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21D8" w:rsidRPr="006A05E2" w:rsidRDefault="001A21D8" w:rsidP="00EE56BD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Iratszám: </w:t>
      </w:r>
      <w:r w:rsidR="00815C4C">
        <w:rPr>
          <w:rFonts w:ascii="Times New Roman" w:hAnsi="Times New Roman" w:cs="Times New Roman"/>
          <w:sz w:val="24"/>
          <w:szCs w:val="24"/>
        </w:rPr>
        <w:t>3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/20</w:t>
      </w:r>
      <w:r w:rsidR="00FB4BF2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A21D8" w:rsidRDefault="001A21D8" w:rsidP="00EE56BD">
      <w:pPr>
        <w:jc w:val="right"/>
        <w:rPr>
          <w:rFonts w:ascii="Times New Roman" w:hAnsi="Times New Roman" w:cs="Times New Roman"/>
        </w:rPr>
      </w:pPr>
    </w:p>
    <w:p w:rsidR="001A21D8" w:rsidRPr="006A05E2" w:rsidRDefault="001A21D8" w:rsidP="00EE56B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A05E2">
        <w:rPr>
          <w:rFonts w:ascii="Times New Roman" w:hAnsi="Times New Roman" w:cs="Times New Roman"/>
          <w:b/>
          <w:bCs/>
          <w:sz w:val="24"/>
          <w:szCs w:val="24"/>
        </w:rPr>
        <w:t>Döntés átruházott hatáskör gyakorlásáról</w:t>
      </w:r>
    </w:p>
    <w:p w:rsidR="001A21D8" w:rsidRDefault="001A21D8" w:rsidP="0027754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E2963" w:rsidRDefault="0033424C" w:rsidP="00A957E9">
      <w:pPr>
        <w:overflowPunct w:val="0"/>
        <w:autoSpaceDE w:val="0"/>
        <w:autoSpaceDN w:val="0"/>
        <w:adjustRightInd w:val="0"/>
        <w:spacing w:after="36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2E2963">
        <w:rPr>
          <w:rFonts w:ascii="Times New Roman" w:hAnsi="Times New Roman" w:cs="Times New Roman"/>
          <w:sz w:val="24"/>
          <w:szCs w:val="24"/>
        </w:rPr>
        <w:t>z Egyesített Közművelődési Intézmény és Könyvtár technikus munkakörben foglalkoztatott munkavállalója</w:t>
      </w:r>
      <w:r w:rsidR="00CF7DBA">
        <w:rPr>
          <w:rFonts w:ascii="Times New Roman" w:hAnsi="Times New Roman" w:cs="Times New Roman"/>
          <w:sz w:val="24"/>
          <w:szCs w:val="24"/>
        </w:rPr>
        <w:t xml:space="preserve"> sajnálatos módon</w:t>
      </w:r>
      <w:r w:rsidR="002E2963">
        <w:rPr>
          <w:rFonts w:ascii="Times New Roman" w:hAnsi="Times New Roman" w:cs="Times New Roman"/>
          <w:sz w:val="24"/>
          <w:szCs w:val="24"/>
        </w:rPr>
        <w:t xml:space="preserve"> elhunyt. A hosszú betegállomány miatt sok szabadsága megmaradt, a szabadságmegváltás kifizetéséhez (294.482 Ft) átcsoportosítás szükséges.</w:t>
      </w:r>
    </w:p>
    <w:p w:rsidR="00C55E23" w:rsidRPr="006C61BA" w:rsidRDefault="00FB4BF2" w:rsidP="00A957E9">
      <w:pPr>
        <w:overflowPunct w:val="0"/>
        <w:autoSpaceDE w:val="0"/>
        <w:autoSpaceDN w:val="0"/>
        <w:adjustRightInd w:val="0"/>
        <w:spacing w:after="36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Ezért az </w:t>
      </w:r>
      <w:r w:rsidR="002E2963" w:rsidRPr="002E2963">
        <w:rPr>
          <w:rFonts w:ascii="Times New Roman" w:hAnsi="Times New Roman" w:cs="Times New Roman"/>
          <w:sz w:val="24"/>
          <w:szCs w:val="24"/>
        </w:rPr>
        <w:t>Egyesített Közművelődési Intézmény és Könyvtár</w:t>
      </w:r>
      <w:r w:rsidR="0033108C">
        <w:rPr>
          <w:rFonts w:ascii="Times New Roman" w:hAnsi="Times New Roman" w:cs="Times New Roman"/>
          <w:sz w:val="24"/>
          <w:szCs w:val="24"/>
        </w:rPr>
        <w:t xml:space="preserve"> </w:t>
      </w:r>
      <w:r w:rsidR="00860734">
        <w:rPr>
          <w:rFonts w:ascii="Times New Roman" w:hAnsi="Times New Roman" w:cs="Times New Roman"/>
          <w:sz w:val="24"/>
          <w:szCs w:val="24"/>
        </w:rPr>
        <w:t>költségvetésében a</w:t>
      </w:r>
      <w:r w:rsidR="0033108C">
        <w:rPr>
          <w:rFonts w:ascii="Times New Roman" w:hAnsi="Times New Roman" w:cs="Times New Roman"/>
          <w:sz w:val="24"/>
          <w:szCs w:val="24"/>
        </w:rPr>
        <w:t xml:space="preserve"> </w:t>
      </w:r>
      <w:r w:rsidR="0033108C" w:rsidRPr="0033108C">
        <w:rPr>
          <w:rFonts w:ascii="Times New Roman" w:hAnsi="Times New Roman" w:cs="Times New Roman"/>
          <w:sz w:val="24"/>
          <w:szCs w:val="24"/>
        </w:rPr>
        <w:t>Törvény szerinti illetmények, munkabérek</w:t>
      </w:r>
      <w:r w:rsidR="0033108C">
        <w:rPr>
          <w:rFonts w:ascii="Times New Roman" w:hAnsi="Times New Roman" w:cs="Times New Roman"/>
          <w:sz w:val="24"/>
          <w:szCs w:val="24"/>
        </w:rPr>
        <w:t xml:space="preserve"> (K1101) kiadási előirányzatát 294.482 Ft-tal csökkentem, a</w:t>
      </w:r>
      <w:r w:rsidR="00860734">
        <w:rPr>
          <w:rFonts w:ascii="Times New Roman" w:hAnsi="Times New Roman" w:cs="Times New Roman"/>
          <w:sz w:val="24"/>
          <w:szCs w:val="24"/>
        </w:rPr>
        <w:t xml:space="preserve"> </w:t>
      </w:r>
      <w:r w:rsidR="00CF7DBA" w:rsidRPr="00CF7DBA">
        <w:rPr>
          <w:rFonts w:ascii="Times New Roman" w:hAnsi="Times New Roman" w:cs="Times New Roman"/>
          <w:sz w:val="24"/>
          <w:szCs w:val="24"/>
        </w:rPr>
        <w:t>Foglalkoztatottak egyéb személyi juttatásai</w:t>
      </w:r>
      <w:r w:rsidR="00CF7DBA">
        <w:rPr>
          <w:rFonts w:ascii="Times New Roman" w:hAnsi="Times New Roman" w:cs="Times New Roman"/>
          <w:sz w:val="24"/>
          <w:szCs w:val="24"/>
        </w:rPr>
        <w:t xml:space="preserve"> (K1113) kiadási előirányzatának azonos összegű növelése mellett.</w:t>
      </w:r>
      <w:r w:rsidR="00C55E2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55F6" w:rsidRPr="00FF2C3F" w:rsidRDefault="009855F6" w:rsidP="00A957E9">
      <w:pPr>
        <w:spacing w:after="3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2C3F">
        <w:rPr>
          <w:rFonts w:ascii="Times New Roman" w:hAnsi="Times New Roman" w:cs="Times New Roman"/>
          <w:sz w:val="24"/>
          <w:szCs w:val="24"/>
        </w:rPr>
        <w:t>Jelen döntésemet Tiszavasvári Város Önkormányzata Képviselő-testület</w:t>
      </w:r>
      <w:r w:rsidR="00131325">
        <w:rPr>
          <w:rFonts w:ascii="Times New Roman" w:hAnsi="Times New Roman" w:cs="Times New Roman"/>
          <w:sz w:val="24"/>
          <w:szCs w:val="24"/>
        </w:rPr>
        <w:t>ének</w:t>
      </w:r>
      <w:r w:rsidRPr="00FF2C3F">
        <w:rPr>
          <w:rFonts w:ascii="Times New Roman" w:hAnsi="Times New Roman" w:cs="Times New Roman"/>
          <w:sz w:val="24"/>
          <w:szCs w:val="24"/>
        </w:rPr>
        <w:t xml:space="preserve"> az önkormányzat 20</w:t>
      </w:r>
      <w:r w:rsidR="00131325">
        <w:rPr>
          <w:rFonts w:ascii="Times New Roman" w:hAnsi="Times New Roman" w:cs="Times New Roman"/>
          <w:sz w:val="24"/>
          <w:szCs w:val="24"/>
        </w:rPr>
        <w:t>20</w:t>
      </w:r>
      <w:r w:rsidRPr="00FF2C3F">
        <w:rPr>
          <w:rFonts w:ascii="Times New Roman" w:hAnsi="Times New Roman" w:cs="Times New Roman"/>
          <w:sz w:val="24"/>
          <w:szCs w:val="24"/>
        </w:rPr>
        <w:t xml:space="preserve">. évi költségvetéséről szóló </w:t>
      </w:r>
      <w:r w:rsidR="00131325">
        <w:rPr>
          <w:rFonts w:ascii="Times New Roman" w:hAnsi="Times New Roman" w:cs="Times New Roman"/>
          <w:sz w:val="24"/>
          <w:szCs w:val="24"/>
        </w:rPr>
        <w:t>3</w:t>
      </w:r>
      <w:r w:rsidRPr="00FF2C3F">
        <w:rPr>
          <w:rFonts w:ascii="Times New Roman" w:hAnsi="Times New Roman" w:cs="Times New Roman"/>
          <w:sz w:val="24"/>
          <w:szCs w:val="24"/>
        </w:rPr>
        <w:t>/20</w:t>
      </w:r>
      <w:r w:rsidR="00131325">
        <w:rPr>
          <w:rFonts w:ascii="Times New Roman" w:hAnsi="Times New Roman" w:cs="Times New Roman"/>
          <w:sz w:val="24"/>
          <w:szCs w:val="24"/>
        </w:rPr>
        <w:t>20</w:t>
      </w:r>
      <w:r w:rsidRPr="00FF2C3F">
        <w:rPr>
          <w:rFonts w:ascii="Times New Roman" w:hAnsi="Times New Roman" w:cs="Times New Roman"/>
          <w:sz w:val="24"/>
          <w:szCs w:val="24"/>
        </w:rPr>
        <w:t>. (II.1</w:t>
      </w:r>
      <w:r w:rsidR="00131325">
        <w:rPr>
          <w:rFonts w:ascii="Times New Roman" w:hAnsi="Times New Roman" w:cs="Times New Roman"/>
          <w:sz w:val="24"/>
          <w:szCs w:val="24"/>
        </w:rPr>
        <w:t>7</w:t>
      </w:r>
      <w:r w:rsidRPr="00FF2C3F">
        <w:rPr>
          <w:rFonts w:ascii="Times New Roman" w:hAnsi="Times New Roman" w:cs="Times New Roman"/>
          <w:sz w:val="24"/>
          <w:szCs w:val="24"/>
        </w:rPr>
        <w:t xml:space="preserve">.) önkormányzati rendelet 10. §. (2). </w:t>
      </w:r>
      <w:r>
        <w:rPr>
          <w:rFonts w:ascii="Times New Roman" w:hAnsi="Times New Roman" w:cs="Times New Roman"/>
          <w:sz w:val="24"/>
          <w:szCs w:val="24"/>
        </w:rPr>
        <w:t>b)</w:t>
      </w:r>
      <w:r w:rsidRPr="00FF2C3F">
        <w:rPr>
          <w:rFonts w:ascii="Times New Roman" w:hAnsi="Times New Roman" w:cs="Times New Roman"/>
          <w:sz w:val="24"/>
          <w:szCs w:val="24"/>
        </w:rPr>
        <w:t xml:space="preserve"> pontjában foglalt jogkörömnél fogva hoztam. </w:t>
      </w:r>
    </w:p>
    <w:p w:rsidR="009855F6" w:rsidRPr="00FF2C3F" w:rsidRDefault="009855F6" w:rsidP="00A957E9">
      <w:pPr>
        <w:spacing w:after="3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2C3F">
        <w:rPr>
          <w:rFonts w:ascii="Times New Roman" w:hAnsi="Times New Roman" w:cs="Times New Roman"/>
          <w:sz w:val="24"/>
          <w:szCs w:val="24"/>
        </w:rPr>
        <w:t>Döntésem előtt egyeztettem a Pénzügyi és Ügyrendi Bizottság elnökével.</w:t>
      </w:r>
    </w:p>
    <w:p w:rsidR="009855F6" w:rsidRPr="00FF2C3F" w:rsidRDefault="009855F6" w:rsidP="00A957E9">
      <w:pPr>
        <w:spacing w:after="3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2C3F">
        <w:rPr>
          <w:rFonts w:ascii="Times New Roman" w:hAnsi="Times New Roman" w:cs="Times New Roman"/>
          <w:sz w:val="24"/>
          <w:szCs w:val="24"/>
        </w:rPr>
        <w:t>Jelen döntésemről a Képviselő-testületet a soron következő ülésen tájékoztatom.</w:t>
      </w:r>
    </w:p>
    <w:p w:rsidR="009855F6" w:rsidRPr="00FF2C3F" w:rsidRDefault="009855F6" w:rsidP="00A957E9">
      <w:pPr>
        <w:spacing w:after="3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2C3F">
        <w:rPr>
          <w:rFonts w:ascii="Times New Roman" w:hAnsi="Times New Roman" w:cs="Times New Roman"/>
          <w:sz w:val="24"/>
          <w:szCs w:val="24"/>
        </w:rPr>
        <w:t>Tiszavasvári, 20</w:t>
      </w:r>
      <w:r w:rsidR="00131325">
        <w:rPr>
          <w:rFonts w:ascii="Times New Roman" w:hAnsi="Times New Roman" w:cs="Times New Roman"/>
          <w:sz w:val="24"/>
          <w:szCs w:val="24"/>
        </w:rPr>
        <w:t>20.</w:t>
      </w:r>
      <w:r w:rsidR="00CF7DBA">
        <w:rPr>
          <w:rFonts w:ascii="Times New Roman" w:hAnsi="Times New Roman" w:cs="Times New Roman"/>
          <w:sz w:val="24"/>
          <w:szCs w:val="24"/>
        </w:rPr>
        <w:t xml:space="preserve"> március 23.</w:t>
      </w:r>
    </w:p>
    <w:p w:rsidR="009855F6" w:rsidRDefault="009855F6" w:rsidP="009855F6">
      <w:pPr>
        <w:tabs>
          <w:tab w:val="center" w:pos="6237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9855F6" w:rsidRPr="00FF2C3F" w:rsidRDefault="009855F6" w:rsidP="009855F6">
      <w:pPr>
        <w:tabs>
          <w:tab w:val="center" w:pos="6237"/>
        </w:tabs>
        <w:spacing w:after="0" w:line="240" w:lineRule="auto"/>
        <w:ind w:left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F2C3F">
        <w:rPr>
          <w:rFonts w:ascii="Times New Roman" w:hAnsi="Times New Roman" w:cs="Times New Roman"/>
          <w:sz w:val="24"/>
          <w:szCs w:val="24"/>
        </w:rPr>
        <w:tab/>
      </w:r>
      <w:r w:rsidRPr="00FF2C3F">
        <w:rPr>
          <w:rFonts w:ascii="Times New Roman" w:hAnsi="Times New Roman" w:cs="Times New Roman"/>
          <w:b/>
          <w:bCs/>
          <w:sz w:val="24"/>
          <w:szCs w:val="24"/>
        </w:rPr>
        <w:t>Szőke Zoltán</w:t>
      </w:r>
    </w:p>
    <w:p w:rsidR="009855F6" w:rsidRPr="00FF2C3F" w:rsidRDefault="009855F6" w:rsidP="009855F6">
      <w:pPr>
        <w:tabs>
          <w:tab w:val="center" w:pos="6237"/>
        </w:tabs>
        <w:spacing w:line="240" w:lineRule="auto"/>
        <w:ind w:left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F2C3F">
        <w:rPr>
          <w:rFonts w:ascii="Times New Roman" w:hAnsi="Times New Roman" w:cs="Times New Roman"/>
          <w:b/>
          <w:bCs/>
          <w:sz w:val="24"/>
          <w:szCs w:val="24"/>
        </w:rPr>
        <w:tab/>
      </w:r>
      <w:proofErr w:type="gramStart"/>
      <w:r w:rsidRPr="00FF2C3F">
        <w:rPr>
          <w:rFonts w:ascii="Times New Roman" w:hAnsi="Times New Roman" w:cs="Times New Roman"/>
          <w:b/>
          <w:bCs/>
          <w:sz w:val="24"/>
          <w:szCs w:val="24"/>
        </w:rPr>
        <w:t>polgármester</w:t>
      </w:r>
      <w:proofErr w:type="gramEnd"/>
    </w:p>
    <w:p w:rsidR="009855F6" w:rsidRPr="00FF2C3F" w:rsidRDefault="009855F6" w:rsidP="009855F6">
      <w:pPr>
        <w:jc w:val="both"/>
        <w:rPr>
          <w:rFonts w:ascii="Times New Roman" w:hAnsi="Times New Roman" w:cs="Times New Roman"/>
          <w:sz w:val="24"/>
          <w:szCs w:val="24"/>
        </w:rPr>
      </w:pPr>
      <w:r w:rsidRPr="00FF2C3F">
        <w:rPr>
          <w:rFonts w:ascii="Times New Roman" w:hAnsi="Times New Roman" w:cs="Times New Roman"/>
          <w:sz w:val="24"/>
          <w:szCs w:val="24"/>
        </w:rPr>
        <w:t>Fentieket támogatom:</w:t>
      </w:r>
    </w:p>
    <w:p w:rsidR="009855F6" w:rsidRPr="00FF2C3F" w:rsidRDefault="009855F6" w:rsidP="009855F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855F6" w:rsidRPr="00FF2C3F" w:rsidRDefault="009855F6" w:rsidP="009855F6">
      <w:pPr>
        <w:tabs>
          <w:tab w:val="center" w:pos="6237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F2C3F">
        <w:rPr>
          <w:rFonts w:ascii="Times New Roman" w:hAnsi="Times New Roman" w:cs="Times New Roman"/>
          <w:b/>
          <w:bCs/>
          <w:sz w:val="24"/>
          <w:szCs w:val="24"/>
        </w:rPr>
        <w:tab/>
        <w:t>Balázsi Csilla</w:t>
      </w:r>
    </w:p>
    <w:p w:rsidR="009855F6" w:rsidRPr="00FF2C3F" w:rsidRDefault="009855F6" w:rsidP="009855F6">
      <w:pPr>
        <w:tabs>
          <w:tab w:val="center" w:pos="6237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F2C3F">
        <w:rPr>
          <w:rFonts w:ascii="Times New Roman" w:hAnsi="Times New Roman" w:cs="Times New Roman"/>
          <w:b/>
          <w:bCs/>
          <w:sz w:val="24"/>
          <w:szCs w:val="24"/>
        </w:rPr>
        <w:tab/>
      </w:r>
      <w:proofErr w:type="gramStart"/>
      <w:r w:rsidRPr="00FF2C3F">
        <w:rPr>
          <w:rFonts w:ascii="Times New Roman" w:hAnsi="Times New Roman" w:cs="Times New Roman"/>
          <w:b/>
          <w:bCs/>
          <w:sz w:val="24"/>
          <w:szCs w:val="24"/>
        </w:rPr>
        <w:t>a</w:t>
      </w:r>
      <w:proofErr w:type="gramEnd"/>
      <w:r w:rsidRPr="00FF2C3F">
        <w:rPr>
          <w:rFonts w:ascii="Times New Roman" w:hAnsi="Times New Roman" w:cs="Times New Roman"/>
          <w:b/>
          <w:bCs/>
          <w:sz w:val="24"/>
          <w:szCs w:val="24"/>
        </w:rPr>
        <w:t xml:space="preserve"> Pénzügyi és Ügyrendi Bizottság elnöke</w:t>
      </w:r>
    </w:p>
    <w:p w:rsidR="001A21D8" w:rsidRPr="00E11A83" w:rsidRDefault="001A21D8" w:rsidP="009855F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1A21D8" w:rsidRPr="00E11A83" w:rsidSect="004D62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70772C"/>
    <w:multiLevelType w:val="multilevel"/>
    <w:tmpl w:val="041881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2131D"/>
    <w:rsid w:val="000046C8"/>
    <w:rsid w:val="000203FB"/>
    <w:rsid w:val="000245B3"/>
    <w:rsid w:val="0002687E"/>
    <w:rsid w:val="000303ED"/>
    <w:rsid w:val="000414D6"/>
    <w:rsid w:val="00047664"/>
    <w:rsid w:val="00050B1E"/>
    <w:rsid w:val="000545B7"/>
    <w:rsid w:val="00073206"/>
    <w:rsid w:val="0008242E"/>
    <w:rsid w:val="00087A0F"/>
    <w:rsid w:val="000C50B5"/>
    <w:rsid w:val="000E6B8D"/>
    <w:rsid w:val="00105E93"/>
    <w:rsid w:val="001146E4"/>
    <w:rsid w:val="00131325"/>
    <w:rsid w:val="0014488A"/>
    <w:rsid w:val="00156AD9"/>
    <w:rsid w:val="001939A8"/>
    <w:rsid w:val="001A21D8"/>
    <w:rsid w:val="001C6C69"/>
    <w:rsid w:val="001D414D"/>
    <w:rsid w:val="001E2473"/>
    <w:rsid w:val="001E7372"/>
    <w:rsid w:val="00203CA3"/>
    <w:rsid w:val="00204AA3"/>
    <w:rsid w:val="00232398"/>
    <w:rsid w:val="00266F79"/>
    <w:rsid w:val="00277547"/>
    <w:rsid w:val="00284E20"/>
    <w:rsid w:val="002C1C16"/>
    <w:rsid w:val="002E2963"/>
    <w:rsid w:val="00310567"/>
    <w:rsid w:val="00326CBD"/>
    <w:rsid w:val="0033108C"/>
    <w:rsid w:val="0033424C"/>
    <w:rsid w:val="003401A6"/>
    <w:rsid w:val="00344074"/>
    <w:rsid w:val="003908F8"/>
    <w:rsid w:val="003C6042"/>
    <w:rsid w:val="003C7E66"/>
    <w:rsid w:val="003F2B2E"/>
    <w:rsid w:val="004030AD"/>
    <w:rsid w:val="0041384B"/>
    <w:rsid w:val="0042131D"/>
    <w:rsid w:val="00424DF1"/>
    <w:rsid w:val="00431816"/>
    <w:rsid w:val="004521D5"/>
    <w:rsid w:val="004605ED"/>
    <w:rsid w:val="00461B5D"/>
    <w:rsid w:val="00466252"/>
    <w:rsid w:val="00483B77"/>
    <w:rsid w:val="00483B88"/>
    <w:rsid w:val="0049623A"/>
    <w:rsid w:val="004A00B2"/>
    <w:rsid w:val="004D5996"/>
    <w:rsid w:val="004D5CD7"/>
    <w:rsid w:val="004D6270"/>
    <w:rsid w:val="004E30C4"/>
    <w:rsid w:val="00522411"/>
    <w:rsid w:val="00590E44"/>
    <w:rsid w:val="005B4C39"/>
    <w:rsid w:val="005C6498"/>
    <w:rsid w:val="005D0C07"/>
    <w:rsid w:val="006103F5"/>
    <w:rsid w:val="00640F0D"/>
    <w:rsid w:val="00642E07"/>
    <w:rsid w:val="00643A31"/>
    <w:rsid w:val="00647F3D"/>
    <w:rsid w:val="00675AE3"/>
    <w:rsid w:val="00683B38"/>
    <w:rsid w:val="006862AF"/>
    <w:rsid w:val="00686440"/>
    <w:rsid w:val="006A0296"/>
    <w:rsid w:val="006A05E2"/>
    <w:rsid w:val="006A406A"/>
    <w:rsid w:val="006C61BA"/>
    <w:rsid w:val="006D5DF0"/>
    <w:rsid w:val="006E3FBB"/>
    <w:rsid w:val="006E6BF7"/>
    <w:rsid w:val="006F147D"/>
    <w:rsid w:val="006F44E9"/>
    <w:rsid w:val="007021AB"/>
    <w:rsid w:val="0071620D"/>
    <w:rsid w:val="007246CC"/>
    <w:rsid w:val="00740FFB"/>
    <w:rsid w:val="00745986"/>
    <w:rsid w:val="007640E3"/>
    <w:rsid w:val="00786345"/>
    <w:rsid w:val="007B17DF"/>
    <w:rsid w:val="007F1108"/>
    <w:rsid w:val="00802599"/>
    <w:rsid w:val="00815C4C"/>
    <w:rsid w:val="0082789F"/>
    <w:rsid w:val="008304A9"/>
    <w:rsid w:val="00847C94"/>
    <w:rsid w:val="00860734"/>
    <w:rsid w:val="00863D71"/>
    <w:rsid w:val="0089099E"/>
    <w:rsid w:val="008A1083"/>
    <w:rsid w:val="008C2FA6"/>
    <w:rsid w:val="008C68E6"/>
    <w:rsid w:val="008D30F0"/>
    <w:rsid w:val="008D3B5C"/>
    <w:rsid w:val="008D5BA3"/>
    <w:rsid w:val="008E2AE4"/>
    <w:rsid w:val="008E69C0"/>
    <w:rsid w:val="0092773E"/>
    <w:rsid w:val="009300A5"/>
    <w:rsid w:val="0093212D"/>
    <w:rsid w:val="00937CC4"/>
    <w:rsid w:val="009438FC"/>
    <w:rsid w:val="00951FF2"/>
    <w:rsid w:val="00957279"/>
    <w:rsid w:val="00980D72"/>
    <w:rsid w:val="009855F6"/>
    <w:rsid w:val="00A8154C"/>
    <w:rsid w:val="00A957E9"/>
    <w:rsid w:val="00A965EF"/>
    <w:rsid w:val="00AC0732"/>
    <w:rsid w:val="00AF35DD"/>
    <w:rsid w:val="00AF4BE4"/>
    <w:rsid w:val="00B303A8"/>
    <w:rsid w:val="00B3327B"/>
    <w:rsid w:val="00B4727A"/>
    <w:rsid w:val="00BA6821"/>
    <w:rsid w:val="00BD7697"/>
    <w:rsid w:val="00C02AF6"/>
    <w:rsid w:val="00C13F35"/>
    <w:rsid w:val="00C15354"/>
    <w:rsid w:val="00C15B7F"/>
    <w:rsid w:val="00C17FBF"/>
    <w:rsid w:val="00C27053"/>
    <w:rsid w:val="00C55E23"/>
    <w:rsid w:val="00C93BC3"/>
    <w:rsid w:val="00CB768C"/>
    <w:rsid w:val="00CD2FE6"/>
    <w:rsid w:val="00CF7DBA"/>
    <w:rsid w:val="00D1761A"/>
    <w:rsid w:val="00D36E49"/>
    <w:rsid w:val="00D65713"/>
    <w:rsid w:val="00D70D6D"/>
    <w:rsid w:val="00D84343"/>
    <w:rsid w:val="00D84A05"/>
    <w:rsid w:val="00D90A4D"/>
    <w:rsid w:val="00DA0B48"/>
    <w:rsid w:val="00DB41E2"/>
    <w:rsid w:val="00DC388C"/>
    <w:rsid w:val="00DF67DD"/>
    <w:rsid w:val="00E10550"/>
    <w:rsid w:val="00E11A83"/>
    <w:rsid w:val="00E24037"/>
    <w:rsid w:val="00E25145"/>
    <w:rsid w:val="00E25244"/>
    <w:rsid w:val="00E54043"/>
    <w:rsid w:val="00E6062E"/>
    <w:rsid w:val="00EB5919"/>
    <w:rsid w:val="00EE56BD"/>
    <w:rsid w:val="00F076C9"/>
    <w:rsid w:val="00F1568B"/>
    <w:rsid w:val="00F25B9E"/>
    <w:rsid w:val="00F31BB8"/>
    <w:rsid w:val="00F33031"/>
    <w:rsid w:val="00F477D7"/>
    <w:rsid w:val="00F578AE"/>
    <w:rsid w:val="00F7329F"/>
    <w:rsid w:val="00FB4BF2"/>
    <w:rsid w:val="00FE7B46"/>
    <w:rsid w:val="00FF0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D6270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rsid w:val="004521D5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locked/>
    <w:rsid w:val="0071620D"/>
    <w:rPr>
      <w:rFonts w:ascii="Times New Roman" w:hAnsi="Times New Roman" w:cs="Times New Roman"/>
      <w:sz w:val="2"/>
      <w:szCs w:val="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1255</TotalTime>
  <Pages>1</Pages>
  <Words>141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Művelődési Központ és Könyvtár</Company>
  <LinksUpToDate>false</LinksUpToDate>
  <CharactersWithSpaces>1117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Fercsák nándor</dc:creator>
  <cp:keywords/>
  <dc:description/>
  <cp:lastModifiedBy>Girus András</cp:lastModifiedBy>
  <cp:revision>70</cp:revision>
  <cp:lastPrinted>2020-03-10T13:37:00Z</cp:lastPrinted>
  <dcterms:created xsi:type="dcterms:W3CDTF">2014-09-04T09:54:00Z</dcterms:created>
  <dcterms:modified xsi:type="dcterms:W3CDTF">2020-04-01T11:38:00Z</dcterms:modified>
</cp:coreProperties>
</file>