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99" w:rsidRPr="008C483A" w:rsidRDefault="00F23599" w:rsidP="00F23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F23599" w:rsidRPr="002C3EAA" w:rsidRDefault="00F23599" w:rsidP="00F23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F23599" w:rsidRDefault="00F23599" w:rsidP="00F2359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F23599" w:rsidRDefault="00F23599" w:rsidP="00F2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Ügyiratszám: </w:t>
      </w: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DB4B56">
        <w:rPr>
          <w:rFonts w:ascii="Times New Roman" w:hAnsi="Times New Roman" w:cs="Times New Roman"/>
          <w:sz w:val="24"/>
          <w:szCs w:val="24"/>
        </w:rPr>
        <w:t>276</w:t>
      </w:r>
      <w:r w:rsidR="00FC49E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A34B8">
        <w:rPr>
          <w:rFonts w:ascii="Times New Roman" w:hAnsi="Times New Roman" w:cs="Times New Roman"/>
          <w:sz w:val="24"/>
          <w:szCs w:val="24"/>
        </w:rPr>
        <w:t>…</w:t>
      </w:r>
      <w:r w:rsidR="006F5C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2634">
        <w:rPr>
          <w:rFonts w:ascii="Times New Roman" w:hAnsi="Times New Roman" w:cs="Times New Roman"/>
          <w:sz w:val="24"/>
          <w:szCs w:val="24"/>
        </w:rPr>
        <w:t>/2020.</w:t>
      </w:r>
    </w:p>
    <w:p w:rsidR="00CA2FF4" w:rsidRPr="00652634" w:rsidRDefault="00CA2FF4" w:rsidP="00F23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99" w:rsidRDefault="00DB4B56" w:rsidP="00F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106</w:t>
      </w:r>
      <w:r w:rsidR="00F23599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F23599" w:rsidRDefault="00F23599" w:rsidP="00F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599" w:rsidRPr="008D74CC" w:rsidRDefault="00F23599" w:rsidP="00F23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>HATÁROZAT</w:t>
      </w:r>
    </w:p>
    <w:p w:rsidR="00F23599" w:rsidRPr="008D74CC" w:rsidRDefault="00F23599" w:rsidP="00F23599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F23599" w:rsidRPr="00333320" w:rsidRDefault="00F23599" w:rsidP="00F235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972" w:rsidRPr="00CD5B70" w:rsidRDefault="003C6972" w:rsidP="004A7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C402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C402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C402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C402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szakellátás </w:t>
      </w:r>
      <w:r w:rsidR="004A7DE3" w:rsidRPr="00C402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fejlesztéséhez szükséges eszközbeszerzés</w:t>
      </w:r>
      <w:r w:rsidRPr="00C402C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ről </w:t>
      </w:r>
    </w:p>
    <w:p w:rsidR="003C6972" w:rsidRPr="00CD5B70" w:rsidRDefault="003C6972" w:rsidP="003C6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F23599" w:rsidRPr="00C402C2" w:rsidRDefault="00F23599" w:rsidP="00C402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BD272D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C402C2">
        <w:rPr>
          <w:rFonts w:ascii="Times New Roman" w:hAnsi="Times New Roman" w:cs="Times New Roman"/>
          <w:i/>
          <w:sz w:val="24"/>
          <w:szCs w:val="24"/>
        </w:rPr>
        <w:t>–</w:t>
      </w:r>
      <w:r w:rsidR="00C402C2" w:rsidRPr="00C402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02C2" w:rsidRPr="00C402C2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a </w:t>
      </w:r>
      <w:proofErr w:type="spellStart"/>
      <w:r w:rsidR="00C402C2" w:rsidRPr="00C402C2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járóbeteg</w:t>
      </w:r>
      <w:proofErr w:type="spellEnd"/>
      <w:r w:rsidR="00C402C2" w:rsidRPr="00C402C2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szakellátás fejlesztéséhez szükséges eszközbeszerzésről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23599" w:rsidRDefault="00F23599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A51DA6" w:rsidRDefault="00CD0781" w:rsidP="00A51DA6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D07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CD07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 w:rsidRPr="00CD07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szakellátás eszközbeszerzéséről szóló 427/2019. (XII.16.) Kt. számú határozat</w:t>
      </w:r>
      <w:r w:rsidR="00AB6F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ot</w:t>
      </w:r>
      <w:r w:rsidR="00567B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felülvizsgálva</w:t>
      </w:r>
      <w:r w:rsidR="00AB6F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567B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támogatást nyújtó képviselőjével és az egészségügyi szolgáltató képviselőjé</w:t>
      </w:r>
      <w:r w:rsidR="00AB6F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vel történt közös egyeztetés</w:t>
      </w:r>
      <w:r w:rsidR="00567B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AB6F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eredmé</w:t>
      </w:r>
      <w:r w:rsidR="00567B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</w:t>
      </w:r>
      <w:r w:rsidR="00AB6F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y</w:t>
      </w:r>
      <w:r w:rsidR="00567B4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eként</w:t>
      </w:r>
      <w:r w:rsidRPr="00CD07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CD07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úgy dönt</w:t>
      </w:r>
      <w:r w:rsidRPr="00CD07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a tiszavasvári </w:t>
      </w:r>
      <w:proofErr w:type="spellStart"/>
      <w:r w:rsidRPr="00CD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</w:t>
      </w:r>
      <w:proofErr w:type="spellEnd"/>
      <w:r w:rsidRPr="00CD07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szakellátás fejlesztése érdekében az alábbi eszközöket szerzi be államháztartáson kívüli támogatásból</w:t>
      </w:r>
      <w:r w:rsidR="00AB6F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4.572.000-Ft erejéig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CD0781" w:rsidRDefault="00CD0781" w:rsidP="00CD0781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D0781" w:rsidRPr="00E930E8" w:rsidRDefault="00CD0781" w:rsidP="00CD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1. </w:t>
      </w:r>
      <w:r w:rsidRPr="00E9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Urológiai </w:t>
      </w:r>
      <w:proofErr w:type="spellStart"/>
      <w:r w:rsidRPr="00E9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cystoscopy</w:t>
      </w:r>
      <w:proofErr w:type="spellEnd"/>
    </w:p>
    <w:p w:rsidR="00CD0781" w:rsidRPr="00E930E8" w:rsidRDefault="00CD0781" w:rsidP="00CD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9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2. Nőgyógyászati </w:t>
      </w:r>
      <w:proofErr w:type="spellStart"/>
      <w:r w:rsidRPr="00E9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endokavitális</w:t>
      </w:r>
      <w:proofErr w:type="spellEnd"/>
      <w:r w:rsidRPr="00E93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vizsgálófej</w:t>
      </w:r>
    </w:p>
    <w:p w:rsidR="00AB6FBF" w:rsidRPr="00E930E8" w:rsidRDefault="00AB6FBF" w:rsidP="00CD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B6FBF" w:rsidRPr="00AB6FBF" w:rsidRDefault="00AB6FBF" w:rsidP="00CD0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Az</w:t>
      </w:r>
      <w:r w:rsidRPr="0058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AB6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53/2020. PM határozatomban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szerepel, hogy a </w:t>
      </w:r>
      <w:r w:rsidRPr="00AB6F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427/2019.</w:t>
      </w:r>
      <w:r w:rsidRPr="00CD07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(XII.16.)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80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Kt. határozat felülvizsgálata szükséges, </w:t>
      </w:r>
      <w:r w:rsidRPr="00AB6F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különös tekintettel a</w:t>
      </w:r>
      <w:r w:rsidRPr="00580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beszerzendő eszközök fajtájára, figyelemmel egy esetleges nagyobb (tárgyi minimumfeltételként előírt) </w:t>
      </w:r>
      <w:r w:rsidRPr="00AB6F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beszerzés szükségességére.</w:t>
      </w:r>
    </w:p>
    <w:p w:rsidR="00AB6FBF" w:rsidRDefault="00AB6FBF" w:rsidP="00CD0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B6FBF" w:rsidRPr="00AB6FBF" w:rsidRDefault="00AB6FBF" w:rsidP="00CD07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AB6FB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egyeztetések eredményeként tekintettel arra, hogy az elmúlt időszakban az egészségügyi szolgáltató részéről, egy új röntgen gép, valamint a kardiológiai szakrendelés teljes tárgyi minimumfeltételét biztosító eszközök beszerzésre kerültek, a Kt. határozat által felállított sorrendben fenti eszközök beszerzéséről gondoskodom.</w:t>
      </w:r>
    </w:p>
    <w:p w:rsidR="00CD0781" w:rsidRPr="00AB6FBF" w:rsidRDefault="00CD0781" w:rsidP="00CD0781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522" w:rsidRDefault="00003C18" w:rsidP="006B6522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eszközök beszerzéséhez szükséges </w:t>
      </w:r>
      <w:r w:rsidRPr="008540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fedezet</w:t>
      </w:r>
      <w:r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– államháztartáson kívüli forrás - az önkormányzat elkülönített számláján </w:t>
      </w:r>
      <w:r w:rsidRPr="008540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rendelkezésre áll</w:t>
      </w:r>
      <w:r w:rsidR="009C4250"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melynek terhére </w:t>
      </w:r>
      <w:r w:rsidR="00E930E8"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gondoskodom </w:t>
      </w:r>
      <w:r w:rsidR="009C4250"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I. pontban meghatározott eszközök</w:t>
      </w:r>
      <w:r w:rsidR="008540DA"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megrendeléséről</w:t>
      </w:r>
      <w:r w:rsidR="009C4250"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előzetesen bekért árajánlatok figyelembevételéve</w:t>
      </w:r>
      <w:r w:rsid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r w:rsidR="00E61944"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C4250" w:rsidRP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legkedvezőbb á</w:t>
      </w:r>
      <w:r w:rsidR="008540D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rajánlat alapján.</w:t>
      </w:r>
    </w:p>
    <w:p w:rsidR="008540DA" w:rsidRPr="008540DA" w:rsidRDefault="008540DA" w:rsidP="008540DA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522" w:rsidRDefault="006B6522" w:rsidP="006B6522">
      <w:pPr>
        <w:pStyle w:val="Listaszerbekezds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B65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B65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Szőke Zoltán polgármester</w:t>
      </w:r>
    </w:p>
    <w:p w:rsidR="00806DED" w:rsidRDefault="00806DED" w:rsidP="006B6522">
      <w:pPr>
        <w:pStyle w:val="Listaszerbekezds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06DED" w:rsidRDefault="00806DED" w:rsidP="00806DED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III. Az eszközök beszerzését követően gondoskodom – használati szerződés megkötésével - azok használatba történő átadásáról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járóbeteg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feladatellátást végző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Rojkó-Med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Kft. részére. </w:t>
      </w:r>
    </w:p>
    <w:p w:rsidR="00806DED" w:rsidRDefault="00806DED" w:rsidP="00806DED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06DED" w:rsidRDefault="00806DED" w:rsidP="00806DED">
      <w:pPr>
        <w:pStyle w:val="Listaszerbekezds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B65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esedékességkor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B65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Szőke Zoltán polgármester</w:t>
      </w:r>
    </w:p>
    <w:p w:rsidR="00806DED" w:rsidRDefault="00806DED" w:rsidP="00806DED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B6522" w:rsidRPr="006B6522" w:rsidRDefault="00247DBC" w:rsidP="006B6522">
      <w:pPr>
        <w:pStyle w:val="Listaszerbekezds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lastRenderedPageBreak/>
        <w:t>Az I. pontban meghatározott eszkö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zök beszerzését követően az </w:t>
      </w:r>
      <w:r w:rsidRPr="009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elkülönített számlán fennmaradó összeg felhasználásáról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- további egyeztetést követően – </w:t>
      </w:r>
      <w:r w:rsidRPr="009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újabb döntés </w:t>
      </w:r>
      <w:r w:rsidR="00001780" w:rsidRPr="009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meghozatala </w:t>
      </w:r>
      <w:r w:rsidRPr="009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szükséges</w:t>
      </w:r>
      <w:r w:rsidR="000017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="00854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Ennek érdekében </w:t>
      </w:r>
      <w:r w:rsidR="008540DA" w:rsidRPr="009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felkérem a </w:t>
      </w:r>
      <w:proofErr w:type="spellStart"/>
      <w:r w:rsidR="008540DA" w:rsidRPr="009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járóbeteg</w:t>
      </w:r>
      <w:proofErr w:type="spellEnd"/>
      <w:r w:rsidR="008540DA" w:rsidRPr="009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szakellátás és nem szakorvosi ellátás üzemeltetőjét,</w:t>
      </w:r>
      <w:r w:rsidR="00854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hogy a fellépő – szerződéses pótlási kötelezettség körén kívül eső – </w:t>
      </w:r>
      <w:r w:rsidR="008540DA" w:rsidRPr="009B26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eszközigényről folyamatosan egyeztessen az önkormányzattal</w:t>
      </w:r>
      <w:r w:rsidR="009B26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 de legkésőbb 2020. december 31. napjáig tájékoztasson a beszerzési javaslatáról</w:t>
      </w:r>
      <w:r w:rsidR="00854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003C18" w:rsidRPr="00CD0781" w:rsidRDefault="00003C18" w:rsidP="00CD0781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22F11" w:rsidRPr="006F6F09" w:rsidRDefault="00E01E3B" w:rsidP="00BB1F8E">
      <w:pPr>
        <w:pStyle w:val="Listaszerbekezds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Határidő: </w:t>
      </w:r>
      <w:r w:rsidR="006F6F09" w:rsidRPr="006F6F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esedékességkor</w:t>
      </w:r>
      <w:r w:rsidR="006F6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6F6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6F6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 w:rsidR="006F6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Felelős: </w:t>
      </w:r>
      <w:r w:rsidR="006F6F09" w:rsidRPr="006F6F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Szőke Zoltán polgármester</w:t>
      </w:r>
    </w:p>
    <w:p w:rsidR="000E3945" w:rsidRDefault="000E3945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0E3945" w:rsidRDefault="000E3945" w:rsidP="000E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E3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INDOKOLÁS</w:t>
      </w:r>
    </w:p>
    <w:p w:rsidR="004A34B8" w:rsidRDefault="004A34B8" w:rsidP="000E3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6921D5" w:rsidRPr="005805FC" w:rsidRDefault="004A34B8" w:rsidP="00610F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8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proofErr w:type="spellStart"/>
      <w:r w:rsidRPr="0058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járóbeteg</w:t>
      </w:r>
      <w:proofErr w:type="spellEnd"/>
      <w:r w:rsidRPr="0058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szakellátás eszközbeszerzéséről szóló 427/2019. (XII.16.) Kt. számú határozat </w:t>
      </w:r>
      <w:r w:rsid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(továbbiakban: Kt. határozat) </w:t>
      </w:r>
      <w:r w:rsidRPr="0058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módosításáról az 53/2020. PM határozattal dönt</w:t>
      </w:r>
      <w:r w:rsidR="00100B2A" w:rsidRPr="0058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és született többek között arról, hogy </w:t>
      </w:r>
      <w:r w:rsidR="006921D5" w:rsidRPr="00580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Kt. határozat felülvizsgálat</w:t>
      </w:r>
      <w:r w:rsidR="00610F11" w:rsidRPr="00580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szükséges</w:t>
      </w:r>
      <w:r w:rsidR="006921D5" w:rsidRPr="00580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 különös tekintettel a beszerzendő eszközök fajtájára, figyelemmel egy esetleges nagyobb (tárgyi minimumfeltételként előírt) beszerzés szükségességére is</w:t>
      </w:r>
      <w:r w:rsidR="006921D5" w:rsidRPr="00AF79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610F11" w:rsidRPr="00AF79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Ennek</w:t>
      </w:r>
      <w:r w:rsidR="00610F11" w:rsidRPr="00580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határidejét</w:t>
      </w:r>
      <w:r w:rsidR="005805FC" w:rsidRPr="00580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AF79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- </w:t>
      </w:r>
      <w:r w:rsidR="00610F11" w:rsidRPr="005805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6921D5" w:rsidRPr="005805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921D5" w:rsidRPr="0058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Kormány által a 40/2020. (III.11.) Korm. rendelettel kihirdetett </w:t>
      </w:r>
      <w:r w:rsidR="00AF79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- </w:t>
      </w:r>
      <w:r w:rsidR="006921D5" w:rsidRPr="00580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veszélyhelyze</w:t>
      </w:r>
      <w:r w:rsidR="00610F11" w:rsidRPr="00580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 elmúltát követő 60 napon belül határoztam meg.</w:t>
      </w:r>
    </w:p>
    <w:p w:rsidR="006921D5" w:rsidRPr="006921D5" w:rsidRDefault="006921D5" w:rsidP="006921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lang w:eastAsia="hu-HU"/>
        </w:rPr>
      </w:pPr>
    </w:p>
    <w:p w:rsidR="00E11098" w:rsidRPr="00574C76" w:rsidRDefault="008C5331" w:rsidP="00E110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5C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módosításra egyrészt azért volt szükség</w:t>
      </w:r>
      <w:r w:rsidRPr="00574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mert </w:t>
      </w:r>
      <w:r w:rsidR="00F97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Pr="005C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veszélyhelyzet miatt az eszközbeszerzés nehézkessé</w:t>
      </w:r>
      <w:r w:rsidRPr="00574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vált. </w:t>
      </w:r>
      <w:r w:rsidRPr="005C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Másrészt </w:t>
      </w:r>
      <w:r w:rsidRPr="00574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Képviselő-testület döntését követően a röntgen szakrendelésen használt </w:t>
      </w:r>
      <w:r w:rsidRPr="005C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röntgen gép meghibásod</w:t>
      </w:r>
      <w:r w:rsidR="00206DE9" w:rsidRPr="005C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ott</w:t>
      </w:r>
      <w:r w:rsidR="00206DE9" w:rsidRPr="00574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javítása </w:t>
      </w:r>
      <w:r w:rsidR="00E11098" w:rsidRPr="00574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– szakvélemény alapján – nem volt gazdaságos. Így </w:t>
      </w:r>
      <w:r w:rsidR="00E11098" w:rsidRPr="005C7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felmerült a szükségessége egy új röntgengép beszerzésének</w:t>
      </w:r>
      <w:r w:rsidR="00E11098" w:rsidRPr="00574C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ezáltal pedig annak is, hogy elsődlegesen a működtetés alapvető tárgyi feltételeinek biztosítására kellene fordítani meglévő államháztartáson kívüli forrásainkat. </w:t>
      </w:r>
    </w:p>
    <w:p w:rsidR="00E11098" w:rsidRDefault="00E11098" w:rsidP="008C5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A718E3" w:rsidRPr="00F9750C" w:rsidRDefault="00E11098" w:rsidP="008C5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60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Tekintettel arra</w:t>
      </w:r>
      <w:r w:rsidR="00860F1C" w:rsidRPr="00860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hogy </w:t>
      </w:r>
      <w:r w:rsidR="00860F1C" w:rsidRPr="00E8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engedélyezett szakrendel</w:t>
      </w:r>
      <w:r w:rsidRPr="00E8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éshez előírt tárgyi minimumfelté</w:t>
      </w:r>
      <w:r w:rsidR="00860F1C" w:rsidRPr="00E8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  <w:r w:rsidRPr="00E8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elről</w:t>
      </w:r>
      <w:r w:rsidRPr="00860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van szó</w:t>
      </w:r>
      <w:r w:rsidR="00860F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, </w:t>
      </w:r>
      <w:r w:rsidR="00860F1C" w:rsidRPr="00860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="00860F1C" w:rsidRPr="00E8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röntgengép beszerzése halaszthatatlanná vált</w:t>
      </w:r>
      <w:r w:rsidR="00860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, és mivel </w:t>
      </w:r>
      <w:r w:rsidR="00D71F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ez az eszkö</w:t>
      </w:r>
      <w:r w:rsidR="00715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z nagyobb értéket képvisel, </w:t>
      </w:r>
      <w:r w:rsidR="00715B54" w:rsidRPr="00335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beszerzéséhez saját önkormányzati forrás biztosítása elengedhetetlen lett volna</w:t>
      </w:r>
      <w:r w:rsidR="00715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Figyelemmel azonban a veszélyhely</w:t>
      </w:r>
      <w:r w:rsidR="005827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zet kapcsán csökkenő bevételekre és növekvő </w:t>
      </w:r>
      <w:r w:rsidR="00582700" w:rsidRPr="00116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kiadásokra, az önkormányzati </w:t>
      </w:r>
      <w:r w:rsidR="00582700" w:rsidRPr="00F97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költségvetés erre fedezetet nem biztosított. </w:t>
      </w:r>
    </w:p>
    <w:p w:rsidR="00A718E3" w:rsidRDefault="00A718E3" w:rsidP="008C53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F9750C" w:rsidRDefault="00A718E3" w:rsidP="002E5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Fentiekre tekintettel a</w:t>
      </w:r>
      <w:r w:rsidR="00335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335EA6" w:rsidRPr="00360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Rojkó-Med</w:t>
      </w:r>
      <w:proofErr w:type="spellEnd"/>
      <w:r w:rsidR="00335EA6" w:rsidRPr="00360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Kft.</w:t>
      </w:r>
      <w:r w:rsidR="00335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arról tájékoztatott, hogy </w:t>
      </w:r>
      <w:r w:rsidRPr="00360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vállalja a röntgengép beszerzését</w:t>
      </w:r>
      <w:r w:rsidR="00767EEA" w:rsidRPr="00360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saját költségén.</w:t>
      </w:r>
      <w:r w:rsidR="0072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E142D9" w:rsidRPr="00E142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Ennek beszerzése </w:t>
      </w:r>
      <w:r w:rsidR="00F97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jelenleg </w:t>
      </w:r>
      <w:r w:rsidR="00E142D9" w:rsidRPr="00E142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folyamatban van</w:t>
      </w:r>
      <w:r w:rsidR="00F975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 ezáltal</w:t>
      </w:r>
      <w:r w:rsidR="004E0C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4E0C48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a </w:t>
      </w:r>
      <w:r w:rsidR="004E0C48" w:rsidRPr="009A440D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nagyobb (tárgyi minimumfeltételként előírt) </w:t>
      </w:r>
      <w:r w:rsidR="004E0C48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eszköz </w:t>
      </w:r>
      <w:r w:rsidR="004E0C48" w:rsidRPr="009A440D">
        <w:rPr>
          <w:rFonts w:ascii="Times New Roman" w:eastAsia="Times New Roman" w:hAnsi="Times New Roman" w:cs="Times New Roman"/>
          <w:b/>
          <w:color w:val="000000"/>
          <w:lang w:eastAsia="hu-HU"/>
        </w:rPr>
        <w:t>beszerzés</w:t>
      </w:r>
      <w:r w:rsidR="004E0C48">
        <w:rPr>
          <w:rFonts w:ascii="Times New Roman" w:eastAsia="Times New Roman" w:hAnsi="Times New Roman" w:cs="Times New Roman"/>
          <w:b/>
          <w:color w:val="000000"/>
          <w:lang w:eastAsia="hu-HU"/>
        </w:rPr>
        <w:t>e jelenleg megoldódott</w:t>
      </w:r>
      <w:r w:rsidR="00F9750C">
        <w:rPr>
          <w:rFonts w:ascii="Times New Roman" w:eastAsia="Times New Roman" w:hAnsi="Times New Roman" w:cs="Times New Roman"/>
          <w:b/>
          <w:color w:val="000000"/>
          <w:lang w:eastAsia="hu-HU"/>
        </w:rPr>
        <w:t>.</w:t>
      </w:r>
      <w:r w:rsidR="002E59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:rsidR="00F9750C" w:rsidRDefault="00F9750C" w:rsidP="002E5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4A34B8" w:rsidRPr="002B7401" w:rsidRDefault="002E59E4" w:rsidP="002E59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B7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</w:t>
      </w:r>
      <w:r w:rsidR="00007A44" w:rsidRPr="002B7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zt követően</w:t>
      </w:r>
      <w:r w:rsidRPr="002B7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8C5331" w:rsidRPr="002B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ismételt egyeztetés</w:t>
      </w:r>
      <w:r w:rsidR="004E7550" w:rsidRPr="002B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t, </w:t>
      </w:r>
      <w:r w:rsidR="00795482" w:rsidRPr="002B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valamint </w:t>
      </w:r>
      <w:r w:rsidR="004E7550" w:rsidRPr="002B7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helyszíni bejárást kezdeményeztem</w:t>
      </w:r>
      <w:r w:rsidR="004E7550" w:rsidRPr="002B7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8C5331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proofErr w:type="spellStart"/>
      <w:r w:rsidR="004E7550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Rojkó-Med</w:t>
      </w:r>
      <w:proofErr w:type="spellEnd"/>
      <w:r w:rsidR="004E7550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Kft. képviselőjével, illetve az adományt felajánló vállalkozók képviselőivel</w:t>
      </w:r>
      <w:r w:rsidR="00795482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795482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795482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Ennek eredményeként megállapításra került, hogy a korábbi döntésnek </w:t>
      </w:r>
      <w:r w:rsidR="00007A44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Kt. határozatnak - </w:t>
      </w:r>
      <w:r w:rsidR="00795482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megfelelően, </w:t>
      </w:r>
      <w:r w:rsidR="00795482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="00307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="00307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Rojkó-Med</w:t>
      </w:r>
      <w:proofErr w:type="spellEnd"/>
      <w:r w:rsidR="00307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Kft. képviselőjének tájékoztatása alapján</w:t>
      </w:r>
      <w:r w:rsidR="00515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</w:t>
      </w:r>
      <w:r w:rsidR="00795482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nőgyógyászati és az urológiai vizsgálófejek beszerzése több szempontból is fontos és aktuális</w:t>
      </w:r>
      <w:r w:rsidR="00795482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2E1D07" w:rsidRPr="002B7401" w:rsidRDefault="002E1D07" w:rsidP="0038161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közelmúltban – szintén a </w:t>
      </w:r>
      <w:proofErr w:type="spellStart"/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Rojkó-Med</w:t>
      </w:r>
      <w:proofErr w:type="spellEnd"/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Kft. által – </w:t>
      </w:r>
      <w:r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beszerzésre került egy kardiológiai ultr</w:t>
      </w:r>
      <w:r w:rsidR="00381610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hang készülék</w:t>
      </w: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az újonnan beindult kardiológiai szakrendelésünk tárgyi minimumfeltétele</w:t>
      </w:r>
      <w:r w:rsidR="00381610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inek való megfelelőség érdekében;</w:t>
      </w:r>
    </w:p>
    <w:p w:rsidR="00381610" w:rsidRPr="002B7401" w:rsidRDefault="00381610" w:rsidP="0038161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ultrahang készülék </w:t>
      </w:r>
      <w:r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alkalmas arra, hogy többféle vizsgálófejet csatlakoztassanak</w:t>
      </w: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hozzá, ezáltal </w:t>
      </w:r>
      <w:r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több szakrendelés használhassa</w:t>
      </w: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381610" w:rsidRPr="002B7401" w:rsidRDefault="00381610" w:rsidP="0038161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urológiai és nőgyógyászati szakrendelésen </w:t>
      </w:r>
      <w:r w:rsidR="00E46FD8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olyan diagnosztikai </w:t>
      </w:r>
      <w:r w:rsidR="00BD6EAA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vizsgálatokra</w:t>
      </w:r>
      <w:r w:rsidR="00BD6EAA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nyílik az új eszközökkel </w:t>
      </w:r>
      <w:r w:rsidR="00BD6EAA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lehetőség,</w:t>
      </w:r>
      <w:r w:rsidR="00BD6EAA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amelyre jelenleg csak a nyíregyházi szakrendelésen </w:t>
      </w:r>
      <w:r w:rsidR="00B501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elérhető</w:t>
      </w:r>
      <w:r w:rsidR="00BD6EAA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esetenként több hetes előjegyzést és beutazást követően; ezáltal a végleges diagnózis felállítása is hetekkel később lehetséges;</w:t>
      </w:r>
    </w:p>
    <w:p w:rsidR="00BD6EAA" w:rsidRPr="002B7401" w:rsidRDefault="00BD6EAA" w:rsidP="0038161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az új vizsgálófejek által </w:t>
      </w:r>
      <w:r w:rsidR="00252121"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újabb </w:t>
      </w:r>
      <w:r w:rsidRPr="002B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szakrendelések</w:t>
      </w: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(pl. ideggyógyászat, </w:t>
      </w:r>
      <w:proofErr w:type="spellStart"/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angiológia</w:t>
      </w:r>
      <w:proofErr w:type="spellEnd"/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beindítás</w:t>
      </w:r>
      <w:r w:rsidR="00252121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</w:t>
      </w:r>
      <w:r w:rsidR="00252121"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lehetővé válik majd</w:t>
      </w:r>
      <w:r w:rsidRPr="002B74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A34B8" w:rsidRDefault="004A34B8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37478" w:rsidRDefault="00D232F3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v</w:t>
      </w:r>
      <w:r w:rsidR="00A51401" w:rsidRP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állalkozói felajánlásból </w:t>
      </w:r>
      <w:r w:rsidRP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összegyűlt </w:t>
      </w:r>
      <w:r w:rsidR="00534EE7" w:rsidRPr="0048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5.200.000</w:t>
      </w:r>
      <w:r w:rsidR="00671B62" w:rsidRP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forint </w:t>
      </w:r>
      <w:r w:rsidR="00A51401" w:rsidRP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összeg</w:t>
      </w:r>
      <w:r w:rsidR="00671B62" w:rsidRP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önkormányzat erre a célra nyitott, </w:t>
      </w:r>
      <w:r w:rsidRPr="0048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elkülönített számláján rendelkezésre áll</w:t>
      </w:r>
      <w:r w:rsidRP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r w:rsidR="00E15D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="00484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Kt. határozatnak megfelelően az ár</w:t>
      </w:r>
      <w:r w:rsidR="007000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</w:t>
      </w:r>
      <w:r w:rsidR="00484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jánlatok bekérése, aktualizálása megtörtént</w:t>
      </w:r>
      <w:r w:rsidR="00D4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 A</w:t>
      </w:r>
      <w:r w:rsidR="00484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legkedvezőbb árajánlat</w:t>
      </w:r>
      <w:r w:rsidR="00D4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figyelembevételével, </w:t>
      </w:r>
      <w:r w:rsidR="00D47392" w:rsidRPr="00356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Kt. határozat szerinti sorrendben az 1-2. helyen szereplő eszköz</w:t>
      </w:r>
      <w:r w:rsidR="00455BE5" w:rsidRPr="00356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ök beszerzésére a rendelkezésre álló keret fedezetet nyújt</w:t>
      </w:r>
      <w:r w:rsidR="00455B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. </w:t>
      </w:r>
      <w:r w:rsidR="00D473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="00F74F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beszerzés önkormányzati saját forrást nem igényel. </w:t>
      </w:r>
      <w:r w:rsidR="009B6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két eszköz beszerzését követően az elkülönített számlán fennmaradó összeg felhasználásáról - további egyeztetést követően – újabb döntés szükséges. </w:t>
      </w:r>
    </w:p>
    <w:p w:rsidR="009B679D" w:rsidRDefault="009B679D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B37478" w:rsidRPr="00D45F54" w:rsidRDefault="00B37478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D4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Magyarország Kormánya </w:t>
      </w:r>
      <w:r w:rsidR="00D45F54" w:rsidRPr="00D4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40/2020. (III.11.) Korm. rendelettel </w:t>
      </w:r>
      <w:r w:rsidR="001553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Magyarország egész területére </w:t>
      </w:r>
      <w:r w:rsidR="00D45F54" w:rsidRPr="00D45F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veszélyhelyzetet rendelt el. </w:t>
      </w:r>
    </w:p>
    <w:p w:rsidR="00D45F54" w:rsidRDefault="00D45F54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B37478" w:rsidRPr="003F1201" w:rsidRDefault="00B37478" w:rsidP="00B37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="009B679D">
        <w:rPr>
          <w:rFonts w:ascii="Times New Roman" w:hAnsi="Times New Roman" w:cs="Times New Roman"/>
          <w:i/>
          <w:sz w:val="24"/>
          <w:szCs w:val="24"/>
        </w:rPr>
        <w:t>„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  <w:r w:rsidR="009B679D">
        <w:rPr>
          <w:rFonts w:ascii="Times New Roman" w:hAnsi="Times New Roman" w:cs="Times New Roman"/>
          <w:sz w:val="24"/>
          <w:szCs w:val="24"/>
        </w:rPr>
        <w:t>”</w:t>
      </w:r>
    </w:p>
    <w:p w:rsidR="00B37478" w:rsidRDefault="00B37478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9E7AE0" w:rsidRDefault="00EB46BF" w:rsidP="00541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Fentiek </w:t>
      </w:r>
      <w:r w:rsidR="00EC4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 w:rsidR="005417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rendelkező részben foglaltak szerint döntöttem. </w:t>
      </w:r>
    </w:p>
    <w:p w:rsidR="00541790" w:rsidRPr="00CD5B70" w:rsidRDefault="00541790" w:rsidP="00541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E7AE0" w:rsidRPr="00CD5B70" w:rsidRDefault="009E7AE0" w:rsidP="009E7AE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Tiszavasvári, 20</w:t>
      </w:r>
      <w:r w:rsidR="005417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9B67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B4B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május 28</w:t>
      </w:r>
      <w:r w:rsidR="005417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9E7AE0" w:rsidRPr="00CD5B70" w:rsidRDefault="009E7AE0" w:rsidP="009E7AE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E7AE0" w:rsidRPr="00CD5B70" w:rsidRDefault="009E7AE0" w:rsidP="009E7AE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E7AE0" w:rsidRPr="00CD5B70" w:rsidRDefault="009E7AE0" w:rsidP="009E7AE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                                                                                        </w:t>
      </w:r>
      <w:r w:rsidR="00395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Szőke Zoltán</w:t>
      </w:r>
    </w:p>
    <w:p w:rsidR="009E7AE0" w:rsidRDefault="009E7AE0" w:rsidP="009E7A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sz w:val="32"/>
          <w:szCs w:val="20"/>
          <w:lang w:eastAsia="hu-H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20"/>
          <w:lang w:eastAsia="hu-HU"/>
        </w:rPr>
        <w:t xml:space="preserve">                           </w:t>
      </w: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proofErr w:type="gramEnd"/>
    </w:p>
    <w:p w:rsidR="0067762C" w:rsidRDefault="0067762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sectPr w:rsidR="006776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4E" w:rsidRDefault="00D7394E">
      <w:pPr>
        <w:spacing w:after="0" w:line="240" w:lineRule="auto"/>
      </w:pPr>
      <w:r>
        <w:separator/>
      </w:r>
    </w:p>
  </w:endnote>
  <w:endnote w:type="continuationSeparator" w:id="0">
    <w:p w:rsidR="00D7394E" w:rsidRDefault="00D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625478"/>
      <w:docPartObj>
        <w:docPartGallery w:val="Page Numbers (Bottom of Page)"/>
        <w:docPartUnique/>
      </w:docPartObj>
    </w:sdtPr>
    <w:sdtEndPr/>
    <w:sdtContent>
      <w:p w:rsidR="00093B43" w:rsidRDefault="009B286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F37">
          <w:rPr>
            <w:noProof/>
          </w:rPr>
          <w:t>2</w:t>
        </w:r>
        <w:r>
          <w:fldChar w:fldCharType="end"/>
        </w:r>
      </w:p>
    </w:sdtContent>
  </w:sdt>
  <w:p w:rsidR="00093B43" w:rsidRDefault="00CD1F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4E" w:rsidRDefault="00D7394E">
      <w:pPr>
        <w:spacing w:after="0" w:line="240" w:lineRule="auto"/>
      </w:pPr>
      <w:r>
        <w:separator/>
      </w:r>
    </w:p>
  </w:footnote>
  <w:footnote w:type="continuationSeparator" w:id="0">
    <w:p w:rsidR="00D7394E" w:rsidRDefault="00D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2A8"/>
    <w:multiLevelType w:val="hybridMultilevel"/>
    <w:tmpl w:val="7E2CE502"/>
    <w:lvl w:ilvl="0" w:tplc="F38CF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188A"/>
    <w:multiLevelType w:val="hybridMultilevel"/>
    <w:tmpl w:val="117663B4"/>
    <w:lvl w:ilvl="0" w:tplc="68E46EB8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E5ACC"/>
    <w:multiLevelType w:val="hybridMultilevel"/>
    <w:tmpl w:val="727EE404"/>
    <w:lvl w:ilvl="0" w:tplc="9ADC8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939B9"/>
    <w:multiLevelType w:val="hybridMultilevel"/>
    <w:tmpl w:val="3BA82448"/>
    <w:lvl w:ilvl="0" w:tplc="52D632A8">
      <w:start w:val="1"/>
      <w:numFmt w:val="bullet"/>
      <w:lvlText w:val="-"/>
      <w:lvlJc w:val="left"/>
      <w:pPr>
        <w:tabs>
          <w:tab w:val="num" w:pos="1167"/>
        </w:tabs>
        <w:ind w:left="1167" w:hanging="397"/>
      </w:pPr>
      <w:rPr>
        <w:rFonts w:hint="default"/>
        <w:b/>
        <w:bCs/>
      </w:rPr>
    </w:lvl>
    <w:lvl w:ilvl="1" w:tplc="040E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cs="Wingdings" w:hint="default"/>
      </w:rPr>
    </w:lvl>
  </w:abstractNum>
  <w:abstractNum w:abstractNumId="5">
    <w:nsid w:val="47641616"/>
    <w:multiLevelType w:val="multilevel"/>
    <w:tmpl w:val="82FCA07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0"/>
    <w:rsid w:val="00001780"/>
    <w:rsid w:val="00001EAD"/>
    <w:rsid w:val="0000250C"/>
    <w:rsid w:val="00003C18"/>
    <w:rsid w:val="0000554F"/>
    <w:rsid w:val="00007A44"/>
    <w:rsid w:val="00032245"/>
    <w:rsid w:val="000514E3"/>
    <w:rsid w:val="000517E7"/>
    <w:rsid w:val="0009699E"/>
    <w:rsid w:val="000A5E5F"/>
    <w:rsid w:val="000B4C4B"/>
    <w:rsid w:val="000B7002"/>
    <w:rsid w:val="000E3945"/>
    <w:rsid w:val="000E4748"/>
    <w:rsid w:val="000E561F"/>
    <w:rsid w:val="000F1E88"/>
    <w:rsid w:val="00100B2A"/>
    <w:rsid w:val="00116AD5"/>
    <w:rsid w:val="00137C84"/>
    <w:rsid w:val="001553ED"/>
    <w:rsid w:val="00166C42"/>
    <w:rsid w:val="00176CC5"/>
    <w:rsid w:val="00180400"/>
    <w:rsid w:val="001B1E0B"/>
    <w:rsid w:val="001B4416"/>
    <w:rsid w:val="001D15FE"/>
    <w:rsid w:val="001E3FF2"/>
    <w:rsid w:val="001E7239"/>
    <w:rsid w:val="00206DE9"/>
    <w:rsid w:val="002232B4"/>
    <w:rsid w:val="00247DBC"/>
    <w:rsid w:val="00252121"/>
    <w:rsid w:val="00253ABA"/>
    <w:rsid w:val="00255130"/>
    <w:rsid w:val="00262578"/>
    <w:rsid w:val="002649C8"/>
    <w:rsid w:val="002B7401"/>
    <w:rsid w:val="002C738B"/>
    <w:rsid w:val="002E1D07"/>
    <w:rsid w:val="002E59E4"/>
    <w:rsid w:val="002F6F2D"/>
    <w:rsid w:val="00307B3A"/>
    <w:rsid w:val="0031498D"/>
    <w:rsid w:val="003229E1"/>
    <w:rsid w:val="00335EA6"/>
    <w:rsid w:val="00337A41"/>
    <w:rsid w:val="00340ED4"/>
    <w:rsid w:val="00344302"/>
    <w:rsid w:val="003454B1"/>
    <w:rsid w:val="003564FB"/>
    <w:rsid w:val="00360BE4"/>
    <w:rsid w:val="00362995"/>
    <w:rsid w:val="00381610"/>
    <w:rsid w:val="00395DFF"/>
    <w:rsid w:val="003A20D5"/>
    <w:rsid w:val="003A75B0"/>
    <w:rsid w:val="003C1C5F"/>
    <w:rsid w:val="003C42E9"/>
    <w:rsid w:val="003C6972"/>
    <w:rsid w:val="003D4C78"/>
    <w:rsid w:val="003E3F81"/>
    <w:rsid w:val="003E7A39"/>
    <w:rsid w:val="00416B47"/>
    <w:rsid w:val="00427E1C"/>
    <w:rsid w:val="004374B5"/>
    <w:rsid w:val="00446B5C"/>
    <w:rsid w:val="00455BE5"/>
    <w:rsid w:val="004667AF"/>
    <w:rsid w:val="00472E23"/>
    <w:rsid w:val="00473E94"/>
    <w:rsid w:val="00474A81"/>
    <w:rsid w:val="004844AF"/>
    <w:rsid w:val="00491759"/>
    <w:rsid w:val="004948E3"/>
    <w:rsid w:val="0049705C"/>
    <w:rsid w:val="004A34B8"/>
    <w:rsid w:val="004A7DE3"/>
    <w:rsid w:val="004B5BB0"/>
    <w:rsid w:val="004C0D92"/>
    <w:rsid w:val="004D788F"/>
    <w:rsid w:val="004E0C48"/>
    <w:rsid w:val="004E7550"/>
    <w:rsid w:val="004F180A"/>
    <w:rsid w:val="00510957"/>
    <w:rsid w:val="00515F83"/>
    <w:rsid w:val="00534EE7"/>
    <w:rsid w:val="00541790"/>
    <w:rsid w:val="005428FF"/>
    <w:rsid w:val="00545D45"/>
    <w:rsid w:val="0056287D"/>
    <w:rsid w:val="00567B45"/>
    <w:rsid w:val="00574C76"/>
    <w:rsid w:val="005805FC"/>
    <w:rsid w:val="00581233"/>
    <w:rsid w:val="00582700"/>
    <w:rsid w:val="0059503F"/>
    <w:rsid w:val="005C3F3B"/>
    <w:rsid w:val="005C7386"/>
    <w:rsid w:val="006019B1"/>
    <w:rsid w:val="00602D8B"/>
    <w:rsid w:val="00610F11"/>
    <w:rsid w:val="006507C8"/>
    <w:rsid w:val="00653069"/>
    <w:rsid w:val="00671B62"/>
    <w:rsid w:val="006753E3"/>
    <w:rsid w:val="0067762C"/>
    <w:rsid w:val="00691357"/>
    <w:rsid w:val="006921D5"/>
    <w:rsid w:val="006B4CE3"/>
    <w:rsid w:val="006B6522"/>
    <w:rsid w:val="006F5C89"/>
    <w:rsid w:val="006F6F09"/>
    <w:rsid w:val="006F72AF"/>
    <w:rsid w:val="007000D7"/>
    <w:rsid w:val="0070358A"/>
    <w:rsid w:val="00705913"/>
    <w:rsid w:val="00711E60"/>
    <w:rsid w:val="00715B54"/>
    <w:rsid w:val="00722F11"/>
    <w:rsid w:val="00726D17"/>
    <w:rsid w:val="00734E90"/>
    <w:rsid w:val="00740A4C"/>
    <w:rsid w:val="007422B9"/>
    <w:rsid w:val="00742565"/>
    <w:rsid w:val="007470DD"/>
    <w:rsid w:val="007560AA"/>
    <w:rsid w:val="00767EEA"/>
    <w:rsid w:val="00795482"/>
    <w:rsid w:val="0080234A"/>
    <w:rsid w:val="00806DED"/>
    <w:rsid w:val="0082552E"/>
    <w:rsid w:val="00825E46"/>
    <w:rsid w:val="008540DA"/>
    <w:rsid w:val="00860F1C"/>
    <w:rsid w:val="008B0A56"/>
    <w:rsid w:val="008C5331"/>
    <w:rsid w:val="00905774"/>
    <w:rsid w:val="0090617B"/>
    <w:rsid w:val="009325F4"/>
    <w:rsid w:val="00934668"/>
    <w:rsid w:val="0093662A"/>
    <w:rsid w:val="00941879"/>
    <w:rsid w:val="00947F11"/>
    <w:rsid w:val="00957D1C"/>
    <w:rsid w:val="009609BF"/>
    <w:rsid w:val="009846D5"/>
    <w:rsid w:val="009870D0"/>
    <w:rsid w:val="009A440D"/>
    <w:rsid w:val="009B2078"/>
    <w:rsid w:val="009B26D7"/>
    <w:rsid w:val="009B286C"/>
    <w:rsid w:val="009B679D"/>
    <w:rsid w:val="009C4250"/>
    <w:rsid w:val="009C5ADE"/>
    <w:rsid w:val="009E7AE0"/>
    <w:rsid w:val="00A1033A"/>
    <w:rsid w:val="00A10905"/>
    <w:rsid w:val="00A25B6E"/>
    <w:rsid w:val="00A446AD"/>
    <w:rsid w:val="00A51401"/>
    <w:rsid w:val="00A51DA6"/>
    <w:rsid w:val="00A623BF"/>
    <w:rsid w:val="00A718E3"/>
    <w:rsid w:val="00A9619A"/>
    <w:rsid w:val="00AA254F"/>
    <w:rsid w:val="00AB071F"/>
    <w:rsid w:val="00AB6FBF"/>
    <w:rsid w:val="00AD71CD"/>
    <w:rsid w:val="00AF7995"/>
    <w:rsid w:val="00B054C2"/>
    <w:rsid w:val="00B066FD"/>
    <w:rsid w:val="00B34CC9"/>
    <w:rsid w:val="00B37478"/>
    <w:rsid w:val="00B50110"/>
    <w:rsid w:val="00B506CE"/>
    <w:rsid w:val="00B83345"/>
    <w:rsid w:val="00B90963"/>
    <w:rsid w:val="00BB1F8E"/>
    <w:rsid w:val="00BD6EAA"/>
    <w:rsid w:val="00C23A3E"/>
    <w:rsid w:val="00C36B43"/>
    <w:rsid w:val="00C402C2"/>
    <w:rsid w:val="00C52664"/>
    <w:rsid w:val="00C60B26"/>
    <w:rsid w:val="00C84483"/>
    <w:rsid w:val="00CA2FF4"/>
    <w:rsid w:val="00CB5C46"/>
    <w:rsid w:val="00CD0781"/>
    <w:rsid w:val="00CD1F37"/>
    <w:rsid w:val="00CD3BB3"/>
    <w:rsid w:val="00CE339B"/>
    <w:rsid w:val="00D232F3"/>
    <w:rsid w:val="00D2649B"/>
    <w:rsid w:val="00D4076C"/>
    <w:rsid w:val="00D45F54"/>
    <w:rsid w:val="00D47392"/>
    <w:rsid w:val="00D57123"/>
    <w:rsid w:val="00D61F1A"/>
    <w:rsid w:val="00D64D36"/>
    <w:rsid w:val="00D70E27"/>
    <w:rsid w:val="00D71F9B"/>
    <w:rsid w:val="00D7394E"/>
    <w:rsid w:val="00D92384"/>
    <w:rsid w:val="00DB4B56"/>
    <w:rsid w:val="00DB4BF6"/>
    <w:rsid w:val="00DB5B7F"/>
    <w:rsid w:val="00DC774A"/>
    <w:rsid w:val="00DF42C4"/>
    <w:rsid w:val="00DF4591"/>
    <w:rsid w:val="00E01E3B"/>
    <w:rsid w:val="00E11098"/>
    <w:rsid w:val="00E142D9"/>
    <w:rsid w:val="00E15DC0"/>
    <w:rsid w:val="00E17CF6"/>
    <w:rsid w:val="00E25279"/>
    <w:rsid w:val="00E25822"/>
    <w:rsid w:val="00E42728"/>
    <w:rsid w:val="00E46FD8"/>
    <w:rsid w:val="00E61944"/>
    <w:rsid w:val="00E61FC1"/>
    <w:rsid w:val="00E67106"/>
    <w:rsid w:val="00E81E61"/>
    <w:rsid w:val="00E930E8"/>
    <w:rsid w:val="00EB46BF"/>
    <w:rsid w:val="00EC48F5"/>
    <w:rsid w:val="00EC6192"/>
    <w:rsid w:val="00EC6789"/>
    <w:rsid w:val="00F03A83"/>
    <w:rsid w:val="00F23599"/>
    <w:rsid w:val="00F32D00"/>
    <w:rsid w:val="00F35733"/>
    <w:rsid w:val="00F71AE7"/>
    <w:rsid w:val="00F74FCE"/>
    <w:rsid w:val="00F861D6"/>
    <w:rsid w:val="00F9750C"/>
    <w:rsid w:val="00FC49E5"/>
    <w:rsid w:val="00FD6D8B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A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E7A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E7A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E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23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A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E7AE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E7A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E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2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936</Words>
  <Characters>6461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82</cp:revision>
  <cp:lastPrinted>2020-06-04T13:39:00Z</cp:lastPrinted>
  <dcterms:created xsi:type="dcterms:W3CDTF">2020-06-04T09:13:00Z</dcterms:created>
  <dcterms:modified xsi:type="dcterms:W3CDTF">2020-06-05T07:33:00Z</dcterms:modified>
</cp:coreProperties>
</file>