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B8" w:rsidRPr="00EC2DB8" w:rsidRDefault="00EC2DB8" w:rsidP="00EC2DB8">
      <w:pPr>
        <w:jc w:val="center"/>
        <w:rPr>
          <w:b/>
          <w:sz w:val="36"/>
        </w:rPr>
      </w:pPr>
      <w:r w:rsidRPr="00EC2DB8">
        <w:rPr>
          <w:b/>
          <w:sz w:val="36"/>
        </w:rPr>
        <w:t>TISZAVASVÁRI VÁROS POLGÁRMESTERÉTŐL</w:t>
      </w:r>
    </w:p>
    <w:p w:rsidR="00EC2DB8" w:rsidRDefault="00EC2DB8" w:rsidP="00EC2DB8">
      <w:pPr>
        <w:jc w:val="center"/>
      </w:pPr>
      <w:r>
        <w:t>4440 Tiszavasvári, Városháza tér 4.</w:t>
      </w:r>
    </w:p>
    <w:p w:rsidR="00EC2DB8" w:rsidRDefault="00EC2DB8" w:rsidP="00EC2DB8">
      <w:pPr>
        <w:pBdr>
          <w:bottom w:val="single" w:sz="24" w:space="1" w:color="auto"/>
        </w:pBdr>
        <w:jc w:val="center"/>
      </w:pPr>
      <w:r>
        <w:t>Tel.: 42/520-500. Fax: 42/275-000. E-mail: tvonkph@tiszavasvari.hu</w:t>
      </w:r>
    </w:p>
    <w:p w:rsidR="00B60D9A" w:rsidRDefault="00B60D9A" w:rsidP="00B60D9A">
      <w:pPr>
        <w:pStyle w:val="lfej"/>
        <w:tabs>
          <w:tab w:val="clear" w:pos="4536"/>
          <w:tab w:val="clear" w:pos="9072"/>
        </w:tabs>
        <w:spacing w:before="120" w:line="240" w:lineRule="auto"/>
        <w:rPr>
          <w:b/>
          <w:szCs w:val="24"/>
        </w:rPr>
      </w:pPr>
      <w:r w:rsidRPr="001D2AD9">
        <w:rPr>
          <w:b/>
          <w:szCs w:val="24"/>
        </w:rPr>
        <w:t xml:space="preserve">Ügyiratszám: </w:t>
      </w:r>
      <w:r w:rsidR="00F430D6">
        <w:rPr>
          <w:b/>
          <w:szCs w:val="24"/>
        </w:rPr>
        <w:t>TPH/</w:t>
      </w:r>
      <w:r w:rsidR="00F10E13">
        <w:rPr>
          <w:b/>
          <w:szCs w:val="24"/>
        </w:rPr>
        <w:t>310</w:t>
      </w:r>
      <w:r w:rsidRPr="001D2AD9">
        <w:rPr>
          <w:b/>
          <w:szCs w:val="24"/>
        </w:rPr>
        <w:t>-</w:t>
      </w:r>
      <w:r w:rsidR="00F10E13">
        <w:rPr>
          <w:b/>
          <w:szCs w:val="24"/>
        </w:rPr>
        <w:t>58</w:t>
      </w:r>
      <w:r w:rsidRPr="001D2AD9">
        <w:rPr>
          <w:b/>
          <w:szCs w:val="24"/>
        </w:rPr>
        <w:t>/2020.</w:t>
      </w:r>
    </w:p>
    <w:p w:rsidR="00B60D9A" w:rsidRPr="001D2AD9" w:rsidRDefault="00B60D9A" w:rsidP="00B60D9A">
      <w:pPr>
        <w:pStyle w:val="lfej"/>
        <w:tabs>
          <w:tab w:val="clear" w:pos="4536"/>
          <w:tab w:val="clear" w:pos="9072"/>
        </w:tabs>
        <w:spacing w:before="120" w:line="240" w:lineRule="auto"/>
        <w:rPr>
          <w:b/>
          <w:szCs w:val="24"/>
        </w:rPr>
      </w:pPr>
    </w:p>
    <w:p w:rsidR="00B60D9A" w:rsidRPr="00E522DE" w:rsidRDefault="00EC2DB8" w:rsidP="00B60D9A">
      <w:pPr>
        <w:pStyle w:val="lfej"/>
        <w:tabs>
          <w:tab w:val="clear" w:pos="4536"/>
          <w:tab w:val="clear" w:pos="9072"/>
        </w:tabs>
        <w:spacing w:before="12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10</w:t>
      </w:r>
      <w:r w:rsidR="00F10E13">
        <w:rPr>
          <w:b/>
          <w:sz w:val="28"/>
          <w:szCs w:val="24"/>
        </w:rPr>
        <w:t>8</w:t>
      </w:r>
      <w:r w:rsidR="00B60D9A" w:rsidRPr="00E522DE">
        <w:rPr>
          <w:b/>
          <w:sz w:val="28"/>
          <w:szCs w:val="24"/>
        </w:rPr>
        <w:t>/2020.</w:t>
      </w:r>
    </w:p>
    <w:p w:rsidR="00B60D9A" w:rsidRDefault="00B60D9A" w:rsidP="00B60D9A">
      <w:pPr>
        <w:jc w:val="center"/>
        <w:rPr>
          <w:b/>
        </w:rPr>
      </w:pPr>
      <w:r w:rsidRPr="001D2AD9">
        <w:rPr>
          <w:b/>
          <w:sz w:val="28"/>
        </w:rPr>
        <w:t>HATÁROZAT</w:t>
      </w:r>
    </w:p>
    <w:p w:rsidR="00B60D9A" w:rsidRDefault="00B60D9A" w:rsidP="00B60D9A">
      <w:pPr>
        <w:jc w:val="center"/>
        <w:rPr>
          <w:b/>
        </w:rPr>
      </w:pPr>
    </w:p>
    <w:p w:rsidR="00B60D9A" w:rsidRPr="001D2AD9" w:rsidRDefault="00B60D9A" w:rsidP="00B60D9A">
      <w:pPr>
        <w:jc w:val="center"/>
        <w:rPr>
          <w:b/>
          <w:sz w:val="28"/>
        </w:rPr>
      </w:pPr>
      <w:r w:rsidRPr="001D2AD9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1D2AD9">
        <w:rPr>
          <w:b/>
          <w:sz w:val="28"/>
        </w:rPr>
        <w:t>v</w:t>
      </w:r>
      <w:r>
        <w:rPr>
          <w:b/>
          <w:sz w:val="28"/>
        </w:rPr>
        <w:t>e</w:t>
      </w:r>
      <w:r w:rsidRPr="001D2AD9">
        <w:rPr>
          <w:b/>
          <w:sz w:val="28"/>
        </w:rPr>
        <w:t>sz</w:t>
      </w:r>
      <w:r>
        <w:rPr>
          <w:b/>
          <w:sz w:val="28"/>
        </w:rPr>
        <w:t>é</w:t>
      </w:r>
      <w:r w:rsidRPr="001D2AD9">
        <w:rPr>
          <w:b/>
          <w:sz w:val="28"/>
        </w:rPr>
        <w:t>ly</w:t>
      </w:r>
      <w:r>
        <w:rPr>
          <w:b/>
          <w:sz w:val="28"/>
        </w:rPr>
        <w:t>hely</w:t>
      </w:r>
      <w:r w:rsidRPr="001D2AD9">
        <w:rPr>
          <w:b/>
          <w:sz w:val="28"/>
        </w:rPr>
        <w:t>zetben átruházott hatáskörben meghozott döntésről</w:t>
      </w:r>
      <w:r>
        <w:rPr>
          <w:b/>
          <w:sz w:val="28"/>
        </w:rPr>
        <w:t xml:space="preserve"> </w:t>
      </w:r>
      <w:r w:rsidRPr="001D2AD9">
        <w:rPr>
          <w:b/>
          <w:sz w:val="28"/>
        </w:rPr>
        <w:t>-</w:t>
      </w:r>
    </w:p>
    <w:p w:rsidR="00B60D9A" w:rsidRDefault="00B60D9A" w:rsidP="00B60D9A">
      <w:pPr>
        <w:spacing w:after="200"/>
      </w:pPr>
    </w:p>
    <w:p w:rsidR="00434DD9" w:rsidRDefault="00434DD9" w:rsidP="00434DD9">
      <w:pPr>
        <w:pStyle w:val="Nincstrkz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Telekalakítás</w:t>
      </w:r>
      <w:r w:rsidR="00EC2DB8">
        <w:rPr>
          <w:rFonts w:eastAsia="Calibri"/>
          <w:b/>
          <w:sz w:val="28"/>
          <w:lang w:eastAsia="en-US"/>
        </w:rPr>
        <w:t xml:space="preserve"> </w:t>
      </w:r>
      <w:r>
        <w:rPr>
          <w:rFonts w:eastAsia="Calibri"/>
          <w:b/>
          <w:sz w:val="28"/>
          <w:lang w:eastAsia="en-US"/>
        </w:rPr>
        <w:t xml:space="preserve">a Tiszavasvári, Vágóhíd u. </w:t>
      </w:r>
      <w:r w:rsidR="00EC2DB8">
        <w:rPr>
          <w:rFonts w:eastAsia="Calibri"/>
          <w:b/>
          <w:sz w:val="28"/>
          <w:lang w:eastAsia="en-US"/>
        </w:rPr>
        <w:t>66</w:t>
      </w:r>
      <w:r>
        <w:rPr>
          <w:rFonts w:eastAsia="Calibri"/>
          <w:b/>
          <w:sz w:val="28"/>
          <w:lang w:eastAsia="en-US"/>
        </w:rPr>
        <w:t>6</w:t>
      </w:r>
      <w:r w:rsidR="00EC2DB8">
        <w:rPr>
          <w:rFonts w:eastAsia="Calibri"/>
          <w:b/>
          <w:sz w:val="28"/>
          <w:lang w:eastAsia="en-US"/>
        </w:rPr>
        <w:t>3 hrsz</w:t>
      </w:r>
      <w:r>
        <w:rPr>
          <w:rFonts w:eastAsia="Calibri"/>
          <w:b/>
          <w:sz w:val="28"/>
          <w:lang w:eastAsia="en-US"/>
        </w:rPr>
        <w:t>-ú</w:t>
      </w:r>
    </w:p>
    <w:p w:rsidR="00B60D9A" w:rsidRDefault="00434DD9" w:rsidP="00434DD9">
      <w:pPr>
        <w:pStyle w:val="Nincstrkz"/>
        <w:jc w:val="center"/>
        <w:rPr>
          <w:b/>
          <w:sz w:val="32"/>
          <w:szCs w:val="28"/>
        </w:rPr>
      </w:pPr>
      <w:r>
        <w:rPr>
          <w:rFonts w:eastAsia="Calibri"/>
          <w:b/>
          <w:sz w:val="28"/>
          <w:lang w:eastAsia="en-US"/>
        </w:rPr>
        <w:t xml:space="preserve"> ingatlan vonatkozásában</w:t>
      </w:r>
      <w:r w:rsidR="00B60D9A" w:rsidRPr="00F430D6">
        <w:rPr>
          <w:b/>
          <w:sz w:val="32"/>
          <w:szCs w:val="28"/>
        </w:rPr>
        <w:t xml:space="preserve"> </w:t>
      </w:r>
    </w:p>
    <w:p w:rsidR="00434DD9" w:rsidRDefault="00434DD9" w:rsidP="00434DD9">
      <w:pPr>
        <w:pStyle w:val="Nincstrkz"/>
        <w:jc w:val="center"/>
      </w:pPr>
    </w:p>
    <w:p w:rsidR="00B60D9A" w:rsidRDefault="00B60D9A" w:rsidP="00B60D9A">
      <w:pPr>
        <w:jc w:val="both"/>
      </w:pPr>
      <w:r w:rsidRPr="0001085B">
        <w:t xml:space="preserve">A katasztrófavédelemről és a hozzá kapcsolódó egyes törvények módosításáról szóló </w:t>
      </w:r>
      <w:r w:rsidRPr="00BD272D">
        <w:rPr>
          <w:i/>
        </w:rPr>
        <w:t>2011. évi CXXVIII. törvény 46. § (4) bekezdésében</w:t>
      </w:r>
      <w:r w:rsidRPr="0001085B">
        <w:t xml:space="preserve"> biztosított jogkörömben, </w:t>
      </w:r>
      <w:r w:rsidRPr="0001085B">
        <w:rPr>
          <w:b/>
        </w:rPr>
        <w:t xml:space="preserve">Tiszavasvári Város Önkormányzata Képviselő-testülete </w:t>
      </w:r>
      <w:r>
        <w:rPr>
          <w:b/>
        </w:rPr>
        <w:t xml:space="preserve">helyett átruházott hatáskörben eljárva, </w:t>
      </w:r>
      <w:r w:rsidRPr="00375E2D">
        <w:t xml:space="preserve">az alábbi határozatot hozom: </w:t>
      </w:r>
    </w:p>
    <w:p w:rsidR="00B60D9A" w:rsidRDefault="00B60D9A" w:rsidP="00D44456">
      <w:pPr>
        <w:pStyle w:val="Nincstrkz"/>
      </w:pPr>
    </w:p>
    <w:p w:rsidR="00050827" w:rsidRPr="00050827" w:rsidRDefault="00702EB4" w:rsidP="00190F0D">
      <w:pPr>
        <w:spacing w:after="120"/>
        <w:ind w:left="284" w:hanging="284"/>
        <w:jc w:val="both"/>
      </w:pPr>
      <w:r w:rsidRPr="00702EB4">
        <w:t>1.</w:t>
      </w:r>
      <w:r>
        <w:rPr>
          <w:b/>
        </w:rPr>
        <w:t xml:space="preserve"> </w:t>
      </w:r>
      <w:r w:rsidR="00190F0D">
        <w:rPr>
          <w:b/>
        </w:rPr>
        <w:tab/>
      </w:r>
      <w:r w:rsidR="00F57FEC">
        <w:t>Kezdeményeze</w:t>
      </w:r>
      <w:r w:rsidR="00434DD9">
        <w:t xml:space="preserve">m a „Zöld városközpont kialakítása Tiszavasváriban” című TOP-2.1.2-15-SB1-2017-00028 azonosítószámú pályázat megvalósítása érdekében a </w:t>
      </w:r>
      <w:r w:rsidR="007657E6">
        <w:t>Tiszavasvári, Vágóhíd u. 6663 hrsz-ú ingatlan telekalakításá</w:t>
      </w:r>
      <w:r w:rsidR="000E6AD2">
        <w:t>t</w:t>
      </w:r>
      <w:r w:rsidR="007657E6">
        <w:t>, megosztásá</w:t>
      </w:r>
      <w:r w:rsidR="000E6AD2">
        <w:t>t</w:t>
      </w:r>
      <w:r w:rsidR="00050827">
        <w:t>.</w:t>
      </w:r>
    </w:p>
    <w:p w:rsidR="00702EB4" w:rsidRDefault="00050827" w:rsidP="007657E6">
      <w:pPr>
        <w:spacing w:after="120"/>
        <w:ind w:left="284" w:hanging="284"/>
        <w:jc w:val="both"/>
      </w:pPr>
      <w:r w:rsidRPr="00050827">
        <w:t>2.</w:t>
      </w:r>
      <w:r>
        <w:rPr>
          <w:b/>
        </w:rPr>
        <w:t xml:space="preserve"> </w:t>
      </w:r>
      <w:r w:rsidR="00190F0D">
        <w:rPr>
          <w:b/>
        </w:rPr>
        <w:tab/>
      </w:r>
      <w:r w:rsidR="00A201A9">
        <w:t xml:space="preserve"> </w:t>
      </w:r>
      <w:r w:rsidR="00F57FEC">
        <w:t>Intézkedem a telekalakítási eljáráshoz szükséges telekalakítási helyszínrajz és változási vázrajz elkészítéséről.</w:t>
      </w:r>
    </w:p>
    <w:p w:rsidR="00127948" w:rsidRPr="00A201A9" w:rsidRDefault="00050827" w:rsidP="00D44456">
      <w:pPr>
        <w:pStyle w:val="Nincstrkz"/>
      </w:pPr>
      <w:r>
        <w:t xml:space="preserve"> </w:t>
      </w:r>
      <w:r w:rsidR="00B27D66">
        <w:t xml:space="preserve"> </w:t>
      </w:r>
    </w:p>
    <w:p w:rsidR="00B60D9A" w:rsidRPr="001D459B" w:rsidRDefault="00B60D9A" w:rsidP="00B60D9A">
      <w:pPr>
        <w:jc w:val="center"/>
        <w:rPr>
          <w:b/>
        </w:rPr>
      </w:pPr>
      <w:r w:rsidRPr="001D459B">
        <w:rPr>
          <w:b/>
        </w:rPr>
        <w:t>INDOKOLÁS</w:t>
      </w:r>
    </w:p>
    <w:p w:rsidR="00C35D52" w:rsidRDefault="00C35D52" w:rsidP="00D44456">
      <w:pPr>
        <w:pStyle w:val="Nincstrkz"/>
      </w:pPr>
    </w:p>
    <w:p w:rsidR="00D44456" w:rsidRDefault="00F176F1" w:rsidP="00B60D9A">
      <w:pPr>
        <w:jc w:val="both"/>
        <w:rPr>
          <w:color w:val="000000"/>
        </w:rPr>
      </w:pPr>
      <w:r>
        <w:t xml:space="preserve">A „Zöld városközpont kialakítása Tiszavasváriban” című TOP-2.1.2-15-SB1-2017-00028 azonosítószámú pályázat keretén belül megvalósításra kerül a Tiszavasvári, Vágóhíd u. 6663 hrsz-ú ingatlanon egy Igazgatási épület, amely a műfüves focipálya kiszolgálásához kapcsolódik. Az építési engedélyezés megszerzéséhez azonban szükséges az ingatlan telekmegosztása a Településrendezési tervnek való megfelelés érdekében, mivel az ingatlan egy része benyúlik a közlekedési területbe.  </w:t>
      </w:r>
    </w:p>
    <w:p w:rsidR="0018340D" w:rsidRDefault="0018340D" w:rsidP="00B60D9A">
      <w:pPr>
        <w:jc w:val="both"/>
        <w:rPr>
          <w:color w:val="000000"/>
        </w:rPr>
      </w:pPr>
    </w:p>
    <w:p w:rsidR="00B60D9A" w:rsidRPr="003F1201" w:rsidRDefault="00B60D9A" w:rsidP="00B60D9A">
      <w:pPr>
        <w:jc w:val="both"/>
      </w:pPr>
      <w:r w:rsidRPr="003F1201">
        <w:rPr>
          <w:i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b/>
        </w:rPr>
        <w:t xml:space="preserve">Veszélyhelyzetben a települési önkormányzat képviselő-testületének, </w:t>
      </w:r>
      <w:r w:rsidRPr="003F1201">
        <w:t xml:space="preserve">a fővárosi, megyei közgyűlésnek </w:t>
      </w:r>
      <w:r w:rsidRPr="003F1201">
        <w:rPr>
          <w:b/>
        </w:rPr>
        <w:t>feladat- és hatáskörét a polgármester</w:t>
      </w:r>
      <w:r w:rsidRPr="003F1201">
        <w:t xml:space="preserve">, illetve a főpolgármester, a megyei közgyűlés elnöke </w:t>
      </w:r>
      <w:r w:rsidRPr="003F1201">
        <w:rPr>
          <w:b/>
        </w:rPr>
        <w:t>gyakorolja.</w:t>
      </w:r>
      <w:r w:rsidRPr="003F1201"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60D9A" w:rsidRDefault="00B60D9A" w:rsidP="00B60D9A">
      <w:pPr>
        <w:jc w:val="both"/>
        <w:rPr>
          <w:i/>
        </w:rPr>
      </w:pPr>
    </w:p>
    <w:p w:rsidR="00B60D9A" w:rsidRPr="007F7D59" w:rsidRDefault="00B60D9A" w:rsidP="00B60D9A">
      <w:pPr>
        <w:jc w:val="both"/>
        <w:rPr>
          <w:b/>
        </w:rPr>
      </w:pPr>
      <w:r>
        <w:rPr>
          <w:b/>
        </w:rPr>
        <w:t>Fentiek alapján a</w:t>
      </w:r>
      <w:r w:rsidRPr="007F7D59">
        <w:rPr>
          <w:b/>
        </w:rPr>
        <w:t xml:space="preserve"> kialakult járványügyi helyzetre </w:t>
      </w:r>
      <w:r>
        <w:rPr>
          <w:b/>
        </w:rPr>
        <w:t xml:space="preserve">való </w:t>
      </w:r>
      <w:r w:rsidRPr="007F7D59">
        <w:rPr>
          <w:b/>
        </w:rPr>
        <w:t xml:space="preserve">tekintettel </w:t>
      </w:r>
      <w:r>
        <w:rPr>
          <w:b/>
        </w:rPr>
        <w:t xml:space="preserve">a rendelkező részben foglaltak szerint döntöttem. </w:t>
      </w:r>
      <w:r w:rsidRPr="007F7D59">
        <w:rPr>
          <w:b/>
        </w:rPr>
        <w:t xml:space="preserve"> </w:t>
      </w:r>
    </w:p>
    <w:p w:rsidR="00B60D9A" w:rsidRPr="00200A52" w:rsidRDefault="00B60D9A" w:rsidP="00B60D9A">
      <w:pPr>
        <w:jc w:val="both"/>
      </w:pPr>
    </w:p>
    <w:p w:rsidR="00B60D9A" w:rsidRPr="00200A52" w:rsidRDefault="00B60D9A" w:rsidP="00B60D9A">
      <w:pPr>
        <w:jc w:val="both"/>
      </w:pPr>
      <w:r w:rsidRPr="00200A52">
        <w:t>Tiszavasvári, 20</w:t>
      </w:r>
      <w:r>
        <w:t>20</w:t>
      </w:r>
      <w:r w:rsidRPr="00200A52">
        <w:t xml:space="preserve">. </w:t>
      </w:r>
      <w:r w:rsidR="00CB644A">
        <w:t>j</w:t>
      </w:r>
      <w:r w:rsidR="00F10E13">
        <w:t>úni</w:t>
      </w:r>
      <w:r w:rsidR="00CB644A">
        <w:t>u</w:t>
      </w:r>
      <w:r>
        <w:t>s</w:t>
      </w:r>
      <w:r w:rsidRPr="00200A52">
        <w:t xml:space="preserve"> </w:t>
      </w:r>
      <w:r w:rsidR="00CB644A">
        <w:t>8</w:t>
      </w:r>
      <w:r w:rsidRPr="00200A52">
        <w:t>.</w:t>
      </w:r>
    </w:p>
    <w:p w:rsidR="00B60D9A" w:rsidRDefault="00B60D9A" w:rsidP="00B60D9A">
      <w:pPr>
        <w:jc w:val="both"/>
      </w:pPr>
    </w:p>
    <w:p w:rsidR="00B60D9A" w:rsidRPr="00200A52" w:rsidRDefault="00B60D9A" w:rsidP="00B60D9A">
      <w:pPr>
        <w:jc w:val="both"/>
      </w:pPr>
    </w:p>
    <w:p w:rsidR="00B60D9A" w:rsidRPr="00200A52" w:rsidRDefault="00B60D9A" w:rsidP="00B60D9A">
      <w:pPr>
        <w:tabs>
          <w:tab w:val="center" w:pos="6804"/>
        </w:tabs>
        <w:jc w:val="both"/>
        <w:rPr>
          <w:b/>
        </w:rPr>
      </w:pPr>
      <w:r w:rsidRPr="00200A52">
        <w:tab/>
      </w:r>
      <w:r w:rsidRPr="00200A52">
        <w:rPr>
          <w:b/>
        </w:rPr>
        <w:t>Szőke Zoltán</w:t>
      </w:r>
    </w:p>
    <w:p w:rsidR="00B60D9A" w:rsidRPr="00200A52" w:rsidRDefault="00B60D9A" w:rsidP="00B60D9A">
      <w:pPr>
        <w:tabs>
          <w:tab w:val="center" w:pos="6804"/>
        </w:tabs>
        <w:rPr>
          <w:b/>
        </w:rPr>
      </w:pPr>
      <w:r w:rsidRPr="00200A52">
        <w:rPr>
          <w:b/>
        </w:rPr>
        <w:tab/>
        <w:t>polgármester</w:t>
      </w:r>
    </w:p>
    <w:sectPr w:rsidR="00B60D9A" w:rsidRPr="00200A52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F6" w:rsidRDefault="007321F6">
      <w:r>
        <w:separator/>
      </w:r>
    </w:p>
  </w:endnote>
  <w:endnote w:type="continuationSeparator" w:id="1">
    <w:p w:rsidR="007321F6" w:rsidRDefault="0073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-Times-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3B" w:rsidRDefault="00FB273B" w:rsidP="005C2D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B273B" w:rsidRDefault="00FB273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3B" w:rsidRDefault="00FB273B" w:rsidP="005C2D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0345">
      <w:rPr>
        <w:rStyle w:val="Oldalszm"/>
        <w:noProof/>
      </w:rPr>
      <w:t>1</w:t>
    </w:r>
    <w:r>
      <w:rPr>
        <w:rStyle w:val="Oldalszm"/>
      </w:rPr>
      <w:fldChar w:fldCharType="end"/>
    </w:r>
  </w:p>
  <w:p w:rsidR="00FB273B" w:rsidRDefault="00FB27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F6" w:rsidRDefault="007321F6">
      <w:r>
        <w:separator/>
      </w:r>
    </w:p>
  </w:footnote>
  <w:footnote w:type="continuationSeparator" w:id="1">
    <w:p w:rsidR="007321F6" w:rsidRDefault="00732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5DB5"/>
    <w:multiLevelType w:val="hybridMultilevel"/>
    <w:tmpl w:val="4BEE4B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593C"/>
    <w:multiLevelType w:val="hybridMultilevel"/>
    <w:tmpl w:val="8A6E461E"/>
    <w:lvl w:ilvl="0" w:tplc="71D8E74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26B3"/>
    <w:multiLevelType w:val="hybridMultilevel"/>
    <w:tmpl w:val="D06697D0"/>
    <w:lvl w:ilvl="0" w:tplc="7610BD86">
      <w:start w:val="3"/>
      <w:numFmt w:val="upperRoman"/>
      <w:lvlText w:val="%1."/>
      <w:lvlJc w:val="left"/>
      <w:pPr>
        <w:ind w:left="249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2821"/>
    <w:multiLevelType w:val="hybridMultilevel"/>
    <w:tmpl w:val="F9EA3442"/>
    <w:lvl w:ilvl="0" w:tplc="C8A049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1973CDB"/>
    <w:multiLevelType w:val="hybridMultilevel"/>
    <w:tmpl w:val="FB6CF974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2BDA"/>
    <w:multiLevelType w:val="hybridMultilevel"/>
    <w:tmpl w:val="AFEA178E"/>
    <w:lvl w:ilvl="0" w:tplc="0D6AD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E3A2C"/>
    <w:multiLevelType w:val="hybridMultilevel"/>
    <w:tmpl w:val="27728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CFAF1B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3098"/>
    <w:multiLevelType w:val="hybridMultilevel"/>
    <w:tmpl w:val="77E0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E028D"/>
    <w:multiLevelType w:val="hybridMultilevel"/>
    <w:tmpl w:val="8F22895A"/>
    <w:lvl w:ilvl="0" w:tplc="9DD20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95A8D"/>
    <w:multiLevelType w:val="hybridMultilevel"/>
    <w:tmpl w:val="9CCE06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F032E"/>
    <w:multiLevelType w:val="hybridMultilevel"/>
    <w:tmpl w:val="C6F66C58"/>
    <w:lvl w:ilvl="0" w:tplc="ECA4CE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2306"/>
    <w:multiLevelType w:val="hybridMultilevel"/>
    <w:tmpl w:val="7B2CD134"/>
    <w:lvl w:ilvl="0" w:tplc="99725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E741D"/>
    <w:multiLevelType w:val="multilevel"/>
    <w:tmpl w:val="4FB2E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A01F1"/>
    <w:multiLevelType w:val="hybridMultilevel"/>
    <w:tmpl w:val="AA3C663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8A27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F727F77"/>
    <w:multiLevelType w:val="multilevel"/>
    <w:tmpl w:val="B28C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A2DB5"/>
    <w:rsid w:val="00015CCB"/>
    <w:rsid w:val="000161EC"/>
    <w:rsid w:val="000338FC"/>
    <w:rsid w:val="00037EF7"/>
    <w:rsid w:val="00043C1D"/>
    <w:rsid w:val="00047A42"/>
    <w:rsid w:val="00050827"/>
    <w:rsid w:val="00057D3E"/>
    <w:rsid w:val="000765BD"/>
    <w:rsid w:val="00091B83"/>
    <w:rsid w:val="000C0345"/>
    <w:rsid w:val="000E6AD2"/>
    <w:rsid w:val="000F69C5"/>
    <w:rsid w:val="00127948"/>
    <w:rsid w:val="0016039D"/>
    <w:rsid w:val="00167722"/>
    <w:rsid w:val="00173D01"/>
    <w:rsid w:val="0018340D"/>
    <w:rsid w:val="00190F0D"/>
    <w:rsid w:val="001A32EB"/>
    <w:rsid w:val="001E4992"/>
    <w:rsid w:val="0020762A"/>
    <w:rsid w:val="00215668"/>
    <w:rsid w:val="00241195"/>
    <w:rsid w:val="0024475F"/>
    <w:rsid w:val="002549C7"/>
    <w:rsid w:val="00262655"/>
    <w:rsid w:val="00272EE9"/>
    <w:rsid w:val="0027476C"/>
    <w:rsid w:val="00287925"/>
    <w:rsid w:val="00290998"/>
    <w:rsid w:val="00293071"/>
    <w:rsid w:val="002A320D"/>
    <w:rsid w:val="002B5ED4"/>
    <w:rsid w:val="002B76CC"/>
    <w:rsid w:val="002D5760"/>
    <w:rsid w:val="00314E7E"/>
    <w:rsid w:val="003202F1"/>
    <w:rsid w:val="003276CF"/>
    <w:rsid w:val="00347C23"/>
    <w:rsid w:val="00352B24"/>
    <w:rsid w:val="00366528"/>
    <w:rsid w:val="003853C5"/>
    <w:rsid w:val="00385C2D"/>
    <w:rsid w:val="003D4EB1"/>
    <w:rsid w:val="003D6CE9"/>
    <w:rsid w:val="004152A2"/>
    <w:rsid w:val="00426C4D"/>
    <w:rsid w:val="0043183A"/>
    <w:rsid w:val="00434DD9"/>
    <w:rsid w:val="004361EC"/>
    <w:rsid w:val="004622D5"/>
    <w:rsid w:val="00492794"/>
    <w:rsid w:val="00493205"/>
    <w:rsid w:val="004B1F7F"/>
    <w:rsid w:val="004C1C96"/>
    <w:rsid w:val="004D3041"/>
    <w:rsid w:val="004D5FF6"/>
    <w:rsid w:val="004F3B84"/>
    <w:rsid w:val="0052555F"/>
    <w:rsid w:val="00527869"/>
    <w:rsid w:val="00536CC6"/>
    <w:rsid w:val="00540A04"/>
    <w:rsid w:val="00544D75"/>
    <w:rsid w:val="005469A8"/>
    <w:rsid w:val="005525F1"/>
    <w:rsid w:val="005653D2"/>
    <w:rsid w:val="0059271E"/>
    <w:rsid w:val="005946EB"/>
    <w:rsid w:val="005958E1"/>
    <w:rsid w:val="005B5F74"/>
    <w:rsid w:val="005C2DF7"/>
    <w:rsid w:val="005E2DC6"/>
    <w:rsid w:val="005E32CF"/>
    <w:rsid w:val="005E33CE"/>
    <w:rsid w:val="005E35B6"/>
    <w:rsid w:val="005E5080"/>
    <w:rsid w:val="005F1275"/>
    <w:rsid w:val="005F4D52"/>
    <w:rsid w:val="00611838"/>
    <w:rsid w:val="006263F9"/>
    <w:rsid w:val="006378ED"/>
    <w:rsid w:val="00673FB5"/>
    <w:rsid w:val="00692C42"/>
    <w:rsid w:val="006B48B4"/>
    <w:rsid w:val="006D3F4E"/>
    <w:rsid w:val="006D7AD0"/>
    <w:rsid w:val="006F651E"/>
    <w:rsid w:val="00702EB4"/>
    <w:rsid w:val="00704FCC"/>
    <w:rsid w:val="00705171"/>
    <w:rsid w:val="007077D2"/>
    <w:rsid w:val="007175AF"/>
    <w:rsid w:val="007279D9"/>
    <w:rsid w:val="007321F6"/>
    <w:rsid w:val="0074505C"/>
    <w:rsid w:val="007470D1"/>
    <w:rsid w:val="007657E6"/>
    <w:rsid w:val="007D39B1"/>
    <w:rsid w:val="007E2CAF"/>
    <w:rsid w:val="007E2DB4"/>
    <w:rsid w:val="00801E9F"/>
    <w:rsid w:val="00815405"/>
    <w:rsid w:val="0082671A"/>
    <w:rsid w:val="00826C20"/>
    <w:rsid w:val="00831C2C"/>
    <w:rsid w:val="008411BC"/>
    <w:rsid w:val="008A47C6"/>
    <w:rsid w:val="008A4E30"/>
    <w:rsid w:val="008B3F30"/>
    <w:rsid w:val="008D4E38"/>
    <w:rsid w:val="00901B7C"/>
    <w:rsid w:val="009053D2"/>
    <w:rsid w:val="0090587C"/>
    <w:rsid w:val="00913261"/>
    <w:rsid w:val="00931E67"/>
    <w:rsid w:val="00932826"/>
    <w:rsid w:val="0095269B"/>
    <w:rsid w:val="00956D1D"/>
    <w:rsid w:val="009836C0"/>
    <w:rsid w:val="00985670"/>
    <w:rsid w:val="0099095C"/>
    <w:rsid w:val="009C442C"/>
    <w:rsid w:val="009D7359"/>
    <w:rsid w:val="009E09A4"/>
    <w:rsid w:val="00A201A9"/>
    <w:rsid w:val="00A41252"/>
    <w:rsid w:val="00AB277D"/>
    <w:rsid w:val="00AC07E3"/>
    <w:rsid w:val="00AC5D02"/>
    <w:rsid w:val="00AD0F8B"/>
    <w:rsid w:val="00AE0F4B"/>
    <w:rsid w:val="00AE1613"/>
    <w:rsid w:val="00AE61F1"/>
    <w:rsid w:val="00AE7923"/>
    <w:rsid w:val="00B07D81"/>
    <w:rsid w:val="00B10BF5"/>
    <w:rsid w:val="00B15D39"/>
    <w:rsid w:val="00B23E1F"/>
    <w:rsid w:val="00B27D66"/>
    <w:rsid w:val="00B34D94"/>
    <w:rsid w:val="00B46009"/>
    <w:rsid w:val="00B60D9A"/>
    <w:rsid w:val="00BA2DB5"/>
    <w:rsid w:val="00BC00A4"/>
    <w:rsid w:val="00BC0FB4"/>
    <w:rsid w:val="00BC3F8E"/>
    <w:rsid w:val="00BD4C0E"/>
    <w:rsid w:val="00C24B29"/>
    <w:rsid w:val="00C35D52"/>
    <w:rsid w:val="00C53566"/>
    <w:rsid w:val="00C61C74"/>
    <w:rsid w:val="00C821A4"/>
    <w:rsid w:val="00C87C8F"/>
    <w:rsid w:val="00C9238F"/>
    <w:rsid w:val="00C97382"/>
    <w:rsid w:val="00CB644A"/>
    <w:rsid w:val="00CC0990"/>
    <w:rsid w:val="00D011E2"/>
    <w:rsid w:val="00D01821"/>
    <w:rsid w:val="00D433DE"/>
    <w:rsid w:val="00D44456"/>
    <w:rsid w:val="00D44C49"/>
    <w:rsid w:val="00D67196"/>
    <w:rsid w:val="00D7167E"/>
    <w:rsid w:val="00D84C46"/>
    <w:rsid w:val="00D86107"/>
    <w:rsid w:val="00D86AB6"/>
    <w:rsid w:val="00DB7FA7"/>
    <w:rsid w:val="00DF13B0"/>
    <w:rsid w:val="00E037D6"/>
    <w:rsid w:val="00E07812"/>
    <w:rsid w:val="00E37A1E"/>
    <w:rsid w:val="00E464E3"/>
    <w:rsid w:val="00E47E65"/>
    <w:rsid w:val="00E52D19"/>
    <w:rsid w:val="00E82E7B"/>
    <w:rsid w:val="00E855BE"/>
    <w:rsid w:val="00EB4ABA"/>
    <w:rsid w:val="00EC2DB8"/>
    <w:rsid w:val="00F071E7"/>
    <w:rsid w:val="00F10E13"/>
    <w:rsid w:val="00F176F1"/>
    <w:rsid w:val="00F2170C"/>
    <w:rsid w:val="00F221ED"/>
    <w:rsid w:val="00F22DD2"/>
    <w:rsid w:val="00F430D6"/>
    <w:rsid w:val="00F57FEC"/>
    <w:rsid w:val="00F67AA2"/>
    <w:rsid w:val="00F742DA"/>
    <w:rsid w:val="00F75706"/>
    <w:rsid w:val="00F838F5"/>
    <w:rsid w:val="00F91302"/>
    <w:rsid w:val="00F95C5B"/>
    <w:rsid w:val="00FA78F4"/>
    <w:rsid w:val="00FB2428"/>
    <w:rsid w:val="00FB2593"/>
    <w:rsid w:val="00FB273B"/>
    <w:rsid w:val="00FD208D"/>
    <w:rsid w:val="00FE2960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Cmsor2">
    <w:name w:val="heading 2"/>
    <w:basedOn w:val="Norml"/>
    <w:next w:val="Norml"/>
    <w:qFormat/>
    <w:rsid w:val="00BA2DB5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kern w:val="0"/>
      <w:sz w:val="28"/>
      <w:szCs w:val="20"/>
      <w:u w:val="single"/>
      <w:lang w:eastAsia="hu-HU" w:bidi="ar-SA"/>
    </w:rPr>
  </w:style>
  <w:style w:type="paragraph" w:styleId="Cmsor3">
    <w:name w:val="heading 3"/>
    <w:basedOn w:val="Norml"/>
    <w:next w:val="Norml"/>
    <w:qFormat/>
    <w:rsid w:val="00BA2DB5"/>
    <w:pPr>
      <w:keepNext/>
      <w:widowControl/>
      <w:suppressAutoHyphens w:val="0"/>
      <w:spacing w:line="360" w:lineRule="auto"/>
      <w:jc w:val="center"/>
      <w:outlineLvl w:val="2"/>
    </w:pPr>
    <w:rPr>
      <w:rFonts w:eastAsia="Times New Roman" w:cs="Times New Roman"/>
      <w:b/>
      <w:kern w:val="0"/>
      <w:sz w:val="28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60D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Cmsor5">
    <w:name w:val="heading 5"/>
    <w:basedOn w:val="Norml"/>
    <w:next w:val="Norml"/>
    <w:qFormat/>
    <w:rsid w:val="00BA2DB5"/>
    <w:pPr>
      <w:keepNext/>
      <w:widowControl/>
      <w:suppressAutoHyphens w:val="0"/>
      <w:outlineLvl w:val="4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Absatz-Standardschriftart">
    <w:name w:val="Absatz-Standardschriftart"/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fej">
    <w:name w:val="header"/>
    <w:basedOn w:val="Norml"/>
    <w:link w:val="lfejChar"/>
    <w:rsid w:val="00BA2DB5"/>
    <w:pPr>
      <w:widowControl/>
      <w:tabs>
        <w:tab w:val="center" w:pos="4536"/>
        <w:tab w:val="right" w:pos="9072"/>
      </w:tabs>
      <w:suppressAutoHyphens w:val="0"/>
      <w:spacing w:line="360" w:lineRule="auto"/>
    </w:pPr>
    <w:rPr>
      <w:rFonts w:eastAsia="Times New Roman" w:cs="Times New Roman"/>
      <w:kern w:val="0"/>
      <w:szCs w:val="20"/>
      <w:lang w:eastAsia="hu-HU" w:bidi="ar-SA"/>
    </w:rPr>
  </w:style>
  <w:style w:type="paragraph" w:styleId="Cm">
    <w:name w:val="Title"/>
    <w:basedOn w:val="Norml"/>
    <w:link w:val="CmChar"/>
    <w:qFormat/>
    <w:rsid w:val="00BA2DB5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20"/>
      <w:lang w:bidi="ar-SA"/>
    </w:rPr>
  </w:style>
  <w:style w:type="paragraph" w:customStyle="1" w:styleId="CharCharCharChar">
    <w:name w:val=" Char Char Char Char"/>
    <w:basedOn w:val="Norml"/>
    <w:rsid w:val="00BA2DB5"/>
    <w:pPr>
      <w:spacing w:after="160" w:line="240" w:lineRule="exact"/>
    </w:pPr>
    <w:rPr>
      <w:rFonts w:ascii="Tahoma" w:eastAsia="Lucida Sans Unicode" w:hAnsi="Tahoma" w:cs="Times New Roman"/>
      <w:kern w:val="0"/>
      <w:sz w:val="20"/>
      <w:szCs w:val="20"/>
      <w:lang w:val="en-US" w:eastAsia="en-US" w:bidi="ar-SA"/>
    </w:rPr>
  </w:style>
  <w:style w:type="paragraph" w:customStyle="1" w:styleId="Char">
    <w:name w:val="Char"/>
    <w:basedOn w:val="Norml"/>
    <w:rsid w:val="00043C1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llb">
    <w:name w:val="footer"/>
    <w:basedOn w:val="Norml"/>
    <w:rsid w:val="00D44C4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44C49"/>
  </w:style>
  <w:style w:type="paragraph" w:customStyle="1" w:styleId="Bekezds">
    <w:name w:val="Bekezdés"/>
    <w:basedOn w:val="Norml"/>
    <w:rsid w:val="008A47C6"/>
    <w:pPr>
      <w:keepLines/>
      <w:widowControl/>
      <w:ind w:firstLine="202"/>
      <w:jc w:val="both"/>
    </w:pPr>
    <w:rPr>
      <w:rFonts w:ascii="H-Times-Roman" w:eastAsia="Times New Roman" w:hAnsi="H-Times-Roman" w:cs="H-Times-Roman"/>
      <w:kern w:val="0"/>
      <w:szCs w:val="20"/>
      <w:lang w:val="da-DK" w:bidi="ar-SA"/>
    </w:rPr>
  </w:style>
  <w:style w:type="paragraph" w:customStyle="1" w:styleId="FCm">
    <w:name w:val="FôCím"/>
    <w:basedOn w:val="Norml"/>
    <w:rsid w:val="008A47C6"/>
    <w:pPr>
      <w:keepNext/>
      <w:keepLines/>
      <w:widowControl/>
      <w:spacing w:before="480" w:after="240"/>
      <w:jc w:val="center"/>
    </w:pPr>
    <w:rPr>
      <w:rFonts w:ascii="H-Times-Roman" w:eastAsia="Times New Roman" w:hAnsi="H-Times-Roman" w:cs="H-Times-Roman"/>
      <w:b/>
      <w:kern w:val="0"/>
      <w:sz w:val="28"/>
      <w:szCs w:val="20"/>
      <w:lang w:val="da-DK" w:bidi="ar-SA"/>
    </w:rPr>
  </w:style>
  <w:style w:type="paragraph" w:customStyle="1" w:styleId="Szvegtrzs21">
    <w:name w:val="Szövegtörzs 21"/>
    <w:basedOn w:val="Norml"/>
    <w:rsid w:val="008A47C6"/>
    <w:pPr>
      <w:widowControl/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Nincstrkz">
    <w:name w:val="No Spacing"/>
    <w:uiPriority w:val="1"/>
    <w:qFormat/>
    <w:rsid w:val="009053D2"/>
    <w:rPr>
      <w:sz w:val="24"/>
      <w:szCs w:val="24"/>
    </w:rPr>
  </w:style>
  <w:style w:type="paragraph" w:customStyle="1" w:styleId="Char1CharCharCharCharCharCharCharCharCharCharCharChar">
    <w:name w:val=" Char1 Char Char Char Char Char Char Char Char Char Char Char Char"/>
    <w:basedOn w:val="Norml"/>
    <w:rsid w:val="00F838F5"/>
    <w:pPr>
      <w:spacing w:after="160" w:line="240" w:lineRule="exact"/>
    </w:pPr>
    <w:rPr>
      <w:rFonts w:ascii="Tahoma" w:eastAsia="Lucida Sans Unicode" w:hAnsi="Tahoma" w:cs="Times New Roman"/>
      <w:kern w:val="0"/>
      <w:sz w:val="20"/>
      <w:szCs w:val="20"/>
      <w:lang w:val="en-US" w:eastAsia="en-US" w:bidi="ar-SA"/>
    </w:rPr>
  </w:style>
  <w:style w:type="character" w:customStyle="1" w:styleId="CmChar">
    <w:name w:val="Cím Char"/>
    <w:link w:val="Cm"/>
    <w:rsid w:val="005F1275"/>
    <w:rPr>
      <w:b/>
      <w:sz w:val="32"/>
    </w:rPr>
  </w:style>
  <w:style w:type="paragraph" w:styleId="Listaszerbekezds">
    <w:name w:val="List Paragraph"/>
    <w:basedOn w:val="Norml"/>
    <w:link w:val="ListaszerbekezdsChar"/>
    <w:uiPriority w:val="99"/>
    <w:qFormat/>
    <w:rsid w:val="0074505C"/>
    <w:pPr>
      <w:ind w:left="708"/>
    </w:pPr>
    <w:rPr>
      <w:szCs w:val="21"/>
    </w:rPr>
  </w:style>
  <w:style w:type="character" w:customStyle="1" w:styleId="Hiperhivatkozs1">
    <w:name w:val="Hiperhivatkozás1"/>
    <w:rsid w:val="00611838"/>
    <w:rPr>
      <w:color w:val="0000FF"/>
      <w:u w:val="single"/>
    </w:rPr>
  </w:style>
  <w:style w:type="character" w:customStyle="1" w:styleId="Cmsor4Char">
    <w:name w:val="Címsor 4 Char"/>
    <w:link w:val="Cmsor4"/>
    <w:semiHidden/>
    <w:rsid w:val="00B60D9A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lfejChar">
    <w:name w:val="Élőfej Char"/>
    <w:link w:val="lfej"/>
    <w:rsid w:val="00B60D9A"/>
    <w:rPr>
      <w:sz w:val="24"/>
    </w:rPr>
  </w:style>
  <w:style w:type="character" w:customStyle="1" w:styleId="ListaszerbekezdsChar">
    <w:name w:val="Listaszerű bekezdés Char"/>
    <w:link w:val="Listaszerbekezds"/>
    <w:uiPriority w:val="99"/>
    <w:locked/>
    <w:rsid w:val="00985670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tvonkph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user</dc:creator>
  <cp:keywords/>
  <cp:lastModifiedBy>user</cp:lastModifiedBy>
  <cp:revision>2</cp:revision>
  <cp:lastPrinted>2020-06-02T13:01:00Z</cp:lastPrinted>
  <dcterms:created xsi:type="dcterms:W3CDTF">2020-06-23T07:50:00Z</dcterms:created>
  <dcterms:modified xsi:type="dcterms:W3CDTF">2020-06-23T07:50:00Z</dcterms:modified>
</cp:coreProperties>
</file>