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96" w:rsidRPr="00072729" w:rsidRDefault="00124896" w:rsidP="00124896">
      <w:pPr>
        <w:jc w:val="center"/>
        <w:rPr>
          <w:b/>
          <w:spacing w:val="20"/>
          <w:sz w:val="24"/>
          <w:szCs w:val="24"/>
          <w:u w:val="single"/>
        </w:rPr>
      </w:pPr>
      <w:r>
        <w:rPr>
          <w:b/>
          <w:noProof/>
          <w:spacing w:val="20"/>
          <w:sz w:val="24"/>
          <w:szCs w:val="24"/>
          <w:u w:val="single"/>
        </w:rPr>
        <w:t>ELŐTERJESZTÉS</w:t>
      </w:r>
    </w:p>
    <w:p w:rsidR="00124896" w:rsidRPr="00072729" w:rsidRDefault="00124896" w:rsidP="00124896">
      <w:pPr>
        <w:jc w:val="center"/>
        <w:rPr>
          <w:sz w:val="24"/>
          <w:szCs w:val="24"/>
        </w:rPr>
      </w:pPr>
    </w:p>
    <w:p w:rsidR="00124896" w:rsidRPr="00072729" w:rsidRDefault="00124896" w:rsidP="00124896">
      <w:pPr>
        <w:jc w:val="center"/>
        <w:rPr>
          <w:b/>
          <w:sz w:val="24"/>
          <w:szCs w:val="24"/>
        </w:rPr>
      </w:pPr>
      <w:r w:rsidRPr="00072729">
        <w:rPr>
          <w:b/>
          <w:sz w:val="24"/>
          <w:szCs w:val="24"/>
        </w:rPr>
        <w:t xml:space="preserve">Tiszavasvári Város Önkormányzata </w:t>
      </w:r>
    </w:p>
    <w:p w:rsidR="00124896" w:rsidRPr="00072729" w:rsidRDefault="00124896" w:rsidP="00124896">
      <w:pPr>
        <w:jc w:val="center"/>
        <w:rPr>
          <w:b/>
          <w:sz w:val="24"/>
          <w:szCs w:val="24"/>
        </w:rPr>
      </w:pPr>
      <w:r w:rsidRPr="00072729">
        <w:rPr>
          <w:b/>
          <w:sz w:val="24"/>
          <w:szCs w:val="24"/>
        </w:rPr>
        <w:t>Képviselő-testület</w:t>
      </w:r>
      <w:r>
        <w:rPr>
          <w:b/>
          <w:sz w:val="24"/>
          <w:szCs w:val="24"/>
        </w:rPr>
        <w:t>é</w:t>
      </w:r>
      <w:r w:rsidRPr="00072729">
        <w:rPr>
          <w:b/>
          <w:sz w:val="24"/>
          <w:szCs w:val="24"/>
        </w:rPr>
        <w:t>nek</w:t>
      </w:r>
    </w:p>
    <w:p w:rsidR="00124896" w:rsidRPr="00072729" w:rsidRDefault="00124896" w:rsidP="00124896">
      <w:pPr>
        <w:jc w:val="center"/>
        <w:rPr>
          <w:b/>
          <w:sz w:val="24"/>
          <w:szCs w:val="24"/>
        </w:rPr>
      </w:pPr>
      <w:r w:rsidRPr="00072729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  <w:r w:rsidRPr="0007272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április 26-án </w:t>
      </w:r>
      <w:r w:rsidRPr="00072729">
        <w:rPr>
          <w:b/>
          <w:sz w:val="24"/>
          <w:szCs w:val="24"/>
        </w:rPr>
        <w:t>tartandó</w:t>
      </w:r>
      <w:r>
        <w:rPr>
          <w:b/>
          <w:sz w:val="24"/>
          <w:szCs w:val="24"/>
        </w:rPr>
        <w:t xml:space="preserve"> testületi </w:t>
      </w:r>
      <w:r w:rsidRPr="00072729">
        <w:rPr>
          <w:b/>
          <w:sz w:val="24"/>
          <w:szCs w:val="24"/>
        </w:rPr>
        <w:t xml:space="preserve">ülésére     </w:t>
      </w:r>
    </w:p>
    <w:p w:rsidR="00124896" w:rsidRPr="00072729" w:rsidRDefault="00124896" w:rsidP="00124896">
      <w:pPr>
        <w:jc w:val="center"/>
        <w:rPr>
          <w:b/>
          <w:sz w:val="24"/>
          <w:szCs w:val="24"/>
        </w:rPr>
      </w:pPr>
    </w:p>
    <w:p w:rsidR="00124896" w:rsidRPr="00072729" w:rsidRDefault="00124896" w:rsidP="00124896">
      <w:pPr>
        <w:rPr>
          <w:sz w:val="24"/>
          <w:szCs w:val="24"/>
        </w:rPr>
      </w:pPr>
    </w:p>
    <w:p w:rsidR="00124896" w:rsidRPr="000079B4" w:rsidRDefault="00124896" w:rsidP="00124896">
      <w:pPr>
        <w:ind w:left="2832" w:hanging="2832"/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Az előterjesztés</w:t>
      </w:r>
      <w:r w:rsidRPr="00072729">
        <w:rPr>
          <w:sz w:val="24"/>
          <w:szCs w:val="24"/>
          <w:u w:val="single"/>
        </w:rPr>
        <w:t xml:space="preserve"> tárgya:</w:t>
      </w:r>
      <w:r w:rsidRPr="00072729">
        <w:rPr>
          <w:sz w:val="24"/>
          <w:szCs w:val="24"/>
        </w:rPr>
        <w:tab/>
      </w:r>
      <w:r w:rsidR="009E18D9" w:rsidRPr="000079B4">
        <w:rPr>
          <w:b/>
          <w:sz w:val="24"/>
          <w:szCs w:val="24"/>
        </w:rPr>
        <w:t xml:space="preserve">A </w:t>
      </w:r>
      <w:r w:rsidR="000079B4" w:rsidRPr="000079B4">
        <w:rPr>
          <w:b/>
          <w:sz w:val="24"/>
          <w:szCs w:val="24"/>
        </w:rPr>
        <w:t>k</w:t>
      </w:r>
      <w:r w:rsidRPr="004345A0">
        <w:rPr>
          <w:b/>
          <w:sz w:val="24"/>
          <w:szCs w:val="24"/>
        </w:rPr>
        <w:t>ézilabdapálya fejlesztési programhoz kapcsolódó megállapodás elfogadásáról</w:t>
      </w:r>
      <w:r w:rsidR="000079B4">
        <w:rPr>
          <w:b/>
          <w:sz w:val="24"/>
          <w:szCs w:val="24"/>
        </w:rPr>
        <w:t xml:space="preserve"> szóló </w:t>
      </w:r>
      <w:r w:rsidR="000079B4" w:rsidRPr="000079B4">
        <w:rPr>
          <w:b/>
          <w:sz w:val="24"/>
          <w:szCs w:val="24"/>
        </w:rPr>
        <w:t>76/2018. (III.29.) Kt. sz. határozat visszavonása</w:t>
      </w:r>
    </w:p>
    <w:p w:rsidR="00124896" w:rsidRDefault="00124896" w:rsidP="00124896">
      <w:pPr>
        <w:spacing w:before="240"/>
        <w:ind w:left="2880" w:hanging="2880"/>
        <w:rPr>
          <w:sz w:val="24"/>
          <w:szCs w:val="24"/>
        </w:rPr>
      </w:pPr>
      <w:r w:rsidRPr="00072729">
        <w:rPr>
          <w:sz w:val="24"/>
          <w:szCs w:val="24"/>
          <w:u w:val="single"/>
        </w:rPr>
        <w:t>Melléklet:</w:t>
      </w:r>
      <w:r>
        <w:rPr>
          <w:sz w:val="24"/>
          <w:szCs w:val="24"/>
        </w:rPr>
        <w:tab/>
        <w:t xml:space="preserve"> </w:t>
      </w:r>
    </w:p>
    <w:p w:rsidR="00124896" w:rsidRPr="00072729" w:rsidRDefault="00124896" w:rsidP="00124896">
      <w:pPr>
        <w:spacing w:before="240"/>
        <w:ind w:left="2880" w:hanging="2880"/>
        <w:rPr>
          <w:sz w:val="24"/>
          <w:szCs w:val="24"/>
        </w:rPr>
      </w:pPr>
    </w:p>
    <w:p w:rsidR="00124896" w:rsidRDefault="00124896" w:rsidP="00124896">
      <w:pPr>
        <w:rPr>
          <w:sz w:val="24"/>
          <w:szCs w:val="24"/>
        </w:rPr>
      </w:pPr>
      <w:r>
        <w:rPr>
          <w:sz w:val="24"/>
          <w:szCs w:val="24"/>
          <w:u w:val="single"/>
        </w:rPr>
        <w:t>Az előterjesztés előadója</w:t>
      </w:r>
      <w:proofErr w:type="gramStart"/>
      <w:r w:rsidRPr="00072729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    Dr.</w:t>
      </w:r>
      <w:proofErr w:type="gramEnd"/>
      <w:r>
        <w:rPr>
          <w:sz w:val="24"/>
          <w:szCs w:val="24"/>
        </w:rPr>
        <w:t xml:space="preserve"> Fülöp Erik polgármester </w:t>
      </w:r>
    </w:p>
    <w:p w:rsidR="00124896" w:rsidRPr="00072729" w:rsidRDefault="00124896" w:rsidP="00124896">
      <w:pPr>
        <w:rPr>
          <w:sz w:val="24"/>
          <w:szCs w:val="24"/>
        </w:rPr>
      </w:pPr>
    </w:p>
    <w:p w:rsidR="00124896" w:rsidRDefault="00124896" w:rsidP="00124896">
      <w:pPr>
        <w:rPr>
          <w:sz w:val="24"/>
          <w:szCs w:val="24"/>
        </w:rPr>
      </w:pPr>
      <w:r>
        <w:rPr>
          <w:sz w:val="24"/>
          <w:szCs w:val="24"/>
          <w:u w:val="single"/>
        </w:rPr>
        <w:t>Az előterjesztés témafelelőse</w:t>
      </w:r>
      <w:proofErr w:type="gramStart"/>
      <w:r w:rsidRPr="00072729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 Gazdagné</w:t>
      </w:r>
      <w:proofErr w:type="gramEnd"/>
      <w:r>
        <w:rPr>
          <w:sz w:val="24"/>
          <w:szCs w:val="24"/>
        </w:rPr>
        <w:t xml:space="preserve"> dr. Tóth Marianna osztályvezető</w:t>
      </w:r>
    </w:p>
    <w:p w:rsidR="00124896" w:rsidRDefault="00124896" w:rsidP="0012489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124896" w:rsidRDefault="00124896" w:rsidP="00124896">
      <w:pPr>
        <w:rPr>
          <w:sz w:val="24"/>
          <w:szCs w:val="24"/>
        </w:rPr>
      </w:pPr>
    </w:p>
    <w:p w:rsidR="00124896" w:rsidRPr="00072729" w:rsidRDefault="00124896" w:rsidP="00124896">
      <w:pPr>
        <w:rPr>
          <w:sz w:val="24"/>
          <w:szCs w:val="24"/>
          <w:u w:val="single"/>
        </w:rPr>
      </w:pPr>
      <w:r w:rsidRPr="00F346A7">
        <w:rPr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 xml:space="preserve">z előterjesztés </w:t>
      </w:r>
      <w:r w:rsidRPr="00F346A7">
        <w:rPr>
          <w:sz w:val="24"/>
          <w:szCs w:val="24"/>
          <w:u w:val="single"/>
        </w:rPr>
        <w:t>ügyiratszáma</w:t>
      </w:r>
      <w:r>
        <w:rPr>
          <w:sz w:val="24"/>
          <w:szCs w:val="24"/>
        </w:rPr>
        <w:t>: TPH/ 3835-</w:t>
      </w:r>
      <w:r w:rsidR="00364CEB">
        <w:rPr>
          <w:sz w:val="24"/>
          <w:szCs w:val="24"/>
        </w:rPr>
        <w:t>17</w:t>
      </w:r>
      <w:r>
        <w:rPr>
          <w:sz w:val="24"/>
          <w:szCs w:val="24"/>
        </w:rPr>
        <w:t>/2018.</w:t>
      </w:r>
    </w:p>
    <w:p w:rsidR="00124896" w:rsidRPr="00072729" w:rsidRDefault="00124896" w:rsidP="00124896">
      <w:pPr>
        <w:rPr>
          <w:sz w:val="24"/>
          <w:szCs w:val="24"/>
          <w:u w:val="single"/>
        </w:rPr>
      </w:pPr>
    </w:p>
    <w:p w:rsidR="00124896" w:rsidRPr="00072729" w:rsidRDefault="00124896" w:rsidP="00124896">
      <w:pPr>
        <w:rPr>
          <w:sz w:val="24"/>
          <w:szCs w:val="24"/>
          <w:u w:val="single"/>
        </w:rPr>
      </w:pPr>
    </w:p>
    <w:p w:rsidR="00124896" w:rsidRPr="00072729" w:rsidRDefault="00124896" w:rsidP="00124896">
      <w:pPr>
        <w:rPr>
          <w:sz w:val="24"/>
          <w:szCs w:val="24"/>
          <w:u w:val="single"/>
        </w:rPr>
      </w:pPr>
      <w:r w:rsidRPr="00072729">
        <w:rPr>
          <w:sz w:val="24"/>
          <w:szCs w:val="24"/>
          <w:u w:val="single"/>
        </w:rPr>
        <w:t>Az előterjesztést véleményező bizottságok a hatáskör megjelölésével:</w:t>
      </w:r>
    </w:p>
    <w:p w:rsidR="00124896" w:rsidRPr="00072729" w:rsidRDefault="00124896" w:rsidP="00124896">
      <w:pPr>
        <w:rPr>
          <w:sz w:val="24"/>
          <w:szCs w:val="24"/>
          <w:u w:val="single"/>
        </w:rPr>
      </w:pP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399"/>
      </w:tblGrid>
      <w:tr w:rsidR="00124896" w:rsidRPr="00072729" w:rsidTr="00C40D9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96" w:rsidRPr="00072729" w:rsidRDefault="00124896" w:rsidP="00C40D9E">
            <w:pPr>
              <w:jc w:val="center"/>
              <w:rPr>
                <w:b/>
                <w:sz w:val="24"/>
                <w:szCs w:val="24"/>
              </w:rPr>
            </w:pPr>
            <w:r w:rsidRPr="00072729">
              <w:rPr>
                <w:b/>
                <w:sz w:val="24"/>
                <w:szCs w:val="24"/>
              </w:rPr>
              <w:t>Bizottság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96" w:rsidRPr="00072729" w:rsidRDefault="00124896" w:rsidP="00C40D9E">
            <w:pPr>
              <w:jc w:val="center"/>
              <w:rPr>
                <w:b/>
                <w:sz w:val="24"/>
                <w:szCs w:val="24"/>
              </w:rPr>
            </w:pPr>
            <w:r w:rsidRPr="00072729">
              <w:rPr>
                <w:b/>
                <w:sz w:val="24"/>
                <w:szCs w:val="24"/>
              </w:rPr>
              <w:t>Hatáskör</w:t>
            </w:r>
          </w:p>
        </w:tc>
      </w:tr>
      <w:tr w:rsidR="00124896" w:rsidRPr="00072729" w:rsidTr="00C40D9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96" w:rsidRPr="00AE12B7" w:rsidRDefault="00124896" w:rsidP="00C40D9E">
            <w:pPr>
              <w:rPr>
                <w:sz w:val="24"/>
                <w:szCs w:val="24"/>
              </w:rPr>
            </w:pPr>
            <w:r w:rsidRPr="00AE12B7">
              <w:rPr>
                <w:sz w:val="24"/>
                <w:szCs w:val="24"/>
              </w:rPr>
              <w:t>Pénzügyi és Ügyrendi Bizottság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96" w:rsidRPr="00AE12B7" w:rsidRDefault="00124896" w:rsidP="00C40D9E">
            <w:pPr>
              <w:jc w:val="center"/>
              <w:rPr>
                <w:sz w:val="24"/>
                <w:szCs w:val="24"/>
              </w:rPr>
            </w:pPr>
            <w:r w:rsidRPr="00AE12B7">
              <w:rPr>
                <w:sz w:val="24"/>
                <w:szCs w:val="24"/>
              </w:rPr>
              <w:t>SZMSZ 4</w:t>
            </w:r>
            <w:proofErr w:type="gramStart"/>
            <w:r w:rsidRPr="00AE12B7">
              <w:rPr>
                <w:sz w:val="24"/>
                <w:szCs w:val="24"/>
              </w:rPr>
              <w:t>.mell</w:t>
            </w:r>
            <w:proofErr w:type="gramEnd"/>
            <w:r w:rsidRPr="00AE12B7">
              <w:rPr>
                <w:sz w:val="24"/>
                <w:szCs w:val="24"/>
              </w:rPr>
              <w:t xml:space="preserve"> 1.30. pontja</w:t>
            </w:r>
          </w:p>
        </w:tc>
      </w:tr>
      <w:tr w:rsidR="00124896" w:rsidRPr="00072729" w:rsidTr="00C40D9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96" w:rsidRPr="007A57CD" w:rsidRDefault="00124896" w:rsidP="00C40D9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96" w:rsidRPr="00072729" w:rsidRDefault="00124896" w:rsidP="00C40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124896" w:rsidRPr="00072729" w:rsidRDefault="00124896" w:rsidP="00124896">
      <w:pPr>
        <w:rPr>
          <w:sz w:val="24"/>
          <w:szCs w:val="24"/>
          <w:u w:val="single"/>
        </w:rPr>
      </w:pPr>
    </w:p>
    <w:p w:rsidR="00124896" w:rsidRPr="00072729" w:rsidRDefault="00124896" w:rsidP="00124896">
      <w:pPr>
        <w:rPr>
          <w:sz w:val="24"/>
          <w:szCs w:val="24"/>
          <w:u w:val="single"/>
        </w:rPr>
      </w:pPr>
    </w:p>
    <w:p w:rsidR="00124896" w:rsidRPr="00072729" w:rsidRDefault="00124896" w:rsidP="00124896">
      <w:pPr>
        <w:rPr>
          <w:sz w:val="24"/>
          <w:szCs w:val="24"/>
          <w:u w:val="single"/>
        </w:rPr>
      </w:pPr>
      <w:r w:rsidRPr="00072729">
        <w:rPr>
          <w:sz w:val="24"/>
          <w:szCs w:val="24"/>
          <w:u w:val="single"/>
        </w:rPr>
        <w:t>Az ülésre meghívni javasolt szervek, személyek:</w:t>
      </w:r>
    </w:p>
    <w:p w:rsidR="00124896" w:rsidRPr="00072729" w:rsidRDefault="00124896" w:rsidP="00124896">
      <w:pPr>
        <w:jc w:val="center"/>
        <w:rPr>
          <w:sz w:val="24"/>
          <w:szCs w:val="24"/>
        </w:rPr>
      </w:pP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28"/>
        <w:gridCol w:w="3960"/>
        <w:gridCol w:w="2700"/>
      </w:tblGrid>
      <w:tr w:rsidR="00124896" w:rsidRPr="00072729" w:rsidTr="00C40D9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96" w:rsidRPr="00072729" w:rsidRDefault="00124896" w:rsidP="00C40D9E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96" w:rsidRPr="00A677C7" w:rsidRDefault="00124896" w:rsidP="00C40D9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124896" w:rsidRPr="00196CB3" w:rsidRDefault="00124896" w:rsidP="00C40D9E">
            <w:pPr>
              <w:rPr>
                <w:sz w:val="22"/>
                <w:szCs w:val="22"/>
              </w:rPr>
            </w:pPr>
          </w:p>
        </w:tc>
      </w:tr>
    </w:tbl>
    <w:p w:rsidR="00124896" w:rsidRPr="00072729" w:rsidRDefault="00124896" w:rsidP="00124896">
      <w:pPr>
        <w:rPr>
          <w:sz w:val="24"/>
          <w:szCs w:val="24"/>
        </w:rPr>
      </w:pPr>
    </w:p>
    <w:p w:rsidR="00124896" w:rsidRPr="00072729" w:rsidRDefault="00124896" w:rsidP="00124896">
      <w:pPr>
        <w:rPr>
          <w:sz w:val="24"/>
          <w:szCs w:val="24"/>
          <w:u w:val="single"/>
        </w:rPr>
      </w:pPr>
      <w:r w:rsidRPr="00072729">
        <w:rPr>
          <w:sz w:val="24"/>
          <w:szCs w:val="24"/>
          <w:u w:val="single"/>
        </w:rPr>
        <w:t xml:space="preserve">Egyéb megjegyzés: </w:t>
      </w:r>
    </w:p>
    <w:p w:rsidR="00124896" w:rsidRPr="00072729" w:rsidRDefault="00124896" w:rsidP="00124896">
      <w:pPr>
        <w:rPr>
          <w:sz w:val="24"/>
          <w:szCs w:val="24"/>
        </w:rPr>
      </w:pPr>
      <w:r w:rsidRPr="0007272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24896" w:rsidRDefault="00124896" w:rsidP="00124896">
      <w:pPr>
        <w:rPr>
          <w:sz w:val="24"/>
          <w:szCs w:val="24"/>
        </w:rPr>
      </w:pPr>
    </w:p>
    <w:p w:rsidR="00124896" w:rsidRPr="00072729" w:rsidRDefault="00124896" w:rsidP="00124896">
      <w:pPr>
        <w:rPr>
          <w:sz w:val="24"/>
          <w:szCs w:val="24"/>
        </w:rPr>
      </w:pPr>
    </w:p>
    <w:p w:rsidR="00124896" w:rsidRDefault="00124896" w:rsidP="00124896">
      <w:pPr>
        <w:rPr>
          <w:sz w:val="24"/>
          <w:szCs w:val="24"/>
        </w:rPr>
      </w:pPr>
      <w:r w:rsidRPr="00072729">
        <w:rPr>
          <w:sz w:val="24"/>
          <w:szCs w:val="24"/>
        </w:rPr>
        <w:t xml:space="preserve">Tiszavasvári, </w:t>
      </w:r>
      <w:r>
        <w:rPr>
          <w:sz w:val="24"/>
          <w:szCs w:val="24"/>
        </w:rPr>
        <w:t xml:space="preserve">2018. </w:t>
      </w:r>
      <w:r w:rsidR="009E18D9">
        <w:rPr>
          <w:sz w:val="24"/>
          <w:szCs w:val="24"/>
        </w:rPr>
        <w:t>április</w:t>
      </w:r>
      <w:r>
        <w:rPr>
          <w:sz w:val="24"/>
          <w:szCs w:val="24"/>
        </w:rPr>
        <w:t xml:space="preserve"> </w:t>
      </w:r>
      <w:r w:rsidR="009E18D9">
        <w:rPr>
          <w:sz w:val="24"/>
          <w:szCs w:val="24"/>
        </w:rPr>
        <w:t>19</w:t>
      </w:r>
      <w:r>
        <w:rPr>
          <w:sz w:val="24"/>
          <w:szCs w:val="24"/>
        </w:rPr>
        <w:t>.</w:t>
      </w:r>
    </w:p>
    <w:p w:rsidR="00124896" w:rsidRDefault="00124896" w:rsidP="00124896">
      <w:pPr>
        <w:rPr>
          <w:sz w:val="24"/>
          <w:szCs w:val="24"/>
        </w:rPr>
      </w:pPr>
    </w:p>
    <w:p w:rsidR="00124896" w:rsidRDefault="00124896" w:rsidP="00124896">
      <w:pPr>
        <w:rPr>
          <w:sz w:val="24"/>
          <w:szCs w:val="24"/>
        </w:rPr>
      </w:pPr>
    </w:p>
    <w:p w:rsidR="00124896" w:rsidRPr="00072729" w:rsidRDefault="00124896" w:rsidP="00124896">
      <w:pPr>
        <w:rPr>
          <w:sz w:val="24"/>
          <w:szCs w:val="24"/>
        </w:rPr>
      </w:pPr>
    </w:p>
    <w:p w:rsidR="00124896" w:rsidRDefault="00124896" w:rsidP="00124896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Gazdagné dr. Tóth </w:t>
      </w:r>
      <w:proofErr w:type="gramStart"/>
      <w:r>
        <w:rPr>
          <w:b/>
          <w:sz w:val="24"/>
          <w:szCs w:val="24"/>
        </w:rPr>
        <w:t>Marianna</w:t>
      </w:r>
      <w:r w:rsidRPr="00072729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t</w:t>
      </w:r>
      <w:r w:rsidRPr="00072729">
        <w:rPr>
          <w:b/>
          <w:sz w:val="24"/>
          <w:szCs w:val="24"/>
        </w:rPr>
        <w:t>émafelelős</w:t>
      </w:r>
      <w:proofErr w:type="gramEnd"/>
    </w:p>
    <w:p w:rsidR="009E18D9" w:rsidRDefault="00124896" w:rsidP="009E18D9">
      <w:pPr>
        <w:jc w:val="center"/>
        <w:rPr>
          <w:b/>
          <w:bCs/>
          <w:smallCaps/>
          <w:sz w:val="40"/>
          <w:szCs w:val="40"/>
        </w:rPr>
      </w:pPr>
      <w:r>
        <w:rPr>
          <w:b/>
          <w:sz w:val="24"/>
          <w:szCs w:val="24"/>
        </w:rPr>
        <w:br w:type="page"/>
      </w:r>
      <w:r w:rsidR="009E18D9">
        <w:rPr>
          <w:b/>
          <w:bCs/>
          <w:smallCaps/>
          <w:sz w:val="40"/>
          <w:szCs w:val="40"/>
        </w:rPr>
        <w:lastRenderedPageBreak/>
        <w:t>Tiszavasvári Város Polgármesterétől</w:t>
      </w:r>
    </w:p>
    <w:p w:rsidR="009E18D9" w:rsidRDefault="009E18D9" w:rsidP="009E18D9">
      <w:pPr>
        <w:jc w:val="center"/>
        <w:rPr>
          <w:b/>
          <w:bCs/>
        </w:rPr>
      </w:pPr>
      <w:r>
        <w:rPr>
          <w:b/>
          <w:bCs/>
        </w:rPr>
        <w:t>4440 Tiszavasvári, Városháza tér 4. sz.</w:t>
      </w:r>
    </w:p>
    <w:p w:rsidR="009E18D9" w:rsidRDefault="009E18D9" w:rsidP="009E18D9">
      <w:pPr>
        <w:pBdr>
          <w:bottom w:val="double" w:sz="6" w:space="1" w:color="auto"/>
        </w:pBdr>
        <w:jc w:val="center"/>
        <w:rPr>
          <w:b/>
          <w:bCs/>
        </w:rPr>
      </w:pPr>
      <w:r>
        <w:rPr>
          <w:b/>
          <w:bCs/>
        </w:rPr>
        <w:t>Tel</w:t>
      </w:r>
      <w:proofErr w:type="gramStart"/>
      <w:r>
        <w:rPr>
          <w:b/>
          <w:bCs/>
        </w:rPr>
        <w:t>.:</w:t>
      </w:r>
      <w:proofErr w:type="gramEnd"/>
      <w:r>
        <w:rPr>
          <w:b/>
          <w:bCs/>
        </w:rPr>
        <w:t xml:space="preserve"> 42/520-500    Fax.: 42/275–000    E–mail</w:t>
      </w:r>
      <w:r>
        <w:rPr>
          <w:b/>
          <w:bCs/>
          <w:color w:val="000000"/>
        </w:rPr>
        <w:t xml:space="preserve">: </w:t>
      </w:r>
      <w:smartTag w:uri="urn:schemas-microsoft-com:office:smarttags" w:element="PersonName">
        <w:r w:rsidRPr="00072729">
          <w:rPr>
            <w:b/>
            <w:bCs/>
            <w:color w:val="000000"/>
          </w:rPr>
          <w:t>tvonkph@tiszavasvari.hu</w:t>
        </w:r>
      </w:smartTag>
    </w:p>
    <w:p w:rsidR="009E18D9" w:rsidRPr="00E22064" w:rsidRDefault="009E18D9" w:rsidP="009E18D9">
      <w:pPr>
        <w:rPr>
          <w:sz w:val="24"/>
          <w:szCs w:val="24"/>
        </w:rPr>
      </w:pPr>
      <w:r w:rsidRPr="00E22064">
        <w:rPr>
          <w:b/>
          <w:sz w:val="24"/>
          <w:szCs w:val="24"/>
          <w:u w:val="single"/>
        </w:rPr>
        <w:t>Témafelelős</w:t>
      </w:r>
      <w:r w:rsidRPr="00ED61C0">
        <w:rPr>
          <w:sz w:val="24"/>
          <w:szCs w:val="24"/>
        </w:rPr>
        <w:t xml:space="preserve">: </w:t>
      </w:r>
      <w:r w:rsidRPr="00E22064">
        <w:rPr>
          <w:sz w:val="24"/>
          <w:szCs w:val="24"/>
        </w:rPr>
        <w:t>Gazdagné dr. Tóth Marianna</w:t>
      </w:r>
    </w:p>
    <w:p w:rsidR="009E18D9" w:rsidRPr="00ED61C0" w:rsidRDefault="009E18D9" w:rsidP="009E18D9">
      <w:pPr>
        <w:rPr>
          <w:sz w:val="24"/>
          <w:szCs w:val="24"/>
        </w:rPr>
      </w:pPr>
    </w:p>
    <w:p w:rsidR="009E18D9" w:rsidRPr="00ED61C0" w:rsidRDefault="009E18D9" w:rsidP="009E18D9">
      <w:pPr>
        <w:spacing w:line="360" w:lineRule="auto"/>
        <w:jc w:val="center"/>
        <w:rPr>
          <w:b/>
          <w:spacing w:val="26"/>
          <w:sz w:val="24"/>
          <w:szCs w:val="24"/>
        </w:rPr>
      </w:pPr>
      <w:r>
        <w:rPr>
          <w:b/>
          <w:spacing w:val="26"/>
          <w:sz w:val="24"/>
          <w:szCs w:val="24"/>
        </w:rPr>
        <w:t>ELŐTERJESZTÉS</w:t>
      </w:r>
    </w:p>
    <w:p w:rsidR="009E18D9" w:rsidRDefault="009E18D9" w:rsidP="009E18D9">
      <w:pPr>
        <w:spacing w:line="360" w:lineRule="auto"/>
        <w:jc w:val="center"/>
        <w:rPr>
          <w:b/>
          <w:sz w:val="24"/>
          <w:szCs w:val="24"/>
        </w:rPr>
      </w:pPr>
      <w:r w:rsidRPr="00ED61C0">
        <w:rPr>
          <w:b/>
          <w:sz w:val="24"/>
          <w:szCs w:val="24"/>
        </w:rPr>
        <w:t xml:space="preserve">- a Képviselő-testülethez - </w:t>
      </w:r>
    </w:p>
    <w:p w:rsidR="009E18D9" w:rsidRPr="00593578" w:rsidRDefault="000079B4" w:rsidP="009E18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k</w:t>
      </w:r>
      <w:r w:rsidR="009E18D9" w:rsidRPr="004345A0">
        <w:rPr>
          <w:b/>
          <w:sz w:val="24"/>
          <w:szCs w:val="24"/>
        </w:rPr>
        <w:t>ézilabdapálya fejlesztési programhoz kapcsolódó megállapodás elfogadásáról</w:t>
      </w:r>
      <w:r w:rsidR="009E18D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szóló 76/2018. (III.29.) Kt. sz. határozat visszavonása</w:t>
      </w:r>
    </w:p>
    <w:p w:rsidR="009E18D9" w:rsidRDefault="009E18D9" w:rsidP="009E18D9">
      <w:pPr>
        <w:rPr>
          <w:b/>
          <w:sz w:val="24"/>
          <w:szCs w:val="24"/>
        </w:rPr>
      </w:pPr>
    </w:p>
    <w:p w:rsidR="009E18D9" w:rsidRPr="00ED61C0" w:rsidRDefault="009E18D9" w:rsidP="009E18D9">
      <w:pPr>
        <w:rPr>
          <w:b/>
          <w:sz w:val="24"/>
          <w:szCs w:val="24"/>
        </w:rPr>
      </w:pPr>
      <w:r w:rsidRPr="00ED61C0">
        <w:rPr>
          <w:b/>
          <w:sz w:val="24"/>
          <w:szCs w:val="24"/>
        </w:rPr>
        <w:t>Tisztelt Képviselő-testület!</w:t>
      </w:r>
    </w:p>
    <w:p w:rsidR="009E18D9" w:rsidRDefault="009E18D9" w:rsidP="009E18D9">
      <w:pPr>
        <w:jc w:val="both"/>
        <w:rPr>
          <w:sz w:val="24"/>
          <w:szCs w:val="24"/>
        </w:rPr>
      </w:pPr>
    </w:p>
    <w:p w:rsidR="009E18D9" w:rsidRDefault="009E18D9" w:rsidP="009E18D9">
      <w:pPr>
        <w:jc w:val="both"/>
        <w:rPr>
          <w:sz w:val="24"/>
          <w:szCs w:val="24"/>
        </w:rPr>
      </w:pPr>
      <w:r w:rsidRPr="009E18D9">
        <w:rPr>
          <w:sz w:val="24"/>
          <w:szCs w:val="24"/>
        </w:rPr>
        <w:t xml:space="preserve">A Képviselő-testület a márciusi ülésén tárgyalta a </w:t>
      </w:r>
      <w:r>
        <w:rPr>
          <w:sz w:val="24"/>
          <w:szCs w:val="24"/>
        </w:rPr>
        <w:t>k</w:t>
      </w:r>
      <w:r w:rsidRPr="009E18D9">
        <w:rPr>
          <w:sz w:val="24"/>
          <w:szCs w:val="24"/>
        </w:rPr>
        <w:t>ézilabdapálya fejlesztési programhoz</w:t>
      </w:r>
      <w:r>
        <w:rPr>
          <w:sz w:val="24"/>
          <w:szCs w:val="24"/>
        </w:rPr>
        <w:t xml:space="preserve"> </w:t>
      </w:r>
      <w:r w:rsidRPr="009E18D9">
        <w:rPr>
          <w:sz w:val="24"/>
          <w:szCs w:val="24"/>
        </w:rPr>
        <w:t xml:space="preserve">kapcsolódó megállapodás elfogadásáról szóló előterjesztést. </w:t>
      </w:r>
      <w:r>
        <w:rPr>
          <w:sz w:val="24"/>
          <w:szCs w:val="24"/>
        </w:rPr>
        <w:t xml:space="preserve">A testület 76/2018. (III.29.) Kt. sz. határozatával jóváhagyta a Magyar Kézilabda Szövetség, Tiszavasvári Város Önkormányzata és a Nyíregyházi Tankerületi Központ közötti háromoldalú megállapodást. A megállapodás a testületi ülést követően azonnal aláírásra és </w:t>
      </w:r>
      <w:proofErr w:type="spellStart"/>
      <w:r>
        <w:rPr>
          <w:sz w:val="24"/>
          <w:szCs w:val="24"/>
        </w:rPr>
        <w:t>Ráduly</w:t>
      </w:r>
      <w:proofErr w:type="spellEnd"/>
      <w:r>
        <w:rPr>
          <w:sz w:val="24"/>
          <w:szCs w:val="24"/>
        </w:rPr>
        <w:t xml:space="preserve"> Zsolt képviselő által továbbításra került a Nyíregyházi Tankerületi Központ részére.</w:t>
      </w:r>
    </w:p>
    <w:p w:rsidR="009E18D9" w:rsidRDefault="009E18D9" w:rsidP="009E18D9">
      <w:pPr>
        <w:jc w:val="both"/>
        <w:rPr>
          <w:sz w:val="24"/>
          <w:szCs w:val="24"/>
        </w:rPr>
      </w:pPr>
    </w:p>
    <w:p w:rsidR="003237AC" w:rsidRDefault="009E18D9" w:rsidP="009E18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2018. április 13-án </w:t>
      </w:r>
      <w:proofErr w:type="spellStart"/>
      <w:r>
        <w:rPr>
          <w:sz w:val="24"/>
          <w:szCs w:val="24"/>
        </w:rPr>
        <w:t>emailben</w:t>
      </w:r>
      <w:proofErr w:type="spellEnd"/>
      <w:r>
        <w:rPr>
          <w:sz w:val="24"/>
          <w:szCs w:val="24"/>
        </w:rPr>
        <w:t xml:space="preserve"> a Magyar Kézilabda Szövetség az alábbiakról tájékoztatott: </w:t>
      </w:r>
    </w:p>
    <w:p w:rsidR="003237AC" w:rsidRDefault="003237AC" w:rsidP="009E18D9">
      <w:pPr>
        <w:jc w:val="both"/>
        <w:rPr>
          <w:sz w:val="24"/>
          <w:szCs w:val="24"/>
        </w:rPr>
      </w:pPr>
    </w:p>
    <w:p w:rsidR="009E18D9" w:rsidRDefault="009E18D9" w:rsidP="009E18D9">
      <w:pPr>
        <w:jc w:val="both"/>
        <w:rPr>
          <w:sz w:val="24"/>
          <w:szCs w:val="24"/>
        </w:rPr>
      </w:pPr>
      <w:r w:rsidRPr="009E18D9">
        <w:rPr>
          <w:sz w:val="24"/>
          <w:szCs w:val="24"/>
        </w:rPr>
        <w:t>„</w:t>
      </w:r>
      <w:r w:rsidRPr="003237AC">
        <w:rPr>
          <w:b/>
          <w:sz w:val="24"/>
          <w:szCs w:val="24"/>
        </w:rPr>
        <w:t>Ezúton szeretném tájékoztatni Önt, hogy a műszaki ellenőr és a kivitelező sajnos nem találta megfelelőnek a területet a pálya méretéből fakadóan, mivel a műszaki leírás szerint annak</w:t>
      </w:r>
      <w:r w:rsidR="003237AC" w:rsidRPr="003237AC">
        <w:rPr>
          <w:b/>
          <w:sz w:val="24"/>
          <w:szCs w:val="24"/>
        </w:rPr>
        <w:t xml:space="preserve"> 22x44 méteresnek kell lennie. </w:t>
      </w:r>
      <w:r w:rsidRPr="003237AC">
        <w:rPr>
          <w:b/>
          <w:sz w:val="24"/>
          <w:szCs w:val="24"/>
        </w:rPr>
        <w:t xml:space="preserve">Az okozott kellemetlenségért elnézésüket kérjük, azonban ha tudnak olyan területet, ami megfelel az Nemzeti Fejlesztési Minisztérium által megszabott követelményeknek </w:t>
      </w:r>
      <w:proofErr w:type="gramStart"/>
      <w:r w:rsidRPr="003237AC">
        <w:rPr>
          <w:b/>
          <w:sz w:val="24"/>
          <w:szCs w:val="24"/>
        </w:rPr>
        <w:t>kérjük</w:t>
      </w:r>
      <w:proofErr w:type="gramEnd"/>
      <w:r w:rsidRPr="003237AC">
        <w:rPr>
          <w:b/>
          <w:sz w:val="24"/>
          <w:szCs w:val="24"/>
        </w:rPr>
        <w:t xml:space="preserve"> jelezzék</w:t>
      </w:r>
      <w:r w:rsidRPr="009E18D9">
        <w:rPr>
          <w:sz w:val="24"/>
          <w:szCs w:val="24"/>
        </w:rPr>
        <w:t>.”</w:t>
      </w:r>
    </w:p>
    <w:p w:rsidR="003237AC" w:rsidRDefault="003237AC" w:rsidP="009E18D9">
      <w:pPr>
        <w:jc w:val="both"/>
        <w:rPr>
          <w:sz w:val="24"/>
          <w:szCs w:val="24"/>
        </w:rPr>
      </w:pPr>
    </w:p>
    <w:p w:rsidR="000079B4" w:rsidRDefault="000079B4" w:rsidP="009E18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Szövetség tájékoztatása miatt indokolt a </w:t>
      </w:r>
      <w:r w:rsidRPr="000079B4">
        <w:rPr>
          <w:sz w:val="24"/>
          <w:szCs w:val="24"/>
        </w:rPr>
        <w:t>kézilabdapálya fejlesztési programhoz kapcsolódó megállapodásról szóló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76/2018. (III.29.) Kt. sz. határozat visszavonása.</w:t>
      </w:r>
    </w:p>
    <w:p w:rsidR="000079B4" w:rsidRDefault="000079B4" w:rsidP="009E18D9">
      <w:pPr>
        <w:jc w:val="both"/>
        <w:rPr>
          <w:sz w:val="24"/>
          <w:szCs w:val="24"/>
        </w:rPr>
      </w:pPr>
    </w:p>
    <w:p w:rsidR="00341929" w:rsidRDefault="00341929" w:rsidP="009E18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Magyar Kézilabda Szövetség várja jelzésünket arra vonatkozóan, hogy van-e megfelelő terület a településen a kialakítandó kézilabdapályának. Azzal kapcsolatban nincs információnk, hogy milyen - a Nemzeti Fejlesztési Minisztérium által meghatározott - követelményeknek kellene megfelelnie a területnek. Ettől függetlenül a Tiszavasvári Általános Iskola Ifjúság u. 8. szám alatti székhelyintézményét javaslom a </w:t>
      </w:r>
      <w:r w:rsidR="00D6617B">
        <w:rPr>
          <w:sz w:val="24"/>
          <w:szCs w:val="24"/>
        </w:rPr>
        <w:t xml:space="preserve">Kézilabda </w:t>
      </w:r>
      <w:bookmarkStart w:id="0" w:name="_GoBack"/>
      <w:bookmarkEnd w:id="0"/>
      <w:r w:rsidR="00D6617B">
        <w:rPr>
          <w:sz w:val="24"/>
          <w:szCs w:val="24"/>
        </w:rPr>
        <w:t>Szövetség</w:t>
      </w:r>
      <w:r>
        <w:rPr>
          <w:sz w:val="24"/>
          <w:szCs w:val="24"/>
        </w:rPr>
        <w:t xml:space="preserve"> részére megvizsgálni, amely udvarán, esetleg a salakpályán megvalósulhatna ez a beruházás. Kérem a Képviselő-testületi tagokat, hogy egyéb helyszín javaslataikat a testületi ülésen a napirendi pont tárgyalásakor jelezzék.</w:t>
      </w:r>
    </w:p>
    <w:p w:rsidR="00341929" w:rsidRDefault="00341929" w:rsidP="009E18D9">
      <w:pPr>
        <w:jc w:val="both"/>
        <w:rPr>
          <w:sz w:val="24"/>
          <w:szCs w:val="24"/>
        </w:rPr>
      </w:pPr>
    </w:p>
    <w:p w:rsidR="003237AC" w:rsidRDefault="003237AC" w:rsidP="009E18D9">
      <w:pPr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Ezért kérem a </w:t>
      </w:r>
      <w:r w:rsidRPr="00C64A70">
        <w:rPr>
          <w:sz w:val="24"/>
          <w:szCs w:val="24"/>
        </w:rPr>
        <w:t>Tisztelt Képviselő-testületet</w:t>
      </w:r>
      <w:r>
        <w:rPr>
          <w:sz w:val="24"/>
          <w:szCs w:val="24"/>
        </w:rPr>
        <w:t>, hogy e</w:t>
      </w:r>
      <w:r w:rsidRPr="00C64A70">
        <w:rPr>
          <w:sz w:val="24"/>
          <w:szCs w:val="24"/>
        </w:rPr>
        <w:t>lőterjesztésemet megtárgyalni, határozat-tervezetemet elfogadni szíveskedjenek</w:t>
      </w:r>
      <w:r>
        <w:rPr>
          <w:sz w:val="24"/>
          <w:szCs w:val="24"/>
        </w:rPr>
        <w:t>!</w:t>
      </w:r>
    </w:p>
    <w:p w:rsidR="003237AC" w:rsidRDefault="003237AC" w:rsidP="009E18D9">
      <w:pPr>
        <w:jc w:val="both"/>
        <w:rPr>
          <w:sz w:val="24"/>
          <w:szCs w:val="24"/>
        </w:rPr>
      </w:pPr>
    </w:p>
    <w:p w:rsidR="003237AC" w:rsidRDefault="003237AC" w:rsidP="009E18D9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Tiszavasvári, 2018. április 19.</w:t>
      </w:r>
    </w:p>
    <w:p w:rsidR="003237AC" w:rsidRDefault="003237AC" w:rsidP="009E18D9">
      <w:pPr>
        <w:jc w:val="both"/>
        <w:rPr>
          <w:sz w:val="24"/>
          <w:szCs w:val="24"/>
        </w:rPr>
      </w:pPr>
    </w:p>
    <w:p w:rsidR="003237AC" w:rsidRDefault="003237AC" w:rsidP="009E18D9">
      <w:pPr>
        <w:jc w:val="both"/>
        <w:rPr>
          <w:sz w:val="24"/>
          <w:szCs w:val="24"/>
        </w:rPr>
      </w:pPr>
    </w:p>
    <w:p w:rsidR="003237AC" w:rsidRPr="003237AC" w:rsidRDefault="003237AC" w:rsidP="009E18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3237AC">
        <w:rPr>
          <w:b/>
          <w:sz w:val="24"/>
          <w:szCs w:val="24"/>
        </w:rPr>
        <w:t>dr.</w:t>
      </w:r>
      <w:proofErr w:type="gramEnd"/>
      <w:r w:rsidRPr="003237AC">
        <w:rPr>
          <w:b/>
          <w:sz w:val="24"/>
          <w:szCs w:val="24"/>
        </w:rPr>
        <w:t xml:space="preserve"> Fülöp Erik</w:t>
      </w:r>
    </w:p>
    <w:p w:rsidR="003237AC" w:rsidRPr="003237AC" w:rsidRDefault="003237AC" w:rsidP="009E18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Pr="003237AC">
        <w:rPr>
          <w:b/>
          <w:sz w:val="24"/>
          <w:szCs w:val="24"/>
        </w:rPr>
        <w:t>polgármester</w:t>
      </w:r>
      <w:proofErr w:type="gramEnd"/>
    </w:p>
    <w:p w:rsidR="009E18D9" w:rsidRPr="009E18D9" w:rsidRDefault="009E18D9" w:rsidP="009E18D9">
      <w:pPr>
        <w:jc w:val="both"/>
        <w:rPr>
          <w:b/>
          <w:sz w:val="24"/>
          <w:szCs w:val="24"/>
        </w:rPr>
      </w:pPr>
    </w:p>
    <w:p w:rsidR="000079B4" w:rsidRDefault="000079B4" w:rsidP="00341929">
      <w:pPr>
        <w:rPr>
          <w:rFonts w:eastAsia="Calibri"/>
          <w:b/>
          <w:bCs/>
          <w:color w:val="000000"/>
          <w:sz w:val="24"/>
          <w:szCs w:val="24"/>
        </w:rPr>
      </w:pPr>
    </w:p>
    <w:p w:rsidR="000079B4" w:rsidRDefault="000079B4" w:rsidP="003237AC">
      <w:pPr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3237AC" w:rsidRPr="008A2613" w:rsidRDefault="003237AC" w:rsidP="003237AC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8A2613">
        <w:rPr>
          <w:rFonts w:eastAsia="Calibri"/>
          <w:b/>
          <w:bCs/>
          <w:color w:val="000000"/>
          <w:sz w:val="24"/>
          <w:szCs w:val="24"/>
        </w:rPr>
        <w:t>HATÁROZAT-TERVEZET</w:t>
      </w:r>
    </w:p>
    <w:p w:rsidR="003237AC" w:rsidRPr="008A2613" w:rsidRDefault="003237AC" w:rsidP="003237AC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8A2613">
        <w:rPr>
          <w:rFonts w:eastAsia="Calibri"/>
          <w:b/>
          <w:bCs/>
          <w:color w:val="000000"/>
          <w:sz w:val="24"/>
          <w:szCs w:val="24"/>
        </w:rPr>
        <w:t xml:space="preserve">TISZAVASVÁRI VÁROS ÖNKORMÁNYZATA </w:t>
      </w:r>
    </w:p>
    <w:p w:rsidR="003237AC" w:rsidRPr="008A2613" w:rsidRDefault="003237AC" w:rsidP="003237AC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8A2613">
        <w:rPr>
          <w:rFonts w:eastAsia="Calibri"/>
          <w:b/>
          <w:bCs/>
          <w:color w:val="000000"/>
          <w:sz w:val="24"/>
          <w:szCs w:val="24"/>
        </w:rPr>
        <w:t>KÉPVISELŐ-TESTÜLETE</w:t>
      </w:r>
    </w:p>
    <w:p w:rsidR="003237AC" w:rsidRPr="008A2613" w:rsidRDefault="003237AC" w:rsidP="003237AC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8A2613">
        <w:rPr>
          <w:rFonts w:eastAsia="Calibri"/>
          <w:b/>
          <w:bCs/>
          <w:color w:val="000000"/>
          <w:sz w:val="24"/>
          <w:szCs w:val="24"/>
        </w:rPr>
        <w:t>…./201</w:t>
      </w:r>
      <w:r>
        <w:rPr>
          <w:rFonts w:eastAsia="Calibri"/>
          <w:b/>
          <w:bCs/>
          <w:color w:val="000000"/>
          <w:sz w:val="24"/>
          <w:szCs w:val="24"/>
        </w:rPr>
        <w:t>8</w:t>
      </w:r>
      <w:r w:rsidRPr="008A2613">
        <w:rPr>
          <w:rFonts w:eastAsia="Calibri"/>
          <w:b/>
          <w:bCs/>
          <w:color w:val="000000"/>
          <w:sz w:val="24"/>
          <w:szCs w:val="24"/>
        </w:rPr>
        <w:t>. (</w:t>
      </w:r>
      <w:r>
        <w:rPr>
          <w:rFonts w:eastAsia="Calibri"/>
          <w:b/>
          <w:bCs/>
          <w:color w:val="000000"/>
          <w:sz w:val="24"/>
          <w:szCs w:val="24"/>
        </w:rPr>
        <w:t>IV.26</w:t>
      </w:r>
      <w:r w:rsidRPr="008A2613">
        <w:rPr>
          <w:rFonts w:eastAsia="Calibri"/>
          <w:b/>
          <w:bCs/>
          <w:color w:val="000000"/>
          <w:sz w:val="24"/>
          <w:szCs w:val="24"/>
        </w:rPr>
        <w:t>.) Kt. számú</w:t>
      </w:r>
    </w:p>
    <w:p w:rsidR="003237AC" w:rsidRDefault="003237AC" w:rsidP="003237AC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proofErr w:type="gramStart"/>
      <w:r w:rsidRPr="008A2613">
        <w:rPr>
          <w:rFonts w:eastAsia="Calibri"/>
          <w:b/>
          <w:bCs/>
          <w:color w:val="000000"/>
          <w:sz w:val="24"/>
          <w:szCs w:val="24"/>
        </w:rPr>
        <w:t>határozata</w:t>
      </w:r>
      <w:proofErr w:type="gramEnd"/>
    </w:p>
    <w:p w:rsidR="003237AC" w:rsidRPr="008A2613" w:rsidRDefault="003237AC" w:rsidP="003237AC">
      <w:pPr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BB6B9D" w:rsidRDefault="00BB6B9D" w:rsidP="00BB6B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k</w:t>
      </w:r>
      <w:r w:rsidRPr="004345A0">
        <w:rPr>
          <w:b/>
          <w:sz w:val="24"/>
          <w:szCs w:val="24"/>
        </w:rPr>
        <w:t>ézilabdapálya fejlesztési programhoz kapcsolódó megállapodás elfogadásáról</w:t>
      </w:r>
      <w:r>
        <w:rPr>
          <w:b/>
          <w:sz w:val="24"/>
          <w:szCs w:val="24"/>
        </w:rPr>
        <w:t xml:space="preserve"> szóló 76/2018. (III.29.) Kt. sz. határozat visszavonása</w:t>
      </w:r>
    </w:p>
    <w:p w:rsidR="00BB6B9D" w:rsidRPr="00593578" w:rsidRDefault="00BB6B9D" w:rsidP="00BB6B9D">
      <w:pPr>
        <w:jc w:val="center"/>
        <w:rPr>
          <w:b/>
          <w:sz w:val="24"/>
          <w:szCs w:val="24"/>
        </w:rPr>
      </w:pPr>
    </w:p>
    <w:p w:rsidR="003237AC" w:rsidRPr="005465F9" w:rsidRDefault="003237AC" w:rsidP="003237AC">
      <w:pPr>
        <w:tabs>
          <w:tab w:val="center" w:pos="6521"/>
        </w:tabs>
        <w:jc w:val="both"/>
        <w:rPr>
          <w:sz w:val="24"/>
          <w:szCs w:val="24"/>
        </w:rPr>
      </w:pPr>
      <w:r w:rsidRPr="005465F9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5465F9">
        <w:rPr>
          <w:sz w:val="24"/>
          <w:szCs w:val="24"/>
        </w:rPr>
        <w:t>-ban</w:t>
      </w:r>
      <w:proofErr w:type="spellEnd"/>
      <w:r w:rsidRPr="005465F9">
        <w:rPr>
          <w:sz w:val="24"/>
          <w:szCs w:val="24"/>
        </w:rPr>
        <w:t xml:space="preserve"> foglalt hatáskörében eljárva az alábbi határozatot hozza:</w:t>
      </w:r>
    </w:p>
    <w:p w:rsidR="003237AC" w:rsidRDefault="003237AC" w:rsidP="003237AC">
      <w:pPr>
        <w:rPr>
          <w:sz w:val="24"/>
          <w:szCs w:val="24"/>
        </w:rPr>
      </w:pPr>
    </w:p>
    <w:p w:rsidR="003237AC" w:rsidRDefault="003237AC" w:rsidP="003237AC">
      <w:pPr>
        <w:jc w:val="both"/>
        <w:rPr>
          <w:sz w:val="24"/>
          <w:szCs w:val="24"/>
        </w:rPr>
      </w:pPr>
      <w:r w:rsidRPr="003237AC">
        <w:rPr>
          <w:sz w:val="24"/>
          <w:szCs w:val="24"/>
        </w:rPr>
        <w:t>A Kézilabdapálya fejlesztési programhoz kapcsolódó megállapodás elfogadásáról</w:t>
      </w:r>
      <w:r w:rsidRPr="00DC7B53">
        <w:rPr>
          <w:sz w:val="24"/>
          <w:szCs w:val="24"/>
        </w:rPr>
        <w:t xml:space="preserve"> </w:t>
      </w:r>
      <w:r>
        <w:rPr>
          <w:sz w:val="24"/>
          <w:szCs w:val="24"/>
        </w:rPr>
        <w:t>szóló 76/2018.(III.29.) Kt. sz. határozatát visszavonja.</w:t>
      </w:r>
    </w:p>
    <w:p w:rsidR="003237AC" w:rsidRDefault="003237AC" w:rsidP="003237AC">
      <w:pPr>
        <w:rPr>
          <w:sz w:val="24"/>
          <w:szCs w:val="24"/>
        </w:rPr>
      </w:pPr>
    </w:p>
    <w:p w:rsidR="00601D5B" w:rsidRDefault="00475CA7" w:rsidP="00475C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rekortán</w:t>
      </w:r>
      <w:proofErr w:type="spellEnd"/>
      <w:r>
        <w:rPr>
          <w:sz w:val="24"/>
          <w:szCs w:val="24"/>
        </w:rPr>
        <w:t xml:space="preserve"> pálya </w:t>
      </w:r>
      <w:r w:rsidR="0036680C">
        <w:rPr>
          <w:sz w:val="24"/>
          <w:szCs w:val="24"/>
        </w:rPr>
        <w:t xml:space="preserve">új </w:t>
      </w:r>
      <w:r>
        <w:rPr>
          <w:sz w:val="24"/>
          <w:szCs w:val="24"/>
        </w:rPr>
        <w:t xml:space="preserve">kialakítási helyszínének a Tiszavasvári Általános Iskola 4440 Tiszavasvári, Ifjúság u. 8. szám alatti ingatlant javasolja. </w:t>
      </w:r>
    </w:p>
    <w:p w:rsidR="00601D5B" w:rsidRDefault="00601D5B" w:rsidP="003237AC">
      <w:pPr>
        <w:rPr>
          <w:sz w:val="24"/>
          <w:szCs w:val="24"/>
        </w:rPr>
      </w:pPr>
    </w:p>
    <w:p w:rsidR="003237AC" w:rsidRDefault="00475CA7" w:rsidP="00475C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Kezdeményezi </w:t>
      </w:r>
      <w:r w:rsidR="00601D5B">
        <w:rPr>
          <w:sz w:val="24"/>
          <w:szCs w:val="24"/>
        </w:rPr>
        <w:t xml:space="preserve">a Magyar Kézilabda Szövetség </w:t>
      </w:r>
      <w:r>
        <w:rPr>
          <w:sz w:val="24"/>
          <w:szCs w:val="24"/>
        </w:rPr>
        <w:t>felé, hogy vizsgálja meg a helyszín megfelelőségét.</w:t>
      </w:r>
      <w:r w:rsidR="00601D5B">
        <w:rPr>
          <w:sz w:val="24"/>
          <w:szCs w:val="24"/>
        </w:rPr>
        <w:t xml:space="preserve"> </w:t>
      </w:r>
    </w:p>
    <w:p w:rsidR="00120B34" w:rsidRDefault="00120B34" w:rsidP="00120B34">
      <w:pPr>
        <w:jc w:val="both"/>
        <w:rPr>
          <w:sz w:val="24"/>
          <w:szCs w:val="24"/>
        </w:rPr>
      </w:pPr>
    </w:p>
    <w:p w:rsidR="00120B34" w:rsidRPr="006419F2" w:rsidRDefault="00120B34" w:rsidP="00120B34">
      <w:pPr>
        <w:jc w:val="both"/>
        <w:rPr>
          <w:sz w:val="24"/>
          <w:szCs w:val="24"/>
        </w:rPr>
      </w:pPr>
      <w:r w:rsidRPr="006419F2">
        <w:rPr>
          <w:sz w:val="24"/>
          <w:szCs w:val="24"/>
        </w:rPr>
        <w:t>Felkéri a polgá</w:t>
      </w:r>
      <w:r>
        <w:rPr>
          <w:sz w:val="24"/>
          <w:szCs w:val="24"/>
        </w:rPr>
        <w:t>rmestert a döntésről tájékoztassa a Magyar Kézilabda Szövetséget és a Nyíregyházi Tankerületi Központot.</w:t>
      </w:r>
    </w:p>
    <w:p w:rsidR="00601D5B" w:rsidRDefault="00601D5B" w:rsidP="00475CA7">
      <w:pPr>
        <w:jc w:val="both"/>
        <w:rPr>
          <w:sz w:val="24"/>
          <w:szCs w:val="24"/>
        </w:rPr>
      </w:pPr>
    </w:p>
    <w:p w:rsidR="00601D5B" w:rsidRDefault="00601D5B" w:rsidP="003237AC">
      <w:pPr>
        <w:rPr>
          <w:sz w:val="24"/>
          <w:szCs w:val="24"/>
        </w:rPr>
      </w:pPr>
    </w:p>
    <w:p w:rsidR="003237AC" w:rsidRDefault="003237AC" w:rsidP="003237AC">
      <w:pPr>
        <w:rPr>
          <w:sz w:val="24"/>
          <w:szCs w:val="24"/>
        </w:rPr>
      </w:pPr>
      <w:r w:rsidRPr="00BE2D4D">
        <w:rPr>
          <w:b/>
          <w:sz w:val="24"/>
          <w:szCs w:val="24"/>
        </w:rPr>
        <w:t>Határidő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 xml:space="preserve">azonnal                                                    </w:t>
      </w:r>
      <w:r w:rsidRPr="00BE2D4D">
        <w:rPr>
          <w:b/>
          <w:sz w:val="24"/>
          <w:szCs w:val="24"/>
        </w:rPr>
        <w:t>Felelős</w:t>
      </w:r>
      <w:proofErr w:type="gramEnd"/>
      <w:r>
        <w:rPr>
          <w:sz w:val="24"/>
          <w:szCs w:val="24"/>
        </w:rPr>
        <w:t>: dr. Fülöp Erik polgármester</w:t>
      </w:r>
    </w:p>
    <w:p w:rsidR="003237AC" w:rsidRDefault="003237AC" w:rsidP="003237AC">
      <w:pPr>
        <w:rPr>
          <w:sz w:val="24"/>
          <w:szCs w:val="24"/>
        </w:rPr>
      </w:pPr>
    </w:p>
    <w:p w:rsidR="003237AC" w:rsidRDefault="003237AC" w:rsidP="003237AC">
      <w:pPr>
        <w:rPr>
          <w:sz w:val="24"/>
          <w:szCs w:val="24"/>
        </w:rPr>
      </w:pPr>
    </w:p>
    <w:p w:rsidR="007B2388" w:rsidRPr="009E18D9" w:rsidRDefault="007B2388" w:rsidP="00124896">
      <w:pPr>
        <w:rPr>
          <w:sz w:val="24"/>
          <w:szCs w:val="24"/>
        </w:rPr>
      </w:pPr>
    </w:p>
    <w:sectPr w:rsidR="007B2388" w:rsidRPr="009E1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96"/>
    <w:rsid w:val="000079B4"/>
    <w:rsid w:val="00120B34"/>
    <w:rsid w:val="00124896"/>
    <w:rsid w:val="003237AC"/>
    <w:rsid w:val="00341929"/>
    <w:rsid w:val="00364CEB"/>
    <w:rsid w:val="0036680C"/>
    <w:rsid w:val="00475CA7"/>
    <w:rsid w:val="00601D5B"/>
    <w:rsid w:val="007B2388"/>
    <w:rsid w:val="009E18D9"/>
    <w:rsid w:val="00BB6B9D"/>
    <w:rsid w:val="00D6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4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4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585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8</cp:revision>
  <cp:lastPrinted>2018-04-20T07:10:00Z</cp:lastPrinted>
  <dcterms:created xsi:type="dcterms:W3CDTF">2018-04-19T08:40:00Z</dcterms:created>
  <dcterms:modified xsi:type="dcterms:W3CDTF">2018-04-20T07:12:00Z</dcterms:modified>
</cp:coreProperties>
</file>