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180" w:rsidRPr="00C25180" w:rsidRDefault="00C25180" w:rsidP="00C2518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pacing w:val="20"/>
          <w:kern w:val="1"/>
          <w:sz w:val="40"/>
          <w:szCs w:val="40"/>
          <w:u w:val="single"/>
          <w:lang w:eastAsia="ar-SA"/>
        </w:rPr>
      </w:pPr>
      <w:r w:rsidRPr="00C25180">
        <w:rPr>
          <w:rFonts w:ascii="Times New Roman" w:eastAsia="Lucida Sans Unicode" w:hAnsi="Times New Roman" w:cs="Times New Roman"/>
          <w:b/>
          <w:noProof/>
          <w:spacing w:val="20"/>
          <w:kern w:val="1"/>
          <w:sz w:val="40"/>
          <w:szCs w:val="40"/>
          <w:u w:val="single"/>
          <w:lang w:eastAsia="ar-SA"/>
        </w:rPr>
        <w:t>ELŐTERJESZTÉS</w:t>
      </w:r>
    </w:p>
    <w:p w:rsidR="00C25180" w:rsidRPr="00C25180" w:rsidRDefault="00C25180" w:rsidP="00C2518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25180" w:rsidRPr="00C25180" w:rsidRDefault="00C25180" w:rsidP="00C2518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Tiszavasvári Város Önkormányzata Képviselő-testületének</w:t>
      </w:r>
    </w:p>
    <w:p w:rsidR="00C25180" w:rsidRPr="00C25180" w:rsidRDefault="00C25180" w:rsidP="00C2518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201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8</w:t>
      </w:r>
      <w:r w:rsidRPr="00C2518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 július 2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6</w:t>
      </w:r>
      <w:r w:rsidRPr="00C2518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-</w:t>
      </w:r>
      <w:r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á</w:t>
      </w:r>
      <w:r w:rsidRPr="00C2518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n tartandó ülésére</w:t>
      </w:r>
    </w:p>
    <w:p w:rsidR="00C25180" w:rsidRPr="00C25180" w:rsidRDefault="00C25180" w:rsidP="00C25180">
      <w:pPr>
        <w:widowControl w:val="0"/>
        <w:tabs>
          <w:tab w:val="left" w:pos="405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25180" w:rsidRPr="00C25180" w:rsidRDefault="00C25180" w:rsidP="00C2518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C25180" w:rsidRPr="00C25180" w:rsidRDefault="00C25180" w:rsidP="00C2518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tárgya: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C251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Beszámoló a Magiszter Alapítványi Óvoda, Általános Iskola, </w:t>
      </w:r>
      <w:r w:rsidRPr="00FC70DA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Szakgimnázium, Szakközépiskola és Alapfokú Művészeti Iskola Tiszavasvári Tagintézménye </w:t>
      </w:r>
      <w:r w:rsidRPr="00C251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201</w:t>
      </w:r>
      <w:r w:rsidRPr="00FC70DA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7</w:t>
      </w:r>
      <w:r w:rsidRPr="00C251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/201</w:t>
      </w:r>
      <w:r w:rsidRPr="00FC70DA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8</w:t>
      </w:r>
      <w:r w:rsidRPr="00C251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. tanévben végzett szakmai tevékenységéről</w:t>
      </w: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25180" w:rsidRPr="00C25180" w:rsidRDefault="00C25180" w:rsidP="00C2518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Melléklet:</w:t>
      </w:r>
      <w:r w:rsidRPr="00C2518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beszámoló a határozat-tervezet mellékleteként</w:t>
      </w: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Ügyiratszám: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TPH/13432-3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/201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8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C25180" w:rsidRPr="00C25180" w:rsidRDefault="00C25180" w:rsidP="00C25180">
      <w:pPr>
        <w:widowControl w:val="0"/>
        <w:tabs>
          <w:tab w:val="center" w:pos="7320"/>
        </w:tabs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C25180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előadója: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Sipos Ibolya általános helyettesítésre megbízott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al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polgármester</w:t>
      </w: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  <w:r w:rsidRPr="00C25180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 témafelelőse: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Gazdagné dr. Tóth Marianna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osztályvezető</w:t>
      </w: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C25180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előterjesztést véleményező bizottságok a hatáskör megjelölésével:</w:t>
      </w: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8"/>
          <w:szCs w:val="28"/>
          <w:u w:val="single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8"/>
        <w:gridCol w:w="4630"/>
      </w:tblGrid>
      <w:tr w:rsidR="00C25180" w:rsidRPr="00C25180" w:rsidTr="004F0A6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80" w:rsidRPr="00C25180" w:rsidRDefault="00C25180" w:rsidP="00C251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C25180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  <w:t>Bizottság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80" w:rsidRPr="00C25180" w:rsidRDefault="00C25180" w:rsidP="00C251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</w:pPr>
            <w:r w:rsidRPr="00C25180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ar-SA"/>
              </w:rPr>
              <w:t>Hatáskör</w:t>
            </w:r>
          </w:p>
        </w:tc>
      </w:tr>
      <w:tr w:rsidR="00C25180" w:rsidRPr="00C25180" w:rsidTr="004F0A62">
        <w:tc>
          <w:tcPr>
            <w:tcW w:w="4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80" w:rsidRPr="00C25180" w:rsidRDefault="00C25180" w:rsidP="00C251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C25180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Szociális és Humán Bizottság </w:t>
            </w:r>
          </w:p>
        </w:tc>
        <w:tc>
          <w:tcPr>
            <w:tcW w:w="4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80" w:rsidRPr="00C25180" w:rsidRDefault="00C25180" w:rsidP="00FC70D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C25180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SZMSZ </w:t>
            </w:r>
            <w:r w:rsidR="00FC70DA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5</w:t>
            </w:r>
            <w:r w:rsidRPr="00C25180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. számú melléklet </w:t>
            </w:r>
            <w:r w:rsidR="00FC70DA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2</w:t>
            </w:r>
            <w:r w:rsidRPr="00C25180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. pontja</w:t>
            </w:r>
          </w:p>
        </w:tc>
      </w:tr>
    </w:tbl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u w:val="single"/>
          <w:lang w:eastAsia="ar-SA"/>
        </w:rPr>
      </w:pP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C25180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>Az ülésre meghívni javasolt szervek, személyek:</w:t>
      </w:r>
    </w:p>
    <w:p w:rsidR="00C25180" w:rsidRPr="00C25180" w:rsidRDefault="00C25180" w:rsidP="00C2518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63"/>
        <w:gridCol w:w="3295"/>
        <w:gridCol w:w="3030"/>
      </w:tblGrid>
      <w:tr w:rsidR="00FC70DA" w:rsidRPr="00C25180" w:rsidTr="004F0A62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80" w:rsidRPr="00C25180" w:rsidRDefault="00C25180" w:rsidP="00C251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C25180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 xml:space="preserve">Kerekesné Lévai Erika 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80" w:rsidRPr="00C25180" w:rsidRDefault="00C25180" w:rsidP="00C251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C25180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intézményvezető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80" w:rsidRPr="00C25180" w:rsidRDefault="00FC70DA" w:rsidP="00FC70D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magiszteriskola</w:t>
            </w:r>
            <w:r w:rsidR="00C25180" w:rsidRPr="00C25180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@gmail.com</w:t>
            </w:r>
          </w:p>
        </w:tc>
      </w:tr>
      <w:tr w:rsidR="00FC70DA" w:rsidRPr="00C25180" w:rsidTr="004F0A62">
        <w:tc>
          <w:tcPr>
            <w:tcW w:w="2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80" w:rsidRPr="00C25180" w:rsidRDefault="00C25180" w:rsidP="00C251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C25180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Kulcsár Sándorné</w:t>
            </w:r>
          </w:p>
        </w:tc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80" w:rsidRPr="00C25180" w:rsidRDefault="00C25180" w:rsidP="00C251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C25180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óvodavezető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5180" w:rsidRPr="00C25180" w:rsidRDefault="00C25180" w:rsidP="00C251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</w:pPr>
            <w:r w:rsidRPr="00C25180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ar-SA"/>
              </w:rPr>
              <w:t>magiszterovoda@gmail.com</w:t>
            </w:r>
          </w:p>
        </w:tc>
      </w:tr>
    </w:tbl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C25180">
        <w:rPr>
          <w:rFonts w:ascii="Times New Roman" w:eastAsia="Lucida Sans Unicode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Egyéb megjegyzés: </w:t>
      </w: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Tiszavasvári, 201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8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július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18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  <w:r w:rsidRPr="00C2518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</w:t>
      </w: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Gazdagné dr. Tóth Marianna</w:t>
      </w:r>
      <w:r w:rsidRPr="00C2518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</w:t>
      </w: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</w:t>
      </w: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</w:t>
      </w:r>
      <w:proofErr w:type="gramStart"/>
      <w:r w:rsidRPr="00C2518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osztályvezető</w:t>
      </w:r>
      <w:proofErr w:type="gramEnd"/>
    </w:p>
    <w:p w:rsidR="00C25180" w:rsidRPr="00C25180" w:rsidRDefault="00C25180" w:rsidP="00C25180">
      <w:pPr>
        <w:spacing w:after="0" w:line="240" w:lineRule="auto"/>
        <w:jc w:val="center"/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25180">
        <w:rPr>
          <w:rFonts w:ascii="Bookman Old Style" w:eastAsia="Times New Roman" w:hAnsi="Bookman Old Style" w:cs="Times New Roman"/>
          <w:smallCaps/>
          <w:spacing w:val="30"/>
          <w:sz w:val="44"/>
          <w:szCs w:val="2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br w:type="page"/>
      </w:r>
      <w:r w:rsidRPr="00C25180">
        <w:rPr>
          <w:rFonts w:ascii="Bookman Old Style" w:eastAsia="Times New Roman" w:hAnsi="Bookman Old Style" w:cs="Times New Roman"/>
          <w:b/>
          <w:smallCaps/>
          <w:spacing w:val="30"/>
          <w:sz w:val="40"/>
          <w:szCs w:val="40"/>
          <w:lang w:eastAsia="hu-H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Tiszavasvári Város Polgármesterétől</w:t>
      </w:r>
    </w:p>
    <w:p w:rsidR="00C25180" w:rsidRPr="00C25180" w:rsidRDefault="00C25180" w:rsidP="00C2518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4440 Tiszavasvári, Városháza tér 4. sz.</w:t>
      </w:r>
    </w:p>
    <w:p w:rsidR="00C25180" w:rsidRPr="00C25180" w:rsidRDefault="00C25180" w:rsidP="00C25180">
      <w:pPr>
        <w:widowControl w:val="0"/>
        <w:pBdr>
          <w:bottom w:val="double" w:sz="12" w:space="1" w:color="auto"/>
        </w:pBdr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Tel</w:t>
      </w:r>
      <w:proofErr w:type="gramStart"/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.:</w:t>
      </w:r>
      <w:proofErr w:type="gramEnd"/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42/520-500 Fax.: 42/275–000 e–mail</w:t>
      </w:r>
      <w:r w:rsidRPr="00C25180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: </w:t>
      </w:r>
      <w:r w:rsidRPr="00C25180">
        <w:rPr>
          <w:rFonts w:ascii="Times New Roman" w:eastAsia="Lucida Sans Unicode" w:hAnsi="Times New Roman" w:cs="Times New Roman"/>
          <w:color w:val="0000FF"/>
          <w:kern w:val="1"/>
          <w:sz w:val="24"/>
          <w:szCs w:val="24"/>
          <w:u w:val="single"/>
          <w:lang w:eastAsia="ar-SA"/>
        </w:rPr>
        <w:t>tvonkph@tiszavasvari.hu</w:t>
      </w:r>
    </w:p>
    <w:p w:rsidR="00C25180" w:rsidRPr="00C25180" w:rsidRDefault="00C25180" w:rsidP="00C25180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C25180">
        <w:rPr>
          <w:rFonts w:ascii="Times New Roman" w:eastAsia="Times New Roman" w:hAnsi="Times New Roman" w:cs="Times New Roman"/>
          <w:sz w:val="24"/>
          <w:szCs w:val="24"/>
          <w:lang w:val="hu-HU" w:eastAsia="hu-HU"/>
        </w:rPr>
        <w:t xml:space="preserve">Témafelelős: </w:t>
      </w:r>
      <w:r w:rsidR="00FC70DA">
        <w:rPr>
          <w:rFonts w:ascii="Times New Roman" w:eastAsia="Times New Roman" w:hAnsi="Times New Roman" w:cs="Times New Roman"/>
          <w:sz w:val="24"/>
          <w:szCs w:val="24"/>
          <w:lang w:eastAsia="hu-HU"/>
        </w:rPr>
        <w:t>Gazdagné dr. Tóth Marianna</w:t>
      </w: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25180" w:rsidRPr="00C25180" w:rsidRDefault="00C25180" w:rsidP="00C2518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smallCaps/>
          <w:kern w:val="1"/>
          <w:sz w:val="40"/>
          <w:szCs w:val="40"/>
          <w:lang w:eastAsia="ar-SA"/>
        </w:rPr>
      </w:pPr>
      <w:r w:rsidRPr="00C25180">
        <w:rPr>
          <w:rFonts w:ascii="Times New Roman" w:eastAsia="Lucida Sans Unicode" w:hAnsi="Times New Roman" w:cs="Times New Roman"/>
          <w:b/>
          <w:smallCaps/>
          <w:kern w:val="1"/>
          <w:sz w:val="40"/>
          <w:szCs w:val="40"/>
          <w:lang w:eastAsia="ar-SA"/>
        </w:rPr>
        <w:t>Előterjesztés</w:t>
      </w:r>
    </w:p>
    <w:p w:rsidR="00C25180" w:rsidRPr="00C25180" w:rsidRDefault="00C25180" w:rsidP="00C2518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- a Képviselő-testülethez -</w:t>
      </w:r>
    </w:p>
    <w:p w:rsidR="00C25180" w:rsidRPr="00C25180" w:rsidRDefault="00C25180" w:rsidP="00C2518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25180" w:rsidRPr="00C25180" w:rsidRDefault="00FC70DA" w:rsidP="00C25180">
      <w:pPr>
        <w:widowControl w:val="0"/>
        <w:tabs>
          <w:tab w:val="left" w:pos="2880"/>
        </w:tabs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Beszámoló a Magiszter Alapítványi Óvoda, Általános Iskola, </w:t>
      </w:r>
      <w:r w:rsidRPr="00FC70DA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Szakgimnázium, Szakközépiskola és Alapfokú Művészeti Iskola Tiszavasvári Tagintézménye </w:t>
      </w:r>
      <w:r w:rsidRPr="00C251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201</w:t>
      </w:r>
      <w:r w:rsidRPr="00FC70DA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7</w:t>
      </w:r>
      <w:r w:rsidRPr="00C251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/201</w:t>
      </w:r>
      <w:r w:rsidRPr="00FC70DA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8</w:t>
      </w:r>
      <w:r w:rsidRPr="00C251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. tanévben végzett szakmai tevékenységéről</w:t>
      </w:r>
      <w:r w:rsidRPr="00C2518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</w:t>
      </w: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Tisztelt Képviselő testület!</w:t>
      </w: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C25180" w:rsidRPr="00C25180" w:rsidRDefault="00C25180" w:rsidP="00C2518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25180" w:rsidRPr="00C25180" w:rsidRDefault="00C25180" w:rsidP="00C25180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 Közoktatási Megállapodás alapján a Magyarországi Magiszter Alapítvány közoktatási feladatot lát el Tiszavasváriban, az általa 2009. szeptember 1-jétől működtetett intézményben. A Közoktatási Megállapodás VI/2. részének második bekezdésének értelmében az Alapítvány minden év július 10-ig elkészíti szakmai munkájáról készített beszámolóját.</w:t>
      </w:r>
    </w:p>
    <w:p w:rsidR="00C25180" w:rsidRPr="00C25180" w:rsidRDefault="00C25180" w:rsidP="00C25180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 Város Önkormányzata Képviselő-testülete a 201</w:t>
      </w:r>
      <w:r w:rsidR="00FC70D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8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évi üléstervéről szóló </w:t>
      </w:r>
      <w:r w:rsidR="00FC70D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képviselő-testületi 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határozatában a júliusi ülésén javasolta megtárgyalni a Magiszter Alapítványi Óvoda, Általános Iskola, Középiskola és Szakiskola 201</w:t>
      </w:r>
      <w:r w:rsidR="00FC70D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7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/201</w:t>
      </w:r>
      <w:r w:rsidR="00FC70D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8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tanévben végzett szakmai tevékenységéről szóló beszámolót. </w:t>
      </w:r>
    </w:p>
    <w:p w:rsidR="00C25180" w:rsidRPr="00C25180" w:rsidRDefault="00C25180" w:rsidP="00C25180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25180" w:rsidRPr="00C25180" w:rsidRDefault="00C25180" w:rsidP="00C25180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Fentieknek megfelelve a Magiszter Alapítványi Óvoda, Általános Iskola, Szakiskola és Középiskola vezetője az előterjesztéshez mellékelt beszámolót állította össze és terjeszti Tiszavasvári Város Önkormányzata Képviselő-testülete elé.</w:t>
      </w: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Kérem a Tisztelt Képviselő-testületet, hogy az intézmény beszámolóját tárgyalja meg.</w:t>
      </w: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Tiszavasvári, 201</w:t>
      </w:r>
      <w:r w:rsidR="00FC70D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8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július </w:t>
      </w:r>
      <w:r w:rsidR="00FC70D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18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</w:t>
      </w:r>
    </w:p>
    <w:p w:rsidR="00FC70DA" w:rsidRDefault="00FC70DA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FC70DA" w:rsidRPr="00FC70DA" w:rsidRDefault="00FC70DA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      </w:t>
      </w:r>
      <w:r w:rsidRPr="00FC70D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Sipos Ibolya</w:t>
      </w:r>
    </w:p>
    <w:p w:rsidR="00FC70DA" w:rsidRPr="00FC70DA" w:rsidRDefault="00FC70DA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</w:t>
      </w:r>
      <w:proofErr w:type="gramStart"/>
      <w:r w:rsidRPr="00FC70D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általános</w:t>
      </w:r>
      <w:proofErr w:type="gramEnd"/>
      <w:r w:rsidRPr="00FC70D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helyettesítésre megbízott</w:t>
      </w:r>
    </w:p>
    <w:p w:rsidR="00FC70DA" w:rsidRPr="00C25180" w:rsidRDefault="00FC70DA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                                                                                        </w:t>
      </w:r>
      <w:proofErr w:type="gramStart"/>
      <w:r w:rsidRPr="00FC70D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alpolgármester</w:t>
      </w:r>
      <w:proofErr w:type="gramEnd"/>
    </w:p>
    <w:p w:rsidR="00C25180" w:rsidRPr="00C25180" w:rsidRDefault="00C25180" w:rsidP="00C25180">
      <w:pPr>
        <w:widowControl w:val="0"/>
        <w:suppressAutoHyphens/>
        <w:spacing w:after="0" w:line="240" w:lineRule="auto"/>
        <w:ind w:left="708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C25180" w:rsidRPr="00C25180" w:rsidRDefault="00C25180" w:rsidP="00C25180">
      <w:pPr>
        <w:widowControl w:val="0"/>
        <w:suppressAutoHyphens/>
        <w:spacing w:after="0" w:line="240" w:lineRule="auto"/>
        <w:ind w:left="7080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C25180" w:rsidRPr="00C25180" w:rsidRDefault="00C25180" w:rsidP="00C25180">
      <w:pPr>
        <w:widowControl w:val="0"/>
        <w:suppressAutoHyphens/>
        <w:spacing w:after="0" w:line="240" w:lineRule="auto"/>
        <w:ind w:left="708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sectPr w:rsidR="00C25180" w:rsidRPr="00C25180">
          <w:footerReference w:type="even" r:id="rId7"/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C25180" w:rsidRPr="00C25180" w:rsidRDefault="00C25180" w:rsidP="00C25180">
      <w:pPr>
        <w:widowControl w:val="0"/>
        <w:suppressAutoHyphens/>
        <w:spacing w:after="0" w:line="240" w:lineRule="auto"/>
        <w:ind w:left="3060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lastRenderedPageBreak/>
        <w:t>HATÁROZAT-TERVEZET</w:t>
      </w:r>
    </w:p>
    <w:p w:rsidR="00C25180" w:rsidRPr="00C25180" w:rsidRDefault="00C25180" w:rsidP="00C2518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TISZAVASVÁRI VÁROS ÖNKORMÁNYZATA</w:t>
      </w:r>
    </w:p>
    <w:p w:rsidR="00C25180" w:rsidRPr="00C25180" w:rsidRDefault="00C25180" w:rsidP="00C2518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KÉPVISELŐ-TESTÜLETÉNEK</w:t>
      </w:r>
    </w:p>
    <w:p w:rsidR="00C25180" w:rsidRPr="00C25180" w:rsidRDefault="00C25180" w:rsidP="00C25180">
      <w:pPr>
        <w:widowControl w:val="0"/>
        <w:suppressAutoHyphens/>
        <w:spacing w:after="0" w:line="240" w:lineRule="auto"/>
        <w:ind w:left="2124" w:firstLine="708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.../201</w:t>
      </w:r>
      <w:r w:rsidR="00FC70D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8</w:t>
      </w:r>
      <w:r w:rsidRPr="00C2518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. (VII. 2</w:t>
      </w:r>
      <w:r w:rsidR="00FC70DA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6</w:t>
      </w:r>
      <w:r w:rsidRPr="00C2518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.) Kt. számú </w:t>
      </w:r>
    </w:p>
    <w:p w:rsidR="00C25180" w:rsidRPr="00C25180" w:rsidRDefault="00C25180" w:rsidP="00C25180">
      <w:pPr>
        <w:widowControl w:val="0"/>
        <w:suppressAutoHyphens/>
        <w:spacing w:after="0" w:line="240" w:lineRule="auto"/>
        <w:ind w:left="2124" w:right="432" w:firstLine="708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                </w:t>
      </w:r>
      <w:proofErr w:type="gramStart"/>
      <w:r w:rsidRPr="00C25180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határozata</w:t>
      </w:r>
      <w:proofErr w:type="gramEnd"/>
    </w:p>
    <w:p w:rsidR="00C25180" w:rsidRPr="00C25180" w:rsidRDefault="00C25180" w:rsidP="00C25180">
      <w:pPr>
        <w:widowControl w:val="0"/>
        <w:suppressAutoHyphens/>
        <w:spacing w:after="0" w:line="240" w:lineRule="auto"/>
        <w:ind w:left="2124" w:firstLine="708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C25180" w:rsidRPr="00C25180" w:rsidRDefault="00C25180" w:rsidP="00C25180">
      <w:pPr>
        <w:widowControl w:val="0"/>
        <w:suppressAutoHyphens/>
        <w:spacing w:after="0" w:line="240" w:lineRule="auto"/>
        <w:ind w:left="2124" w:firstLine="708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:rsidR="00C25180" w:rsidRPr="00C25180" w:rsidRDefault="00FC70DA" w:rsidP="00FC70DA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Beszámoló a Magiszter Alapítványi Óvoda, Általános Iskola, </w:t>
      </w:r>
      <w:r w:rsidRPr="00FC70DA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 xml:space="preserve">Szakgimnázium, Szakközépiskola és Alapfokú Művészeti Iskola Tiszavasvári Tagintézménye </w:t>
      </w:r>
      <w:r w:rsidRPr="00C251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201</w:t>
      </w:r>
      <w:r w:rsidRPr="00FC70DA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7</w:t>
      </w:r>
      <w:r w:rsidRPr="00C251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/201</w:t>
      </w:r>
      <w:r w:rsidRPr="00FC70DA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8</w:t>
      </w:r>
      <w:r w:rsidRPr="00C25180">
        <w:rPr>
          <w:rFonts w:ascii="Times New Roman" w:eastAsia="Lucida Sans Unicode" w:hAnsi="Times New Roman" w:cs="Times New Roman"/>
          <w:b/>
          <w:color w:val="000000"/>
          <w:kern w:val="1"/>
          <w:sz w:val="24"/>
          <w:szCs w:val="24"/>
          <w:lang w:eastAsia="ar-SA"/>
        </w:rPr>
        <w:t>. tanévben végzett szakmai tevékenységéről</w:t>
      </w: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C25180" w:rsidRPr="00C25180" w:rsidRDefault="00C25180" w:rsidP="00FC70D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Tiszavasvári Város </w:t>
      </w:r>
      <w:r w:rsidR="00FC70DA" w:rsidRPr="00FC70D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Önkormányzata 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Képviselő-testülete</w:t>
      </w:r>
      <w:r w:rsidR="00FC70DA" w:rsidRPr="00FC70D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a </w:t>
      </w:r>
      <w:r w:rsidR="00FC70DA" w:rsidRPr="00C25180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Magiszter Alapítványi Óvoda, Általános Iskola, </w:t>
      </w:r>
      <w:r w:rsidR="00FC70DA" w:rsidRPr="00FC70DA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Szakgimnázium, Szakközépiskola és Alapfokú Művészeti Iskola Tiszavasvári Tagintézménye </w:t>
      </w:r>
      <w:r w:rsidR="00FC70DA" w:rsidRPr="00C25180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201</w:t>
      </w:r>
      <w:r w:rsidR="00FC70DA" w:rsidRPr="00FC70DA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7</w:t>
      </w:r>
      <w:r w:rsidR="00FC70DA" w:rsidRPr="00C25180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/201</w:t>
      </w:r>
      <w:r w:rsidR="00FC70DA" w:rsidRPr="00FC70DA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8</w:t>
      </w:r>
      <w:r w:rsidR="00FC70DA" w:rsidRPr="00C25180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>. tanévben végzett szakmai tevékenységéről</w:t>
      </w:r>
      <w:r w:rsidR="00FC70DA" w:rsidRPr="00FC70DA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 szóló beszámolót megtárgyalta és az alábbi határozatot hozta:</w:t>
      </w:r>
    </w:p>
    <w:p w:rsidR="00C25180" w:rsidRPr="00C25180" w:rsidRDefault="00C25180" w:rsidP="00FC70DA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25180" w:rsidRPr="00C25180" w:rsidRDefault="00C25180" w:rsidP="00C25180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a </w:t>
      </w:r>
      <w:r w:rsidR="00FC70DA" w:rsidRPr="00C25180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Magiszter Alapítványi Óvoda, Általános Iskola, </w:t>
      </w:r>
      <w:r w:rsidR="00FC70DA" w:rsidRPr="00FC70DA">
        <w:rPr>
          <w:rFonts w:ascii="Times New Roman" w:eastAsia="Lucida Sans Unicode" w:hAnsi="Times New Roman" w:cs="Times New Roman"/>
          <w:color w:val="000000"/>
          <w:kern w:val="1"/>
          <w:sz w:val="24"/>
          <w:szCs w:val="24"/>
          <w:lang w:eastAsia="ar-SA"/>
        </w:rPr>
        <w:t xml:space="preserve">Szakgimnázium, Szakközépiskola és Alapfokú Művészeti Iskola Tiszavasvári Tagintézménye 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201</w:t>
      </w:r>
      <w:r w:rsidR="00FC70D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7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/201</w:t>
      </w:r>
      <w:r w:rsidR="00FC70D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8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. tanévről készített szakmai beszámolóját megtárgyalta és elfogadja a határozat 1. melléklete szerinti tartalommal.</w:t>
      </w:r>
    </w:p>
    <w:p w:rsidR="00C25180" w:rsidRPr="00C25180" w:rsidRDefault="00C25180" w:rsidP="00C25180">
      <w:pPr>
        <w:widowControl w:val="0"/>
        <w:suppressAutoHyphens/>
        <w:spacing w:after="0" w:line="240" w:lineRule="auto"/>
        <w:ind w:left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25180" w:rsidRPr="00C25180" w:rsidRDefault="00C25180" w:rsidP="00C25180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felkéri a</w:t>
      </w:r>
      <w:r w:rsidR="00FC70D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FC70D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al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polgármestert, hogy értesítse az intézmény vezetőjét a hozott döntésről.</w:t>
      </w: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bookmarkStart w:id="0" w:name="_GoBack"/>
      <w:bookmarkEnd w:id="0"/>
    </w:p>
    <w:p w:rsidR="00FC70DA" w:rsidRDefault="00C25180" w:rsidP="00C25180">
      <w:pPr>
        <w:widowControl w:val="0"/>
        <w:suppressAutoHyphens/>
        <w:spacing w:after="0" w:line="240" w:lineRule="auto"/>
        <w:ind w:right="72" w:firstLine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Határidő: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proofErr w:type="gramStart"/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azonnal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ab/>
      </w:r>
      <w:r w:rsidR="00FC70D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      </w:t>
      </w:r>
      <w:r w:rsidRPr="00C2518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Felelős</w:t>
      </w:r>
      <w:proofErr w:type="gramEnd"/>
      <w:r w:rsidRPr="00C25180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>:</w:t>
      </w: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FC70DA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Sipos Ibolya általános</w:t>
      </w:r>
    </w:p>
    <w:p w:rsidR="00C25180" w:rsidRPr="00C25180" w:rsidRDefault="00FC70DA" w:rsidP="00C25180">
      <w:pPr>
        <w:widowControl w:val="0"/>
        <w:suppressAutoHyphens/>
        <w:spacing w:after="0" w:line="240" w:lineRule="auto"/>
        <w:ind w:right="72" w:firstLine="360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                                                                       </w:t>
      </w:r>
      <w:proofErr w:type="gramStart"/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helyettesítésre</w:t>
      </w:r>
      <w:proofErr w:type="gramEnd"/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megbízott alpolgármester</w:t>
      </w:r>
      <w:r w:rsidR="00C25180"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</w:p>
    <w:p w:rsidR="00C25180" w:rsidRPr="00C25180" w:rsidRDefault="00C25180" w:rsidP="00C25180">
      <w:pPr>
        <w:widowControl w:val="0"/>
        <w:suppressAutoHyphens/>
        <w:spacing w:after="0" w:line="240" w:lineRule="auto"/>
        <w:ind w:left="6372" w:right="72" w:firstLine="708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C251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  </w:t>
      </w: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25180" w:rsidRPr="00C25180" w:rsidRDefault="00C25180" w:rsidP="00C25180">
      <w:pPr>
        <w:widowControl w:val="0"/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:rsidR="00C25180" w:rsidRPr="00C25180" w:rsidRDefault="00C25180" w:rsidP="00C25180">
      <w:pPr>
        <w:widowControl w:val="0"/>
        <w:suppressAutoHyphens/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C25180" w:rsidRPr="00C25180" w:rsidRDefault="00C25180" w:rsidP="00C25180">
      <w:pPr>
        <w:widowControl w:val="0"/>
        <w:suppressAutoHyphens/>
        <w:spacing w:after="0" w:line="240" w:lineRule="auto"/>
        <w:jc w:val="center"/>
        <w:rPr>
          <w:rFonts w:ascii="Times New Roman" w:eastAsia="Lucida Sans Unicode" w:hAnsi="Times New Roman" w:cs="Times New Roman"/>
          <w:kern w:val="1"/>
          <w:sz w:val="52"/>
          <w:szCs w:val="52"/>
          <w:lang w:eastAsia="ar-SA"/>
        </w:rPr>
      </w:pPr>
    </w:p>
    <w:p w:rsidR="00317FB0" w:rsidRDefault="00317FB0"/>
    <w:sectPr w:rsidR="00317F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BB9" w:rsidRDefault="00C320D2" w:rsidP="0060186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851BB9" w:rsidRDefault="00C320D2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1BB9" w:rsidRDefault="00C320D2" w:rsidP="0060186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:rsidR="00851BB9" w:rsidRDefault="00C320D2">
    <w:pPr>
      <w:pStyle w:val="llb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F23C35"/>
    <w:multiLevelType w:val="hybridMultilevel"/>
    <w:tmpl w:val="DC5E97AC"/>
    <w:lvl w:ilvl="0" w:tplc="5F0E1D3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180"/>
    <w:rsid w:val="00317FB0"/>
    <w:rsid w:val="00C25180"/>
    <w:rsid w:val="00C320D2"/>
    <w:rsid w:val="00FC56A6"/>
    <w:rsid w:val="00FC7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C25180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llbChar">
    <w:name w:val="Élőláb Char"/>
    <w:basedOn w:val="Bekezdsalapbettpusa"/>
    <w:link w:val="llb"/>
    <w:rsid w:val="00C2518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styleId="Oldalszm">
    <w:name w:val="page number"/>
    <w:basedOn w:val="Bekezdsalapbettpusa"/>
    <w:rsid w:val="00C251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C25180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llbChar">
    <w:name w:val="Élőláb Char"/>
    <w:basedOn w:val="Bekezdsalapbettpusa"/>
    <w:link w:val="llb"/>
    <w:rsid w:val="00C25180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styleId="Oldalszm">
    <w:name w:val="page number"/>
    <w:basedOn w:val="Bekezdsalapbettpusa"/>
    <w:rsid w:val="00C251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7649D-1FC0-4D14-86D2-D396310E2F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533</Words>
  <Characters>3684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Tóth Marianna</dc:creator>
  <cp:lastModifiedBy>dr. Tóth Marianna</cp:lastModifiedBy>
  <cp:revision>3</cp:revision>
  <cp:lastPrinted>2018-07-18T06:31:00Z</cp:lastPrinted>
  <dcterms:created xsi:type="dcterms:W3CDTF">2018-07-18T06:02:00Z</dcterms:created>
  <dcterms:modified xsi:type="dcterms:W3CDTF">2018-07-18T09:39:00Z</dcterms:modified>
</cp:coreProperties>
</file>