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1A0A95">
        <w:rPr>
          <w:b/>
          <w:sz w:val="32"/>
        </w:rPr>
        <w:t>4</w:t>
      </w:r>
      <w:r>
        <w:rPr>
          <w:b/>
          <w:sz w:val="32"/>
        </w:rPr>
        <w:t xml:space="preserve">. </w:t>
      </w:r>
      <w:r w:rsidR="00DB4B01">
        <w:rPr>
          <w:b/>
          <w:sz w:val="32"/>
        </w:rPr>
        <w:t xml:space="preserve">május </w:t>
      </w:r>
      <w:r w:rsidR="00781C9E">
        <w:rPr>
          <w:b/>
          <w:sz w:val="32"/>
        </w:rPr>
        <w:t>30</w:t>
      </w:r>
      <w:r w:rsidR="000F7F25">
        <w:rPr>
          <w:b/>
          <w:sz w:val="32"/>
        </w:rPr>
        <w:t>-</w:t>
      </w:r>
      <w:r w:rsidR="00781C9E">
        <w:rPr>
          <w:b/>
          <w:sz w:val="32"/>
        </w:rPr>
        <w:t>á</w:t>
      </w:r>
      <w:r w:rsidR="000F7F25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>rend</w:t>
      </w:r>
      <w:r w:rsidR="00781C9E">
        <w:rPr>
          <w:b/>
          <w:sz w:val="32"/>
        </w:rPr>
        <w:t>kívüli</w:t>
      </w:r>
      <w:r w:rsidR="00884C23">
        <w:rPr>
          <w:b/>
          <w:sz w:val="32"/>
        </w:rPr>
        <w:t xml:space="preserve"> </w:t>
      </w:r>
      <w:r>
        <w:rPr>
          <w:b/>
          <w:sz w:val="32"/>
        </w:rPr>
        <w:t>ülésé</w:t>
      </w:r>
      <w:r w:rsidR="00781C9E">
        <w:rPr>
          <w:b/>
          <w:sz w:val="32"/>
        </w:rPr>
        <w:t>re</w:t>
      </w:r>
      <w:r>
        <w:rPr>
          <w:b/>
          <w:sz w:val="32"/>
        </w:rPr>
        <w:t xml:space="preserve">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 </w:t>
      </w:r>
      <w:r w:rsidR="00F37B30">
        <w:rPr>
          <w:b/>
          <w:sz w:val="26"/>
          <w:szCs w:val="26"/>
        </w:rPr>
        <w:t xml:space="preserve">Vodafone Hungary által </w:t>
      </w:r>
      <w:r w:rsidR="00AD3D13">
        <w:rPr>
          <w:b/>
          <w:sz w:val="26"/>
          <w:szCs w:val="26"/>
        </w:rPr>
        <w:t>a Polgármesteri Hivatal épületére tö</w:t>
      </w:r>
      <w:r w:rsidR="00F37B30">
        <w:rPr>
          <w:b/>
          <w:sz w:val="26"/>
          <w:szCs w:val="26"/>
        </w:rPr>
        <w:t xml:space="preserve">rténő antenna felszereléshez </w:t>
      </w:r>
      <w:r w:rsidR="00AD3D13">
        <w:rPr>
          <w:b/>
          <w:sz w:val="26"/>
          <w:szCs w:val="26"/>
        </w:rPr>
        <w:t xml:space="preserve">való </w:t>
      </w:r>
      <w:r w:rsidR="00F37B30">
        <w:rPr>
          <w:b/>
          <w:sz w:val="26"/>
          <w:szCs w:val="26"/>
        </w:rPr>
        <w:t>hozzájárulás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7A4779">
        <w:rPr>
          <w:sz w:val="26"/>
          <w:szCs w:val="26"/>
        </w:rPr>
        <w:t>7498-1</w:t>
      </w:r>
      <w:r w:rsidR="001A0A95">
        <w:rPr>
          <w:sz w:val="26"/>
          <w:szCs w:val="26"/>
        </w:rPr>
        <w:t>/2024.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7A4779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889" w:type="dxa"/>
          </w:tcPr>
          <w:p w:rsidR="00A85D11" w:rsidRPr="003E280E" w:rsidRDefault="007A4779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A85D11"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1A0A95">
        <w:rPr>
          <w:sz w:val="26"/>
          <w:szCs w:val="26"/>
        </w:rPr>
        <w:t xml:space="preserve">2024. </w:t>
      </w:r>
      <w:r w:rsidR="00261D4B">
        <w:rPr>
          <w:sz w:val="26"/>
          <w:szCs w:val="26"/>
        </w:rPr>
        <w:t xml:space="preserve">május </w:t>
      </w:r>
      <w:r w:rsidR="007A4779">
        <w:rPr>
          <w:sz w:val="26"/>
          <w:szCs w:val="26"/>
        </w:rPr>
        <w:t>27</w:t>
      </w:r>
      <w:r w:rsidR="00261D4B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7A4779">
        <w:rPr>
          <w:sz w:val="26"/>
          <w:szCs w:val="26"/>
        </w:rPr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A440C4" w:rsidRDefault="00EE1F02" w:rsidP="00EE1F02">
      <w:pPr>
        <w:rPr>
          <w:sz w:val="24"/>
          <w:szCs w:val="24"/>
        </w:rPr>
      </w:pPr>
      <w:r w:rsidRPr="00A440C4">
        <w:rPr>
          <w:sz w:val="24"/>
          <w:szCs w:val="24"/>
        </w:rPr>
        <w:t xml:space="preserve">Témafelelős: </w:t>
      </w:r>
    </w:p>
    <w:p w:rsidR="00695D7A" w:rsidRPr="00A440C4" w:rsidRDefault="00695D7A" w:rsidP="00EE1F02">
      <w:pPr>
        <w:pStyle w:val="Cmsor3"/>
        <w:rPr>
          <w:szCs w:val="24"/>
        </w:rPr>
      </w:pPr>
    </w:p>
    <w:p w:rsidR="00EE1F02" w:rsidRPr="00A440C4" w:rsidRDefault="00EE1F02" w:rsidP="00EE1F02">
      <w:pPr>
        <w:pStyle w:val="Cmsor3"/>
        <w:rPr>
          <w:szCs w:val="24"/>
        </w:rPr>
      </w:pPr>
      <w:r w:rsidRPr="00A440C4">
        <w:rPr>
          <w:szCs w:val="24"/>
        </w:rPr>
        <w:t>ELŐTERJESZTÉS</w:t>
      </w:r>
    </w:p>
    <w:p w:rsidR="00EE1F02" w:rsidRPr="00A440C4" w:rsidRDefault="00EE1F02" w:rsidP="00EE1F02">
      <w:pPr>
        <w:jc w:val="center"/>
        <w:rPr>
          <w:b/>
          <w:sz w:val="24"/>
          <w:szCs w:val="24"/>
        </w:rPr>
      </w:pPr>
      <w:r w:rsidRPr="00A440C4">
        <w:rPr>
          <w:b/>
          <w:sz w:val="24"/>
          <w:szCs w:val="24"/>
        </w:rPr>
        <w:t>- a Képviselő-testülethez -</w:t>
      </w:r>
    </w:p>
    <w:p w:rsidR="00EE1F02" w:rsidRPr="00A440C4" w:rsidRDefault="00EE1F02" w:rsidP="00EE1F02">
      <w:pPr>
        <w:jc w:val="center"/>
        <w:rPr>
          <w:b/>
          <w:sz w:val="24"/>
          <w:szCs w:val="24"/>
        </w:rPr>
      </w:pPr>
    </w:p>
    <w:p w:rsidR="00AD3D13" w:rsidRPr="00AD3D13" w:rsidRDefault="00AD3D13" w:rsidP="00AD3D13">
      <w:pPr>
        <w:jc w:val="center"/>
        <w:rPr>
          <w:b/>
          <w:sz w:val="24"/>
          <w:szCs w:val="24"/>
        </w:rPr>
      </w:pPr>
      <w:r w:rsidRPr="00AD3D13">
        <w:rPr>
          <w:b/>
          <w:sz w:val="24"/>
          <w:szCs w:val="24"/>
        </w:rPr>
        <w:t>A Vodafone Hungary által a Polgármesteri Hivatal épületére történő antenna felszereléshez való hozzájárulás</w:t>
      </w:r>
      <w:r w:rsidR="00A058FA">
        <w:rPr>
          <w:b/>
          <w:sz w:val="24"/>
          <w:szCs w:val="24"/>
        </w:rPr>
        <w:t>ról</w:t>
      </w:r>
    </w:p>
    <w:p w:rsidR="0085599B" w:rsidRPr="00A440C4" w:rsidRDefault="0085599B" w:rsidP="0085599B">
      <w:pPr>
        <w:rPr>
          <w:sz w:val="24"/>
          <w:szCs w:val="24"/>
        </w:rPr>
      </w:pPr>
    </w:p>
    <w:p w:rsidR="004C0332" w:rsidRDefault="004C0332" w:rsidP="00EE1F02">
      <w:pPr>
        <w:rPr>
          <w:sz w:val="24"/>
          <w:szCs w:val="24"/>
        </w:rPr>
      </w:pPr>
    </w:p>
    <w:p w:rsidR="00A058FA" w:rsidRDefault="00A058FA" w:rsidP="00EE1F02">
      <w:pPr>
        <w:rPr>
          <w:sz w:val="24"/>
          <w:szCs w:val="24"/>
        </w:rPr>
      </w:pPr>
    </w:p>
    <w:p w:rsidR="00A058FA" w:rsidRPr="00A440C4" w:rsidRDefault="00A058FA" w:rsidP="00EE1F02">
      <w:pPr>
        <w:rPr>
          <w:sz w:val="24"/>
          <w:szCs w:val="24"/>
        </w:rPr>
      </w:pPr>
    </w:p>
    <w:p w:rsidR="00EE1F02" w:rsidRPr="00A440C4" w:rsidRDefault="00EE1F02" w:rsidP="00EE1F02">
      <w:pPr>
        <w:jc w:val="both"/>
        <w:rPr>
          <w:b/>
          <w:sz w:val="24"/>
          <w:szCs w:val="24"/>
        </w:rPr>
      </w:pPr>
      <w:r w:rsidRPr="00A440C4">
        <w:rPr>
          <w:b/>
          <w:sz w:val="24"/>
          <w:szCs w:val="24"/>
        </w:rPr>
        <w:t>Tisztelt Képviselő-testület!</w:t>
      </w:r>
    </w:p>
    <w:p w:rsidR="007747A0" w:rsidRDefault="007747A0" w:rsidP="00D13D0F">
      <w:pPr>
        <w:jc w:val="both"/>
        <w:rPr>
          <w:sz w:val="24"/>
          <w:szCs w:val="24"/>
        </w:rPr>
      </w:pPr>
    </w:p>
    <w:p w:rsidR="00820890" w:rsidRDefault="00820890" w:rsidP="00D13D0F">
      <w:pPr>
        <w:jc w:val="both"/>
        <w:rPr>
          <w:sz w:val="24"/>
          <w:szCs w:val="24"/>
        </w:rPr>
      </w:pPr>
    </w:p>
    <w:p w:rsidR="00820890" w:rsidRDefault="00820890" w:rsidP="00D13D0F">
      <w:pPr>
        <w:jc w:val="both"/>
        <w:rPr>
          <w:sz w:val="24"/>
          <w:szCs w:val="24"/>
        </w:rPr>
      </w:pPr>
    </w:p>
    <w:p w:rsidR="001B5F25" w:rsidRDefault="007A4779" w:rsidP="00D13D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Szabolcs-Szatmár-Bereg Vármegyei Kormányhivatal Tiszavasvári Járási Hivatalának </w:t>
      </w:r>
      <w:r w:rsidR="00E30593">
        <w:rPr>
          <w:sz w:val="24"/>
          <w:szCs w:val="24"/>
        </w:rPr>
        <w:t xml:space="preserve">vezetője, Dr. Elek Tamás kérelemmel fordult az Önkormányzathoz, melyben kérte annak engedélyezését, hogy a Tiszavasvári Polgármesteri Hivatal </w:t>
      </w:r>
      <w:r w:rsidR="00F07A00">
        <w:rPr>
          <w:sz w:val="24"/>
          <w:szCs w:val="24"/>
        </w:rPr>
        <w:t xml:space="preserve">épületére a Vodafone Hungary </w:t>
      </w:r>
      <w:r w:rsidR="003012C6">
        <w:rPr>
          <w:sz w:val="24"/>
          <w:szCs w:val="24"/>
        </w:rPr>
        <w:t>egy</w:t>
      </w:r>
      <w:r w:rsidR="00F07A00">
        <w:rPr>
          <w:sz w:val="24"/>
          <w:szCs w:val="24"/>
        </w:rPr>
        <w:t xml:space="preserve"> </w:t>
      </w:r>
      <w:r w:rsidR="00820890">
        <w:rPr>
          <w:sz w:val="24"/>
          <w:szCs w:val="24"/>
        </w:rPr>
        <w:t xml:space="preserve">vevő </w:t>
      </w:r>
      <w:r w:rsidR="00F07A00">
        <w:rPr>
          <w:sz w:val="24"/>
          <w:szCs w:val="24"/>
        </w:rPr>
        <w:t>antennát szereljen fel, tekintettel az épületben működő Járási Hivatal mobil</w:t>
      </w:r>
      <w:r w:rsidR="004B229E">
        <w:rPr>
          <w:sz w:val="24"/>
          <w:szCs w:val="24"/>
        </w:rPr>
        <w:t xml:space="preserve"> és internet </w:t>
      </w:r>
      <w:r w:rsidR="003012C6">
        <w:rPr>
          <w:sz w:val="24"/>
          <w:szCs w:val="24"/>
        </w:rPr>
        <w:t xml:space="preserve">lefedettségének </w:t>
      </w:r>
      <w:r w:rsidR="001B5F25">
        <w:rPr>
          <w:sz w:val="24"/>
          <w:szCs w:val="24"/>
        </w:rPr>
        <w:t>javítása</w:t>
      </w:r>
      <w:r w:rsidR="00F07A00">
        <w:rPr>
          <w:sz w:val="24"/>
          <w:szCs w:val="24"/>
        </w:rPr>
        <w:t xml:space="preserve"> érdekében.</w:t>
      </w:r>
    </w:p>
    <w:p w:rsidR="001B5F25" w:rsidRDefault="001B5F25" w:rsidP="00D13D0F">
      <w:pPr>
        <w:jc w:val="both"/>
        <w:rPr>
          <w:sz w:val="24"/>
          <w:szCs w:val="24"/>
        </w:rPr>
      </w:pPr>
    </w:p>
    <w:p w:rsidR="004824F3" w:rsidRDefault="00834F2C" w:rsidP="00D13D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1B5F25">
        <w:rPr>
          <w:sz w:val="24"/>
          <w:szCs w:val="24"/>
        </w:rPr>
        <w:t>Polgármesteri Hivatal épületének földszint</w:t>
      </w:r>
      <w:r w:rsidR="003012C6">
        <w:rPr>
          <w:sz w:val="24"/>
          <w:szCs w:val="24"/>
        </w:rPr>
        <w:t>i részét</w:t>
      </w:r>
      <w:r w:rsidR="001B5F25">
        <w:rPr>
          <w:sz w:val="24"/>
          <w:szCs w:val="24"/>
        </w:rPr>
        <w:t xml:space="preserve"> és 2. emelet</w:t>
      </w:r>
      <w:r w:rsidR="003C209C">
        <w:rPr>
          <w:sz w:val="24"/>
          <w:szCs w:val="24"/>
        </w:rPr>
        <w:t>ét</w:t>
      </w:r>
      <w:r w:rsidR="001B5F25">
        <w:rPr>
          <w:sz w:val="24"/>
          <w:szCs w:val="24"/>
        </w:rPr>
        <w:t xml:space="preserve"> a Járási</w:t>
      </w:r>
      <w:r w:rsidR="003C209C">
        <w:rPr>
          <w:sz w:val="24"/>
          <w:szCs w:val="24"/>
        </w:rPr>
        <w:t xml:space="preserve"> Hivatal használja</w:t>
      </w:r>
      <w:r w:rsidR="00A56F10">
        <w:rPr>
          <w:sz w:val="24"/>
          <w:szCs w:val="24"/>
        </w:rPr>
        <w:t>. A</w:t>
      </w:r>
      <w:r w:rsidR="0025549A">
        <w:rPr>
          <w:sz w:val="24"/>
          <w:szCs w:val="24"/>
        </w:rPr>
        <w:t xml:space="preserve"> tevékenységükhöz </w:t>
      </w:r>
      <w:r>
        <w:rPr>
          <w:sz w:val="24"/>
          <w:szCs w:val="24"/>
        </w:rPr>
        <w:t>elengedhetetlen</w:t>
      </w:r>
      <w:r w:rsidR="00A56F10">
        <w:rPr>
          <w:sz w:val="24"/>
          <w:szCs w:val="24"/>
        </w:rPr>
        <w:t xml:space="preserve"> </w:t>
      </w:r>
      <w:r w:rsidR="003C209C">
        <w:rPr>
          <w:sz w:val="24"/>
          <w:szCs w:val="24"/>
        </w:rPr>
        <w:t xml:space="preserve">mobil és internet szolgáltatás </w:t>
      </w:r>
      <w:r>
        <w:rPr>
          <w:sz w:val="24"/>
          <w:szCs w:val="24"/>
        </w:rPr>
        <w:t xml:space="preserve">jobb és folyamatos </w:t>
      </w:r>
      <w:r w:rsidR="003012C6">
        <w:rPr>
          <w:sz w:val="24"/>
          <w:szCs w:val="24"/>
        </w:rPr>
        <w:t xml:space="preserve">biztosítása érdekében </w:t>
      </w:r>
      <w:r w:rsidR="00B13D9F">
        <w:rPr>
          <w:sz w:val="24"/>
          <w:szCs w:val="24"/>
        </w:rPr>
        <w:t>vált szükségessé</w:t>
      </w:r>
      <w:r w:rsidR="00612250">
        <w:rPr>
          <w:sz w:val="24"/>
          <w:szCs w:val="24"/>
        </w:rPr>
        <w:t>, hogy</w:t>
      </w:r>
      <w:r w:rsidR="00B13D9F">
        <w:rPr>
          <w:sz w:val="24"/>
          <w:szCs w:val="24"/>
        </w:rPr>
        <w:t xml:space="preserve"> a</w:t>
      </w:r>
      <w:r w:rsidR="003012C6">
        <w:rPr>
          <w:sz w:val="24"/>
          <w:szCs w:val="24"/>
        </w:rPr>
        <w:t xml:space="preserve"> Vodafone</w:t>
      </w:r>
      <w:r w:rsidR="00612250">
        <w:rPr>
          <w:sz w:val="24"/>
          <w:szCs w:val="24"/>
        </w:rPr>
        <w:t xml:space="preserve"> mobil szolgáltató</w:t>
      </w:r>
      <w:r w:rsidR="00B13D9F">
        <w:rPr>
          <w:sz w:val="24"/>
          <w:szCs w:val="24"/>
        </w:rPr>
        <w:t xml:space="preserve"> </w:t>
      </w:r>
      <w:r w:rsidR="003012C6">
        <w:rPr>
          <w:sz w:val="24"/>
          <w:szCs w:val="24"/>
        </w:rPr>
        <w:t>egy kb. 1 m hosszú vevő antennát</w:t>
      </w:r>
      <w:r w:rsidR="00612250">
        <w:rPr>
          <w:sz w:val="24"/>
          <w:szCs w:val="24"/>
        </w:rPr>
        <w:t xml:space="preserve"> szereljen</w:t>
      </w:r>
      <w:r w:rsidR="004824F3">
        <w:rPr>
          <w:sz w:val="24"/>
          <w:szCs w:val="24"/>
        </w:rPr>
        <w:t xml:space="preserve"> a</w:t>
      </w:r>
      <w:r>
        <w:rPr>
          <w:sz w:val="24"/>
          <w:szCs w:val="24"/>
        </w:rPr>
        <w:t>z épület</w:t>
      </w:r>
      <w:r w:rsidR="004824F3">
        <w:rPr>
          <w:sz w:val="24"/>
          <w:szCs w:val="24"/>
        </w:rPr>
        <w:t xml:space="preserve"> fal</w:t>
      </w:r>
      <w:r>
        <w:rPr>
          <w:sz w:val="24"/>
          <w:szCs w:val="24"/>
        </w:rPr>
        <w:t>azatá</w:t>
      </w:r>
      <w:r w:rsidR="004824F3">
        <w:rPr>
          <w:sz w:val="24"/>
          <w:szCs w:val="24"/>
        </w:rPr>
        <w:t>ra, illetve</w:t>
      </w:r>
      <w:r w:rsidR="00B13D9F">
        <w:rPr>
          <w:sz w:val="24"/>
          <w:szCs w:val="24"/>
        </w:rPr>
        <w:t xml:space="preserve"> a</w:t>
      </w:r>
      <w:r w:rsidR="00AF5070">
        <w:rPr>
          <w:sz w:val="24"/>
          <w:szCs w:val="24"/>
        </w:rPr>
        <w:t>z épületen belül a</w:t>
      </w:r>
      <w:r w:rsidR="00B13D9F">
        <w:rPr>
          <w:sz w:val="24"/>
          <w:szCs w:val="24"/>
        </w:rPr>
        <w:t xml:space="preserve"> mennyezetre </w:t>
      </w:r>
      <w:r w:rsidR="00820890">
        <w:rPr>
          <w:sz w:val="24"/>
          <w:szCs w:val="24"/>
        </w:rPr>
        <w:t>20 cm átmérőjű szóró egységek</w:t>
      </w:r>
      <w:r w:rsidR="003C209C">
        <w:rPr>
          <w:sz w:val="24"/>
          <w:szCs w:val="24"/>
        </w:rPr>
        <w:t xml:space="preserve"> </w:t>
      </w:r>
      <w:r w:rsidR="00AF5070">
        <w:rPr>
          <w:sz w:val="24"/>
          <w:szCs w:val="24"/>
        </w:rPr>
        <w:t>kerül</w:t>
      </w:r>
      <w:r w:rsidR="00A56F10">
        <w:rPr>
          <w:sz w:val="24"/>
          <w:szCs w:val="24"/>
        </w:rPr>
        <w:t>je</w:t>
      </w:r>
      <w:r w:rsidR="00AF5070">
        <w:rPr>
          <w:sz w:val="24"/>
          <w:szCs w:val="24"/>
        </w:rPr>
        <w:t>nek felszerelésre.</w:t>
      </w:r>
    </w:p>
    <w:p w:rsidR="004824F3" w:rsidRPr="00E02C70" w:rsidRDefault="004824F3" w:rsidP="00D13D0F">
      <w:pPr>
        <w:jc w:val="both"/>
        <w:rPr>
          <w:sz w:val="24"/>
          <w:szCs w:val="24"/>
        </w:rPr>
      </w:pPr>
    </w:p>
    <w:p w:rsidR="00E02C70" w:rsidRPr="00E02C70" w:rsidRDefault="00E02C70" w:rsidP="00E02C70">
      <w:pPr>
        <w:pStyle w:val="Szvegtrzs2"/>
        <w:tabs>
          <w:tab w:val="left" w:pos="-2977"/>
        </w:tabs>
        <w:spacing w:after="0" w:line="240" w:lineRule="auto"/>
        <w:jc w:val="both"/>
        <w:rPr>
          <w:color w:val="000000"/>
          <w:szCs w:val="24"/>
        </w:rPr>
      </w:pPr>
    </w:p>
    <w:p w:rsidR="004C0332" w:rsidRPr="00A440C4" w:rsidRDefault="004824F3" w:rsidP="00D13D0F">
      <w:pPr>
        <w:jc w:val="both"/>
        <w:rPr>
          <w:sz w:val="24"/>
          <w:szCs w:val="24"/>
        </w:rPr>
      </w:pPr>
      <w:r>
        <w:rPr>
          <w:sz w:val="24"/>
          <w:szCs w:val="24"/>
        </w:rPr>
        <w:t>Javaslom, hogy</w:t>
      </w:r>
      <w:r w:rsidR="00F07A00">
        <w:rPr>
          <w:sz w:val="24"/>
          <w:szCs w:val="24"/>
        </w:rPr>
        <w:t xml:space="preserve"> </w:t>
      </w:r>
      <w:r>
        <w:rPr>
          <w:sz w:val="24"/>
          <w:szCs w:val="24"/>
        </w:rPr>
        <w:t>a Képviselő-testület a határozatban foglaltak szerint járuljon hozzá</w:t>
      </w:r>
      <w:r w:rsidR="003630AE">
        <w:rPr>
          <w:sz w:val="24"/>
          <w:szCs w:val="24"/>
        </w:rPr>
        <w:t xml:space="preserve"> az antenna felszereléséhez.</w:t>
      </w:r>
    </w:p>
    <w:p w:rsidR="00A440C4" w:rsidRPr="00A440C4" w:rsidRDefault="00A440C4" w:rsidP="001E6701">
      <w:pPr>
        <w:jc w:val="both"/>
        <w:rPr>
          <w:sz w:val="24"/>
          <w:szCs w:val="24"/>
        </w:rPr>
      </w:pPr>
    </w:p>
    <w:p w:rsidR="00AA12C7" w:rsidRPr="00A440C4" w:rsidRDefault="00AA12C7" w:rsidP="00B2604D">
      <w:pPr>
        <w:pStyle w:val="Szvegtrzs"/>
        <w:rPr>
          <w:szCs w:val="24"/>
        </w:rPr>
      </w:pPr>
    </w:p>
    <w:p w:rsidR="00A058FA" w:rsidRDefault="00B2604D" w:rsidP="00DC53A5">
      <w:pPr>
        <w:pStyle w:val="NormlWeb"/>
        <w:spacing w:before="0" w:beforeAutospacing="0" w:after="0" w:afterAutospacing="0"/>
        <w:jc w:val="both"/>
      </w:pPr>
      <w:r w:rsidRPr="00A440C4">
        <w:t xml:space="preserve">Tiszavasvári, </w:t>
      </w:r>
      <w:r w:rsidR="00744C98" w:rsidRPr="00A440C4">
        <w:t>202</w:t>
      </w:r>
      <w:r w:rsidR="00A440C4" w:rsidRPr="00A440C4">
        <w:t>4</w:t>
      </w:r>
      <w:r w:rsidR="00744C98" w:rsidRPr="00A440C4">
        <w:t xml:space="preserve">. </w:t>
      </w:r>
      <w:r w:rsidR="006C5605">
        <w:t xml:space="preserve">május </w:t>
      </w:r>
      <w:r w:rsidR="00A058FA">
        <w:t>27.</w:t>
      </w:r>
    </w:p>
    <w:p w:rsidR="00A058FA" w:rsidRDefault="00A058FA" w:rsidP="00DC53A5">
      <w:pPr>
        <w:pStyle w:val="NormlWeb"/>
        <w:spacing w:before="0" w:beforeAutospacing="0" w:after="0" w:afterAutospacing="0"/>
        <w:jc w:val="both"/>
      </w:pPr>
    </w:p>
    <w:p w:rsidR="00A058FA" w:rsidRDefault="00A058FA" w:rsidP="00DC53A5">
      <w:pPr>
        <w:pStyle w:val="NormlWeb"/>
        <w:spacing w:before="0" w:beforeAutospacing="0" w:after="0" w:afterAutospacing="0"/>
        <w:jc w:val="both"/>
      </w:pPr>
    </w:p>
    <w:p w:rsidR="00A058FA" w:rsidRDefault="00A058FA" w:rsidP="00DC53A5">
      <w:pPr>
        <w:pStyle w:val="NormlWeb"/>
        <w:spacing w:before="0" w:beforeAutospacing="0" w:after="0" w:afterAutospacing="0"/>
        <w:jc w:val="both"/>
      </w:pPr>
    </w:p>
    <w:p w:rsidR="00B2604D" w:rsidRPr="00A440C4" w:rsidRDefault="00A058FA" w:rsidP="00DC53A5">
      <w:pPr>
        <w:pStyle w:val="NormlWeb"/>
        <w:spacing w:before="0" w:beforeAutospacing="0" w:after="0" w:afterAutospacing="0"/>
        <w:jc w:val="both"/>
        <w:rPr>
          <w:b/>
        </w:rPr>
      </w:pPr>
      <w:r>
        <w:tab/>
      </w:r>
      <w:r>
        <w:tab/>
      </w:r>
      <w:r>
        <w:tab/>
      </w:r>
      <w:r>
        <w:tab/>
      </w:r>
      <w:r w:rsidR="00DC53A5">
        <w:tab/>
      </w:r>
      <w:r w:rsidR="00DC53A5">
        <w:tab/>
      </w:r>
      <w:r w:rsidR="00DC53A5">
        <w:tab/>
      </w:r>
      <w:r w:rsidR="00B2604D" w:rsidRPr="00A440C4">
        <w:t xml:space="preserve">           </w:t>
      </w:r>
      <w:r w:rsidR="006C5605">
        <w:t xml:space="preserve">            </w:t>
      </w:r>
      <w:r w:rsidR="00B2604D" w:rsidRPr="00A440C4">
        <w:t xml:space="preserve">   </w:t>
      </w:r>
      <w:r w:rsidR="00B2604D" w:rsidRPr="00A440C4">
        <w:rPr>
          <w:b/>
        </w:rPr>
        <w:t>Szőke Zoltán</w:t>
      </w:r>
    </w:p>
    <w:p w:rsidR="00B2604D" w:rsidRPr="00A440C4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A440C4">
        <w:rPr>
          <w:b/>
          <w:sz w:val="24"/>
          <w:szCs w:val="24"/>
        </w:rPr>
        <w:tab/>
        <w:t xml:space="preserve">                     </w:t>
      </w:r>
      <w:proofErr w:type="gramStart"/>
      <w:r w:rsidRPr="00A440C4">
        <w:rPr>
          <w:b/>
          <w:sz w:val="24"/>
          <w:szCs w:val="24"/>
        </w:rPr>
        <w:t>polgármester</w:t>
      </w:r>
      <w:proofErr w:type="gramEnd"/>
    </w:p>
    <w:p w:rsidR="00B2604D" w:rsidRPr="00F65AF1" w:rsidRDefault="00C16724" w:rsidP="006C5605">
      <w:pPr>
        <w:spacing w:after="200" w:line="276" w:lineRule="auto"/>
        <w:ind w:left="2832" w:firstLine="708"/>
        <w:rPr>
          <w:b/>
          <w:sz w:val="24"/>
          <w:szCs w:val="24"/>
        </w:rPr>
      </w:pPr>
      <w:r>
        <w:rPr>
          <w:szCs w:val="23"/>
        </w:rPr>
        <w:br w:type="page"/>
      </w:r>
      <w:r w:rsidR="00B2604D" w:rsidRPr="00F65AF1">
        <w:rPr>
          <w:b/>
          <w:sz w:val="24"/>
          <w:szCs w:val="24"/>
        </w:rPr>
        <w:lastRenderedPageBreak/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4C0332">
        <w:rPr>
          <w:b/>
          <w:sz w:val="24"/>
          <w:szCs w:val="24"/>
        </w:rPr>
        <w:t>4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A058FA" w:rsidRPr="00AD3D13" w:rsidRDefault="00A058FA" w:rsidP="00A058FA">
      <w:pPr>
        <w:jc w:val="center"/>
        <w:rPr>
          <w:b/>
          <w:sz w:val="24"/>
          <w:szCs w:val="24"/>
        </w:rPr>
      </w:pPr>
      <w:r w:rsidRPr="00AD3D13">
        <w:rPr>
          <w:b/>
          <w:sz w:val="24"/>
          <w:szCs w:val="24"/>
        </w:rPr>
        <w:t>A Vodafone Hungary által a Polgármesteri Hivatal épületére történő antenna felszereléshez való hozzájárulás</w:t>
      </w:r>
      <w:r>
        <w:rPr>
          <w:b/>
          <w:sz w:val="24"/>
          <w:szCs w:val="24"/>
        </w:rPr>
        <w:t>ról</w:t>
      </w:r>
    </w:p>
    <w:p w:rsidR="00B2604D" w:rsidRPr="00E369F7" w:rsidRDefault="00B2604D" w:rsidP="00B2604D">
      <w:pPr>
        <w:jc w:val="both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E369F7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E369F7">
        <w:rPr>
          <w:sz w:val="24"/>
          <w:szCs w:val="24"/>
        </w:rPr>
        <w:t>-ban</w:t>
      </w:r>
      <w:proofErr w:type="spellEnd"/>
      <w:r w:rsidRPr="00E369F7">
        <w:rPr>
          <w:sz w:val="24"/>
          <w:szCs w:val="24"/>
        </w:rPr>
        <w:t xml:space="preserve"> hatáskörében eljárva az alábbi határozatot hozza:</w:t>
      </w:r>
    </w:p>
    <w:p w:rsidR="00B2604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FE5BF6" w:rsidRPr="00E369F7" w:rsidRDefault="00FE5BF6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  <w:bookmarkStart w:id="4" w:name="_GoBack"/>
      <w:bookmarkEnd w:id="4"/>
    </w:p>
    <w:p w:rsidR="00553E2E" w:rsidRPr="00375DE9" w:rsidRDefault="0040632B" w:rsidP="00375DE9">
      <w:pPr>
        <w:pStyle w:val="Listaszerbekezds"/>
        <w:numPr>
          <w:ilvl w:val="0"/>
          <w:numId w:val="22"/>
        </w:numPr>
        <w:ind w:left="284" w:hanging="284"/>
        <w:jc w:val="both"/>
        <w:rPr>
          <w:sz w:val="24"/>
          <w:szCs w:val="24"/>
        </w:rPr>
      </w:pPr>
      <w:r w:rsidRPr="00375DE9">
        <w:rPr>
          <w:color w:val="000000"/>
          <w:sz w:val="24"/>
          <w:szCs w:val="24"/>
        </w:rPr>
        <w:t>A Képviselő-testület</w:t>
      </w:r>
      <w:r w:rsidR="00DC53A5" w:rsidRPr="00375DE9">
        <w:rPr>
          <w:color w:val="000000"/>
          <w:sz w:val="24"/>
          <w:szCs w:val="24"/>
        </w:rPr>
        <w:t xml:space="preserve"> </w:t>
      </w:r>
      <w:r w:rsidR="00A058FA" w:rsidRPr="00375DE9">
        <w:rPr>
          <w:color w:val="000000"/>
          <w:sz w:val="24"/>
          <w:szCs w:val="24"/>
        </w:rPr>
        <w:t>hozzájárul ahhoz, hogy a Vodafone Hungary (1112 Budapest, Boldizsár u. 2.)</w:t>
      </w:r>
      <w:r w:rsidR="00553E2E" w:rsidRPr="00375DE9">
        <w:rPr>
          <w:sz w:val="24"/>
          <w:szCs w:val="24"/>
        </w:rPr>
        <w:t xml:space="preserve"> </w:t>
      </w:r>
      <w:r w:rsidR="00553E2E" w:rsidRPr="00375DE9">
        <w:rPr>
          <w:sz w:val="24"/>
          <w:szCs w:val="24"/>
        </w:rPr>
        <w:t>a Tiszavasvári Polgármesteri Hivatal épületé</w:t>
      </w:r>
      <w:r w:rsidR="00100A16">
        <w:rPr>
          <w:sz w:val="24"/>
          <w:szCs w:val="24"/>
        </w:rPr>
        <w:t>re</w:t>
      </w:r>
      <w:r w:rsidR="00553E2E" w:rsidRPr="00375DE9">
        <w:rPr>
          <w:sz w:val="24"/>
          <w:szCs w:val="24"/>
        </w:rPr>
        <w:t xml:space="preserve"> egy vevő antennát</w:t>
      </w:r>
      <w:r w:rsidR="00553E2E" w:rsidRPr="00375DE9">
        <w:rPr>
          <w:sz w:val="24"/>
          <w:szCs w:val="24"/>
        </w:rPr>
        <w:t xml:space="preserve">, illetve </w:t>
      </w:r>
      <w:r w:rsidR="009C5025" w:rsidRPr="00375DE9">
        <w:rPr>
          <w:sz w:val="24"/>
          <w:szCs w:val="24"/>
        </w:rPr>
        <w:t>a hozzá tartozó tartozékokat</w:t>
      </w:r>
      <w:r w:rsidR="00553E2E" w:rsidRPr="00375DE9">
        <w:rPr>
          <w:sz w:val="24"/>
          <w:szCs w:val="24"/>
        </w:rPr>
        <w:t xml:space="preserve"> </w:t>
      </w:r>
      <w:r w:rsidR="00553E2E" w:rsidRPr="00375DE9">
        <w:rPr>
          <w:sz w:val="24"/>
          <w:szCs w:val="24"/>
        </w:rPr>
        <w:t>szerelje fel, tekintettel az épületben működő Járási Hivatal mobil és internet lefedettségének javítása érdekében.</w:t>
      </w:r>
    </w:p>
    <w:p w:rsidR="00DA1D5B" w:rsidRDefault="00DA1D5B" w:rsidP="00375DE9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color w:val="000000"/>
          <w:szCs w:val="24"/>
        </w:rPr>
      </w:pPr>
    </w:p>
    <w:p w:rsidR="009C5025" w:rsidRDefault="0040632B" w:rsidP="00375DE9">
      <w:pPr>
        <w:pStyle w:val="Nincstrkz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369F7">
        <w:rPr>
          <w:rFonts w:ascii="Times New Roman" w:hAnsi="Times New Roman"/>
          <w:sz w:val="24"/>
          <w:szCs w:val="24"/>
        </w:rPr>
        <w:t xml:space="preserve">Felkéri a Polgármestert, hogy </w:t>
      </w:r>
    </w:p>
    <w:p w:rsidR="0040632B" w:rsidRDefault="0040632B" w:rsidP="00375DE9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3C4CA6">
        <w:rPr>
          <w:rFonts w:ascii="Times New Roman" w:hAnsi="Times New Roman"/>
          <w:sz w:val="24"/>
          <w:szCs w:val="24"/>
        </w:rPr>
        <w:t xml:space="preserve">tájékoztassa </w:t>
      </w:r>
      <w:r w:rsidR="00867533" w:rsidRPr="003C4CA6">
        <w:rPr>
          <w:rFonts w:ascii="Times New Roman" w:hAnsi="Times New Roman"/>
          <w:sz w:val="24"/>
          <w:szCs w:val="24"/>
        </w:rPr>
        <w:t>a</w:t>
      </w:r>
      <w:r w:rsidR="003C4CA6" w:rsidRPr="003C4CA6">
        <w:rPr>
          <w:rFonts w:ascii="Times New Roman" w:hAnsi="Times New Roman"/>
          <w:sz w:val="24"/>
          <w:szCs w:val="24"/>
        </w:rPr>
        <w:t xml:space="preserve"> </w:t>
      </w:r>
      <w:r w:rsidR="003C4CA6" w:rsidRPr="003C4CA6">
        <w:rPr>
          <w:rFonts w:ascii="Times New Roman" w:hAnsi="Times New Roman"/>
          <w:sz w:val="24"/>
          <w:szCs w:val="24"/>
        </w:rPr>
        <w:t xml:space="preserve">Szabolcs-Szatmár-Bereg Vármegyei Kormányhivatal Tiszavasvári Járási Hivatalának </w:t>
      </w:r>
      <w:r w:rsidR="003C4CA6">
        <w:rPr>
          <w:rFonts w:ascii="Times New Roman" w:hAnsi="Times New Roman"/>
          <w:sz w:val="24"/>
          <w:szCs w:val="24"/>
        </w:rPr>
        <w:t>vezetőjét és</w:t>
      </w:r>
      <w:r w:rsidR="00867533">
        <w:rPr>
          <w:rFonts w:ascii="Times New Roman" w:hAnsi="Times New Roman"/>
          <w:sz w:val="24"/>
          <w:szCs w:val="24"/>
        </w:rPr>
        <w:t xml:space="preserve"> </w:t>
      </w:r>
      <w:r w:rsidR="009C5025">
        <w:rPr>
          <w:rFonts w:ascii="Times New Roman" w:hAnsi="Times New Roman"/>
          <w:sz w:val="24"/>
          <w:szCs w:val="24"/>
        </w:rPr>
        <w:t xml:space="preserve">Vodafone </w:t>
      </w:r>
      <w:proofErr w:type="gramStart"/>
      <w:r w:rsidR="009C5025">
        <w:rPr>
          <w:rFonts w:ascii="Times New Roman" w:hAnsi="Times New Roman"/>
          <w:sz w:val="24"/>
          <w:szCs w:val="24"/>
        </w:rPr>
        <w:t>Hungary-t</w:t>
      </w:r>
      <w:r w:rsidR="003C4CA6">
        <w:rPr>
          <w:rFonts w:ascii="Times New Roman" w:hAnsi="Times New Roman"/>
          <w:sz w:val="24"/>
          <w:szCs w:val="24"/>
        </w:rPr>
        <w:t xml:space="preserve"> </w:t>
      </w:r>
      <w:r w:rsidR="009C5025">
        <w:rPr>
          <w:rFonts w:ascii="Times New Roman" w:hAnsi="Times New Roman"/>
          <w:sz w:val="24"/>
          <w:szCs w:val="24"/>
        </w:rPr>
        <w:t xml:space="preserve"> </w:t>
      </w:r>
      <w:r w:rsidRPr="00E369F7">
        <w:rPr>
          <w:rFonts w:ascii="Times New Roman" w:hAnsi="Times New Roman"/>
          <w:sz w:val="24"/>
          <w:szCs w:val="24"/>
        </w:rPr>
        <w:t>a</w:t>
      </w:r>
      <w:proofErr w:type="gramEnd"/>
      <w:r w:rsidRPr="00E369F7">
        <w:rPr>
          <w:rFonts w:ascii="Times New Roman" w:hAnsi="Times New Roman"/>
          <w:sz w:val="24"/>
          <w:szCs w:val="24"/>
        </w:rPr>
        <w:t xml:space="preserve"> Képviselő-testület döntéséről.</w:t>
      </w:r>
    </w:p>
    <w:p w:rsidR="00FE5BF6" w:rsidRPr="00E369F7" w:rsidRDefault="00FE5BF6" w:rsidP="00FE5BF6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:rsidR="00DA1D5B" w:rsidRDefault="009C5025" w:rsidP="00375DE9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folytass</w:t>
      </w:r>
      <w:r w:rsidR="007252CD">
        <w:rPr>
          <w:rFonts w:ascii="Times New Roman" w:hAnsi="Times New Roman"/>
          <w:sz w:val="24"/>
          <w:szCs w:val="24"/>
        </w:rPr>
        <w:t xml:space="preserve">on egyeztetést a </w:t>
      </w:r>
      <w:proofErr w:type="gramStart"/>
      <w:r w:rsidR="007252CD">
        <w:rPr>
          <w:rFonts w:ascii="Times New Roman" w:hAnsi="Times New Roman"/>
          <w:sz w:val="24"/>
          <w:szCs w:val="24"/>
        </w:rPr>
        <w:t>Vodafon</w:t>
      </w:r>
      <w:r w:rsidR="003C4CA6">
        <w:rPr>
          <w:rFonts w:ascii="Times New Roman" w:hAnsi="Times New Roman"/>
          <w:sz w:val="24"/>
          <w:szCs w:val="24"/>
        </w:rPr>
        <w:t>e-nal</w:t>
      </w:r>
      <w:proofErr w:type="gramEnd"/>
      <w:r w:rsidR="003C4CA6">
        <w:rPr>
          <w:rFonts w:ascii="Times New Roman" w:hAnsi="Times New Roman"/>
          <w:sz w:val="24"/>
          <w:szCs w:val="24"/>
        </w:rPr>
        <w:t xml:space="preserve"> a </w:t>
      </w:r>
      <w:r w:rsidR="00FE5BF6">
        <w:rPr>
          <w:rFonts w:ascii="Times New Roman" w:hAnsi="Times New Roman"/>
          <w:sz w:val="24"/>
          <w:szCs w:val="24"/>
        </w:rPr>
        <w:t xml:space="preserve">bérleti díjjal és </w:t>
      </w:r>
      <w:r w:rsidR="003C4CA6">
        <w:rPr>
          <w:rFonts w:ascii="Times New Roman" w:hAnsi="Times New Roman"/>
          <w:sz w:val="24"/>
          <w:szCs w:val="24"/>
        </w:rPr>
        <w:t xml:space="preserve">bérleti </w:t>
      </w:r>
      <w:r w:rsidR="00FE5BF6">
        <w:rPr>
          <w:rFonts w:ascii="Times New Roman" w:hAnsi="Times New Roman"/>
          <w:sz w:val="24"/>
          <w:szCs w:val="24"/>
        </w:rPr>
        <w:t>jogviszonnyal</w:t>
      </w:r>
      <w:r w:rsidR="00375DE9">
        <w:rPr>
          <w:rFonts w:ascii="Times New Roman" w:hAnsi="Times New Roman"/>
          <w:sz w:val="24"/>
          <w:szCs w:val="24"/>
        </w:rPr>
        <w:t xml:space="preserve"> </w:t>
      </w:r>
      <w:r w:rsidR="007252CD">
        <w:rPr>
          <w:rFonts w:ascii="Times New Roman" w:hAnsi="Times New Roman"/>
          <w:sz w:val="24"/>
          <w:szCs w:val="24"/>
        </w:rPr>
        <w:t>kapcsolatban</w:t>
      </w:r>
      <w:r w:rsidR="00375DE9">
        <w:rPr>
          <w:rFonts w:ascii="Times New Roman" w:hAnsi="Times New Roman"/>
          <w:sz w:val="24"/>
          <w:szCs w:val="24"/>
        </w:rPr>
        <w:t>.</w:t>
      </w:r>
    </w:p>
    <w:p w:rsidR="00FE5BF6" w:rsidRDefault="00FE5BF6" w:rsidP="00FE5BF6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:rsidR="00375DE9" w:rsidRDefault="00375DE9" w:rsidP="00375DE9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bérleti szerződést utólagosan terjessze be a Képviselő-testület elé.</w:t>
      </w:r>
    </w:p>
    <w:p w:rsidR="00FE5BF6" w:rsidRDefault="00FE5BF6" w:rsidP="00FE5BF6">
      <w:pPr>
        <w:pStyle w:val="Listaszerbekezds"/>
        <w:rPr>
          <w:sz w:val="24"/>
          <w:szCs w:val="24"/>
        </w:rPr>
      </w:pPr>
    </w:p>
    <w:p w:rsidR="00FE5BF6" w:rsidRDefault="00FE5BF6" w:rsidP="00FE5BF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0632B" w:rsidRPr="00E369F7" w:rsidRDefault="0040632B" w:rsidP="0040632B">
      <w:pPr>
        <w:jc w:val="both"/>
        <w:rPr>
          <w:sz w:val="24"/>
          <w:szCs w:val="24"/>
        </w:rPr>
      </w:pPr>
    </w:p>
    <w:p w:rsidR="0040632B" w:rsidRPr="00E369F7" w:rsidRDefault="0040632B" w:rsidP="0040632B">
      <w:pPr>
        <w:rPr>
          <w:sz w:val="24"/>
          <w:szCs w:val="24"/>
        </w:rPr>
      </w:pPr>
      <w:r w:rsidRPr="00E369F7">
        <w:rPr>
          <w:sz w:val="24"/>
          <w:szCs w:val="24"/>
        </w:rPr>
        <w:t xml:space="preserve">Határidő: azonnal, </w:t>
      </w:r>
      <w:proofErr w:type="gramStart"/>
      <w:r w:rsidRPr="00E369F7">
        <w:rPr>
          <w:sz w:val="24"/>
          <w:szCs w:val="24"/>
        </w:rPr>
        <w:t>esedékességkor</w:t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  <w:t xml:space="preserve">          Felelős</w:t>
      </w:r>
      <w:proofErr w:type="gramEnd"/>
      <w:r w:rsidRPr="00E369F7">
        <w:rPr>
          <w:sz w:val="24"/>
          <w:szCs w:val="24"/>
        </w:rPr>
        <w:t>: Szőke Zoltán polgármester</w:t>
      </w:r>
    </w:p>
    <w:p w:rsidR="00B2604D" w:rsidRPr="00E369F7" w:rsidRDefault="00B2604D" w:rsidP="006C5CCC">
      <w:pPr>
        <w:pStyle w:val="Szvegtrzs"/>
        <w:ind w:left="284" w:hanging="284"/>
        <w:jc w:val="right"/>
        <w:rPr>
          <w:szCs w:val="24"/>
        </w:rPr>
      </w:pPr>
    </w:p>
    <w:p w:rsidR="00B2604D" w:rsidRPr="00E369F7" w:rsidRDefault="00B2604D" w:rsidP="00B009B9">
      <w:pPr>
        <w:spacing w:after="200" w:line="276" w:lineRule="auto"/>
        <w:rPr>
          <w:sz w:val="24"/>
          <w:szCs w:val="24"/>
        </w:rPr>
      </w:pPr>
    </w:p>
    <w:sectPr w:rsidR="00B2604D" w:rsidRPr="00E369F7" w:rsidSect="00CC4230">
      <w:pgSz w:w="11906" w:h="16838"/>
      <w:pgMar w:top="568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95FFF"/>
    <w:multiLevelType w:val="hybridMultilevel"/>
    <w:tmpl w:val="1342157E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decimal"/>
      <w:pStyle w:val="lista1"/>
      <w:lvlText w:val="%1.%2.%3"/>
      <w:lvlJc w:val="left"/>
      <w:pPr>
        <w:tabs>
          <w:tab w:val="num" w:pos="1004"/>
        </w:tabs>
        <w:ind w:left="794" w:hanging="510"/>
      </w:pPr>
      <w:rPr>
        <w:rFonts w:hint="default"/>
      </w:r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E36075"/>
    <w:multiLevelType w:val="hybridMultilevel"/>
    <w:tmpl w:val="5B7C40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1B6859"/>
    <w:multiLevelType w:val="hybridMultilevel"/>
    <w:tmpl w:val="E22C6F4A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"/>
  </w:num>
  <w:num w:numId="4">
    <w:abstractNumId w:val="18"/>
  </w:num>
  <w:num w:numId="5">
    <w:abstractNumId w:val="22"/>
  </w:num>
  <w:num w:numId="6">
    <w:abstractNumId w:val="3"/>
  </w:num>
  <w:num w:numId="7">
    <w:abstractNumId w:val="1"/>
  </w:num>
  <w:num w:numId="8">
    <w:abstractNumId w:val="8"/>
  </w:num>
  <w:num w:numId="9">
    <w:abstractNumId w:val="10"/>
  </w:num>
  <w:num w:numId="10">
    <w:abstractNumId w:val="12"/>
  </w:num>
  <w:num w:numId="11">
    <w:abstractNumId w:val="14"/>
  </w:num>
  <w:num w:numId="12">
    <w:abstractNumId w:val="7"/>
  </w:num>
  <w:num w:numId="13">
    <w:abstractNumId w:val="9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5"/>
  </w:num>
  <w:num w:numId="17">
    <w:abstractNumId w:val="21"/>
  </w:num>
  <w:num w:numId="18">
    <w:abstractNumId w:val="0"/>
  </w:num>
  <w:num w:numId="19">
    <w:abstractNumId w:val="6"/>
  </w:num>
  <w:num w:numId="20">
    <w:abstractNumId w:val="11"/>
  </w:num>
  <w:num w:numId="21">
    <w:abstractNumId w:val="20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309C5"/>
    <w:rsid w:val="00040E60"/>
    <w:rsid w:val="00055067"/>
    <w:rsid w:val="00060E7E"/>
    <w:rsid w:val="00066D34"/>
    <w:rsid w:val="000702E5"/>
    <w:rsid w:val="00073EA4"/>
    <w:rsid w:val="00083470"/>
    <w:rsid w:val="00083925"/>
    <w:rsid w:val="00090191"/>
    <w:rsid w:val="000A3017"/>
    <w:rsid w:val="000B326B"/>
    <w:rsid w:val="000C53CC"/>
    <w:rsid w:val="000D22D6"/>
    <w:rsid w:val="000D287E"/>
    <w:rsid w:val="000D76A0"/>
    <w:rsid w:val="000E03E7"/>
    <w:rsid w:val="000E0B89"/>
    <w:rsid w:val="000E7C0C"/>
    <w:rsid w:val="000F54A4"/>
    <w:rsid w:val="000F7F25"/>
    <w:rsid w:val="00100A16"/>
    <w:rsid w:val="00103317"/>
    <w:rsid w:val="0013278D"/>
    <w:rsid w:val="00134B2D"/>
    <w:rsid w:val="00136476"/>
    <w:rsid w:val="00147562"/>
    <w:rsid w:val="00151DA1"/>
    <w:rsid w:val="00153539"/>
    <w:rsid w:val="00160C5A"/>
    <w:rsid w:val="00175FA2"/>
    <w:rsid w:val="00197179"/>
    <w:rsid w:val="00197544"/>
    <w:rsid w:val="001A0A95"/>
    <w:rsid w:val="001B5F25"/>
    <w:rsid w:val="001B6651"/>
    <w:rsid w:val="001C1A0D"/>
    <w:rsid w:val="001D1BBB"/>
    <w:rsid w:val="001E6701"/>
    <w:rsid w:val="001F7013"/>
    <w:rsid w:val="00201563"/>
    <w:rsid w:val="00203FD0"/>
    <w:rsid w:val="002046C4"/>
    <w:rsid w:val="002162C1"/>
    <w:rsid w:val="002202E3"/>
    <w:rsid w:val="002224F3"/>
    <w:rsid w:val="0023378D"/>
    <w:rsid w:val="002506CA"/>
    <w:rsid w:val="00251B35"/>
    <w:rsid w:val="00251C29"/>
    <w:rsid w:val="0025340C"/>
    <w:rsid w:val="0025549A"/>
    <w:rsid w:val="00257AB4"/>
    <w:rsid w:val="00261D4B"/>
    <w:rsid w:val="00266C92"/>
    <w:rsid w:val="00273BD2"/>
    <w:rsid w:val="002A3CAA"/>
    <w:rsid w:val="002B68B4"/>
    <w:rsid w:val="002D32E4"/>
    <w:rsid w:val="002E4CC7"/>
    <w:rsid w:val="002F3251"/>
    <w:rsid w:val="002F55A1"/>
    <w:rsid w:val="002F609C"/>
    <w:rsid w:val="003012C6"/>
    <w:rsid w:val="00301E34"/>
    <w:rsid w:val="0030551B"/>
    <w:rsid w:val="003071F5"/>
    <w:rsid w:val="00312AC9"/>
    <w:rsid w:val="00324ED4"/>
    <w:rsid w:val="003366BA"/>
    <w:rsid w:val="00354F6D"/>
    <w:rsid w:val="003630AE"/>
    <w:rsid w:val="00375DE9"/>
    <w:rsid w:val="00382480"/>
    <w:rsid w:val="00383A51"/>
    <w:rsid w:val="003915CE"/>
    <w:rsid w:val="003B7B9A"/>
    <w:rsid w:val="003C209C"/>
    <w:rsid w:val="003C3BAF"/>
    <w:rsid w:val="003C4CA6"/>
    <w:rsid w:val="003D1632"/>
    <w:rsid w:val="003D66D1"/>
    <w:rsid w:val="003E07D0"/>
    <w:rsid w:val="003F1B04"/>
    <w:rsid w:val="0040632B"/>
    <w:rsid w:val="004073C9"/>
    <w:rsid w:val="004117D0"/>
    <w:rsid w:val="0042048F"/>
    <w:rsid w:val="0043269F"/>
    <w:rsid w:val="004562EA"/>
    <w:rsid w:val="00460442"/>
    <w:rsid w:val="004772B4"/>
    <w:rsid w:val="004824F3"/>
    <w:rsid w:val="00483243"/>
    <w:rsid w:val="004A4E5A"/>
    <w:rsid w:val="004A518D"/>
    <w:rsid w:val="004B229E"/>
    <w:rsid w:val="004B370E"/>
    <w:rsid w:val="004C0332"/>
    <w:rsid w:val="004C30C4"/>
    <w:rsid w:val="004D43FB"/>
    <w:rsid w:val="004F50CD"/>
    <w:rsid w:val="00543AE6"/>
    <w:rsid w:val="00546599"/>
    <w:rsid w:val="00552C22"/>
    <w:rsid w:val="00553E2E"/>
    <w:rsid w:val="0055701C"/>
    <w:rsid w:val="00574C5C"/>
    <w:rsid w:val="00575FE6"/>
    <w:rsid w:val="0058354D"/>
    <w:rsid w:val="00585256"/>
    <w:rsid w:val="00590285"/>
    <w:rsid w:val="00596F20"/>
    <w:rsid w:val="005A61DF"/>
    <w:rsid w:val="005A6E81"/>
    <w:rsid w:val="005B4D43"/>
    <w:rsid w:val="005D2160"/>
    <w:rsid w:val="005D7CB5"/>
    <w:rsid w:val="005E3199"/>
    <w:rsid w:val="005E79B7"/>
    <w:rsid w:val="006015A6"/>
    <w:rsid w:val="006022CB"/>
    <w:rsid w:val="006118ED"/>
    <w:rsid w:val="00612250"/>
    <w:rsid w:val="0062282C"/>
    <w:rsid w:val="0062556D"/>
    <w:rsid w:val="00641B25"/>
    <w:rsid w:val="00651217"/>
    <w:rsid w:val="00663009"/>
    <w:rsid w:val="0068389C"/>
    <w:rsid w:val="0069475B"/>
    <w:rsid w:val="00695D7A"/>
    <w:rsid w:val="006A3FBC"/>
    <w:rsid w:val="006C2709"/>
    <w:rsid w:val="006C5605"/>
    <w:rsid w:val="006C5CCC"/>
    <w:rsid w:val="006C7F58"/>
    <w:rsid w:val="006E19DC"/>
    <w:rsid w:val="006F7169"/>
    <w:rsid w:val="007252CD"/>
    <w:rsid w:val="00737B87"/>
    <w:rsid w:val="00744C98"/>
    <w:rsid w:val="007458E5"/>
    <w:rsid w:val="007672DE"/>
    <w:rsid w:val="007747A0"/>
    <w:rsid w:val="00781C9E"/>
    <w:rsid w:val="0078362C"/>
    <w:rsid w:val="00785EF4"/>
    <w:rsid w:val="00786F40"/>
    <w:rsid w:val="007878CA"/>
    <w:rsid w:val="007A1CF8"/>
    <w:rsid w:val="007A4779"/>
    <w:rsid w:val="007A7CEE"/>
    <w:rsid w:val="007C0CE3"/>
    <w:rsid w:val="007C7CBA"/>
    <w:rsid w:val="007F23C4"/>
    <w:rsid w:val="007F738E"/>
    <w:rsid w:val="0080490B"/>
    <w:rsid w:val="00805949"/>
    <w:rsid w:val="0081362A"/>
    <w:rsid w:val="00820890"/>
    <w:rsid w:val="00824FE0"/>
    <w:rsid w:val="00825672"/>
    <w:rsid w:val="00830F09"/>
    <w:rsid w:val="00833362"/>
    <w:rsid w:val="00834F2C"/>
    <w:rsid w:val="00841B36"/>
    <w:rsid w:val="00850817"/>
    <w:rsid w:val="00853C08"/>
    <w:rsid w:val="0085599B"/>
    <w:rsid w:val="00867533"/>
    <w:rsid w:val="00870037"/>
    <w:rsid w:val="0087609F"/>
    <w:rsid w:val="0088218D"/>
    <w:rsid w:val="00884C23"/>
    <w:rsid w:val="00894C68"/>
    <w:rsid w:val="008A2E50"/>
    <w:rsid w:val="008A6784"/>
    <w:rsid w:val="008C09BA"/>
    <w:rsid w:val="008D744B"/>
    <w:rsid w:val="008E192F"/>
    <w:rsid w:val="008F33EE"/>
    <w:rsid w:val="0092789B"/>
    <w:rsid w:val="0094296B"/>
    <w:rsid w:val="00955BB1"/>
    <w:rsid w:val="00960B31"/>
    <w:rsid w:val="00961333"/>
    <w:rsid w:val="0097344E"/>
    <w:rsid w:val="009744C7"/>
    <w:rsid w:val="00974AE0"/>
    <w:rsid w:val="009C48C6"/>
    <w:rsid w:val="009C5025"/>
    <w:rsid w:val="009D5970"/>
    <w:rsid w:val="009D6137"/>
    <w:rsid w:val="009F0D06"/>
    <w:rsid w:val="009F42BC"/>
    <w:rsid w:val="00A058FA"/>
    <w:rsid w:val="00A440C4"/>
    <w:rsid w:val="00A542D6"/>
    <w:rsid w:val="00A56F10"/>
    <w:rsid w:val="00A72C02"/>
    <w:rsid w:val="00A8494A"/>
    <w:rsid w:val="00A85D11"/>
    <w:rsid w:val="00A95548"/>
    <w:rsid w:val="00A968D4"/>
    <w:rsid w:val="00AA12C7"/>
    <w:rsid w:val="00AA44D0"/>
    <w:rsid w:val="00AB0931"/>
    <w:rsid w:val="00AC7B22"/>
    <w:rsid w:val="00AD10E6"/>
    <w:rsid w:val="00AD357C"/>
    <w:rsid w:val="00AD3D13"/>
    <w:rsid w:val="00AD7D87"/>
    <w:rsid w:val="00AF33EC"/>
    <w:rsid w:val="00AF5070"/>
    <w:rsid w:val="00B009B9"/>
    <w:rsid w:val="00B116B4"/>
    <w:rsid w:val="00B13D9F"/>
    <w:rsid w:val="00B179EA"/>
    <w:rsid w:val="00B2604D"/>
    <w:rsid w:val="00B26B2C"/>
    <w:rsid w:val="00B41262"/>
    <w:rsid w:val="00B5665E"/>
    <w:rsid w:val="00B74652"/>
    <w:rsid w:val="00B85E21"/>
    <w:rsid w:val="00B86E58"/>
    <w:rsid w:val="00B90F6A"/>
    <w:rsid w:val="00B9539B"/>
    <w:rsid w:val="00B969B2"/>
    <w:rsid w:val="00BD2484"/>
    <w:rsid w:val="00C1671E"/>
    <w:rsid w:val="00C16724"/>
    <w:rsid w:val="00C21FEA"/>
    <w:rsid w:val="00C24D41"/>
    <w:rsid w:val="00C32E12"/>
    <w:rsid w:val="00C41383"/>
    <w:rsid w:val="00C54546"/>
    <w:rsid w:val="00C76B4A"/>
    <w:rsid w:val="00C872F3"/>
    <w:rsid w:val="00CA6F68"/>
    <w:rsid w:val="00CB07FA"/>
    <w:rsid w:val="00CB3B10"/>
    <w:rsid w:val="00CB6AD5"/>
    <w:rsid w:val="00CC0E67"/>
    <w:rsid w:val="00CC4230"/>
    <w:rsid w:val="00CC6A02"/>
    <w:rsid w:val="00CC7A6C"/>
    <w:rsid w:val="00CE7F7C"/>
    <w:rsid w:val="00CF14C2"/>
    <w:rsid w:val="00CF2761"/>
    <w:rsid w:val="00CF2ADA"/>
    <w:rsid w:val="00D13D0F"/>
    <w:rsid w:val="00D152E5"/>
    <w:rsid w:val="00D15D30"/>
    <w:rsid w:val="00D26040"/>
    <w:rsid w:val="00D31BDE"/>
    <w:rsid w:val="00D34865"/>
    <w:rsid w:val="00D551FF"/>
    <w:rsid w:val="00D5714F"/>
    <w:rsid w:val="00D76357"/>
    <w:rsid w:val="00D80752"/>
    <w:rsid w:val="00D85B2D"/>
    <w:rsid w:val="00D924BD"/>
    <w:rsid w:val="00DA1D5B"/>
    <w:rsid w:val="00DA432E"/>
    <w:rsid w:val="00DB3B59"/>
    <w:rsid w:val="00DB4B01"/>
    <w:rsid w:val="00DB50FA"/>
    <w:rsid w:val="00DC37A7"/>
    <w:rsid w:val="00DC53A5"/>
    <w:rsid w:val="00DF485F"/>
    <w:rsid w:val="00DF5428"/>
    <w:rsid w:val="00DF68E6"/>
    <w:rsid w:val="00E02C70"/>
    <w:rsid w:val="00E07CE1"/>
    <w:rsid w:val="00E27FD9"/>
    <w:rsid w:val="00E304CB"/>
    <w:rsid w:val="00E30593"/>
    <w:rsid w:val="00E369F7"/>
    <w:rsid w:val="00E37F1E"/>
    <w:rsid w:val="00E4337C"/>
    <w:rsid w:val="00E53E1C"/>
    <w:rsid w:val="00E53F23"/>
    <w:rsid w:val="00E77682"/>
    <w:rsid w:val="00E82A1F"/>
    <w:rsid w:val="00E8401E"/>
    <w:rsid w:val="00E85253"/>
    <w:rsid w:val="00E86F30"/>
    <w:rsid w:val="00EA2DB4"/>
    <w:rsid w:val="00EB05D9"/>
    <w:rsid w:val="00EC0A73"/>
    <w:rsid w:val="00EC297D"/>
    <w:rsid w:val="00EE1098"/>
    <w:rsid w:val="00EE1F02"/>
    <w:rsid w:val="00F07A00"/>
    <w:rsid w:val="00F11555"/>
    <w:rsid w:val="00F26895"/>
    <w:rsid w:val="00F37B30"/>
    <w:rsid w:val="00F566B3"/>
    <w:rsid w:val="00F576C1"/>
    <w:rsid w:val="00F6730A"/>
    <w:rsid w:val="00F67EA6"/>
    <w:rsid w:val="00F82543"/>
    <w:rsid w:val="00F95AD9"/>
    <w:rsid w:val="00FA5CEA"/>
    <w:rsid w:val="00FA7A92"/>
    <w:rsid w:val="00FB5FF0"/>
    <w:rsid w:val="00FC33B2"/>
    <w:rsid w:val="00FD29A5"/>
    <w:rsid w:val="00FE5BF6"/>
    <w:rsid w:val="00FF04EF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customStyle="1" w:styleId="lista1">
    <w:name w:val="lista1"/>
    <w:basedOn w:val="Norml"/>
    <w:link w:val="lista1CharChar"/>
    <w:rsid w:val="00AD7D87"/>
    <w:pPr>
      <w:numPr>
        <w:ilvl w:val="2"/>
        <w:numId w:val="20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rsid w:val="00AD7D87"/>
    <w:pPr>
      <w:numPr>
        <w:ilvl w:val="3"/>
        <w:numId w:val="20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rsid w:val="00AD7D8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unhideWhenUsed/>
    <w:rsid w:val="00312A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12AC9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customStyle="1" w:styleId="lista1">
    <w:name w:val="lista1"/>
    <w:basedOn w:val="Norml"/>
    <w:link w:val="lista1CharChar"/>
    <w:rsid w:val="00AD7D87"/>
    <w:pPr>
      <w:numPr>
        <w:ilvl w:val="2"/>
        <w:numId w:val="20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rsid w:val="00AD7D87"/>
    <w:pPr>
      <w:numPr>
        <w:ilvl w:val="3"/>
        <w:numId w:val="20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rsid w:val="00AD7D8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unhideWhenUsed/>
    <w:rsid w:val="00312A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12AC9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A5736-CC8E-4AB3-A5FB-2B4878C08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407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5</cp:revision>
  <cp:lastPrinted>2024-05-28T06:56:00Z</cp:lastPrinted>
  <dcterms:created xsi:type="dcterms:W3CDTF">2024-05-27T13:23:00Z</dcterms:created>
  <dcterms:modified xsi:type="dcterms:W3CDTF">2024-05-28T07:49:00Z</dcterms:modified>
</cp:coreProperties>
</file>