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2F" w:rsidRDefault="00294D2F" w:rsidP="00294D2F">
      <w:pPr>
        <w:pStyle w:val="Cm"/>
        <w:rPr>
          <w:sz w:val="24"/>
          <w:szCs w:val="24"/>
        </w:rPr>
      </w:pPr>
    </w:p>
    <w:p w:rsidR="00294D2F" w:rsidRPr="00710E08" w:rsidRDefault="00294D2F" w:rsidP="00294D2F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TISZAVASVÁRI VÁROS ÖNKORMÁNYZATA</w:t>
      </w:r>
    </w:p>
    <w:p w:rsidR="00294D2F" w:rsidRPr="00710E08" w:rsidRDefault="00294D2F" w:rsidP="00294D2F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KÉPVISELŐ-TESTÜLETE</w:t>
      </w:r>
    </w:p>
    <w:p w:rsidR="00294D2F" w:rsidRPr="001265AF" w:rsidRDefault="00294D2F" w:rsidP="00294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250</w:t>
      </w:r>
      <w:r w:rsidRPr="001265AF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1265AF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IX.29.</w:t>
      </w:r>
      <w:r w:rsidRPr="001265AF">
        <w:rPr>
          <w:b/>
          <w:sz w:val="24"/>
          <w:szCs w:val="24"/>
        </w:rPr>
        <w:t>) Kt. számú</w:t>
      </w:r>
    </w:p>
    <w:p w:rsidR="00294D2F" w:rsidRDefault="00294D2F" w:rsidP="00294D2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1265AF">
        <w:rPr>
          <w:b/>
          <w:sz w:val="24"/>
          <w:szCs w:val="24"/>
        </w:rPr>
        <w:t>atározata</w:t>
      </w:r>
      <w:proofErr w:type="gramEnd"/>
    </w:p>
    <w:p w:rsidR="00294D2F" w:rsidRDefault="00294D2F" w:rsidP="00294D2F">
      <w:pPr>
        <w:jc w:val="center"/>
        <w:rPr>
          <w:b/>
          <w:sz w:val="24"/>
          <w:szCs w:val="24"/>
        </w:rPr>
      </w:pPr>
    </w:p>
    <w:p w:rsidR="00294D2F" w:rsidRDefault="00294D2F" w:rsidP="00294D2F">
      <w:pPr>
        <w:ind w:left="2832" w:hanging="2832"/>
        <w:jc w:val="center"/>
        <w:rPr>
          <w:b/>
          <w:sz w:val="24"/>
        </w:rPr>
      </w:pPr>
      <w:r>
        <w:rPr>
          <w:b/>
          <w:sz w:val="24"/>
        </w:rPr>
        <w:t>A Tiszavasvári Sportegyesület Magyar Kézilabda Szövetséghez benyújtott</w:t>
      </w:r>
    </w:p>
    <w:p w:rsidR="00294D2F" w:rsidRDefault="00294D2F" w:rsidP="00294D2F">
      <w:pPr>
        <w:ind w:left="708"/>
        <w:jc w:val="center"/>
        <w:rPr>
          <w:b/>
          <w:sz w:val="24"/>
        </w:rPr>
      </w:pPr>
      <w:r>
        <w:rPr>
          <w:b/>
          <w:sz w:val="24"/>
        </w:rPr>
        <w:t>Sportfejlesztési programjához tulajdonosi hozzájárulás és nyilatkozat önrész rendelkezésre bocsájtásáról</w:t>
      </w:r>
    </w:p>
    <w:p w:rsidR="00294D2F" w:rsidRDefault="00294D2F" w:rsidP="00294D2F">
      <w:pPr>
        <w:jc w:val="center"/>
        <w:rPr>
          <w:b/>
          <w:sz w:val="24"/>
          <w:szCs w:val="24"/>
        </w:rPr>
      </w:pPr>
    </w:p>
    <w:p w:rsidR="00294D2F" w:rsidRDefault="00294D2F" w:rsidP="00294D2F">
      <w:pPr>
        <w:jc w:val="both"/>
        <w:rPr>
          <w:b/>
          <w:sz w:val="24"/>
          <w:szCs w:val="24"/>
        </w:rPr>
      </w:pPr>
    </w:p>
    <w:p w:rsidR="00294D2F" w:rsidRDefault="00294D2F" w:rsidP="00294D2F">
      <w:pPr>
        <w:tabs>
          <w:tab w:val="center" w:pos="6521"/>
        </w:tabs>
        <w:jc w:val="both"/>
        <w:rPr>
          <w:sz w:val="24"/>
          <w:szCs w:val="24"/>
        </w:rPr>
      </w:pPr>
      <w:r w:rsidRPr="00F550D7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</w:t>
      </w:r>
      <w:r w:rsidRPr="00F550D7">
        <w:rPr>
          <w:sz w:val="24"/>
          <w:szCs w:val="24"/>
        </w:rPr>
        <w:t>a Magyarország helyi önkormányzatairól szóló 2011. évi CLXXXIX. törvény 107.§</w:t>
      </w:r>
      <w:proofErr w:type="spellStart"/>
      <w:r w:rsidRPr="00F550D7">
        <w:rPr>
          <w:sz w:val="24"/>
          <w:szCs w:val="24"/>
        </w:rPr>
        <w:t>-ban</w:t>
      </w:r>
      <w:proofErr w:type="spellEnd"/>
      <w:r w:rsidRPr="00F550D7">
        <w:rPr>
          <w:sz w:val="24"/>
          <w:szCs w:val="24"/>
        </w:rPr>
        <w:t xml:space="preserve"> foglalt hatáskörében eljárva az alábbi határozatot hozza:</w:t>
      </w:r>
    </w:p>
    <w:p w:rsidR="00294D2F" w:rsidRDefault="00294D2F" w:rsidP="00294D2F">
      <w:pPr>
        <w:tabs>
          <w:tab w:val="center" w:pos="6521"/>
        </w:tabs>
        <w:jc w:val="both"/>
        <w:rPr>
          <w:sz w:val="24"/>
          <w:szCs w:val="24"/>
        </w:rPr>
      </w:pPr>
    </w:p>
    <w:p w:rsidR="00294D2F" w:rsidRDefault="00294D2F" w:rsidP="00294D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Kötelezettséget vállal</w:t>
      </w:r>
      <w:r w:rsidRPr="00D907BE">
        <w:rPr>
          <w:sz w:val="24"/>
          <w:szCs w:val="24"/>
        </w:rPr>
        <w:t xml:space="preserve"> a Tiszavasvári Sportegyesület Magyar Kézilabda Szövetséghez benyújtott nyertes TAO pályázat öner</w:t>
      </w:r>
      <w:r>
        <w:rPr>
          <w:sz w:val="24"/>
          <w:szCs w:val="24"/>
        </w:rPr>
        <w:t>ejének</w:t>
      </w:r>
      <w:r w:rsidRPr="00D907BE">
        <w:rPr>
          <w:sz w:val="24"/>
          <w:szCs w:val="24"/>
        </w:rPr>
        <w:t xml:space="preserve"> biztosítás</w:t>
      </w:r>
      <w:r>
        <w:rPr>
          <w:sz w:val="24"/>
          <w:szCs w:val="24"/>
        </w:rPr>
        <w:t>ára.</w:t>
      </w:r>
    </w:p>
    <w:p w:rsidR="00294D2F" w:rsidRDefault="00294D2F" w:rsidP="00294D2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Felkérjük a TSE </w:t>
      </w:r>
      <w:proofErr w:type="gramStart"/>
      <w:r>
        <w:rPr>
          <w:sz w:val="24"/>
          <w:szCs w:val="24"/>
        </w:rPr>
        <w:t>vezetőjét</w:t>
      </w:r>
      <w:proofErr w:type="gramEnd"/>
      <w:r>
        <w:rPr>
          <w:sz w:val="24"/>
          <w:szCs w:val="24"/>
        </w:rPr>
        <w:t xml:space="preserve"> hogy a pályázat elbírálását követően a határozatról tájékoztassa az önkormányzatot.</w:t>
      </w:r>
    </w:p>
    <w:p w:rsidR="00294D2F" w:rsidRDefault="00294D2F" w:rsidP="00294D2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Jegyzőt, hogy a szükséges önrész fedezet biztosítására tegyen javaslatot a 2017. évi költségvetési rendelet elfogadásakor, elsődlegesen beruházási hitel felvételével.</w:t>
      </w:r>
    </w:p>
    <w:p w:rsidR="00294D2F" w:rsidRDefault="00294D2F" w:rsidP="00294D2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polgármestert, hogy a tulajdonosi hozzájáruló nyilatkozatot és az önrész rendelkezésre bocsájtásáról szóló nyilatkozatot aláírja.</w:t>
      </w:r>
    </w:p>
    <w:p w:rsidR="00294D2F" w:rsidRPr="00D907BE" w:rsidRDefault="00294D2F" w:rsidP="00294D2F">
      <w:pPr>
        <w:ind w:left="720"/>
        <w:jc w:val="both"/>
        <w:rPr>
          <w:sz w:val="24"/>
          <w:szCs w:val="24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</w:rPr>
      </w:pPr>
    </w:p>
    <w:p w:rsidR="00294D2F" w:rsidRDefault="00294D2F" w:rsidP="00294D2F">
      <w:pPr>
        <w:pStyle w:val="Default"/>
        <w:jc w:val="both"/>
      </w:pPr>
    </w:p>
    <w:p w:rsidR="00294D2F" w:rsidRDefault="00294D2F" w:rsidP="00294D2F">
      <w:pPr>
        <w:tabs>
          <w:tab w:val="center" w:pos="6521"/>
        </w:tabs>
        <w:jc w:val="both"/>
        <w:rPr>
          <w:sz w:val="24"/>
          <w:szCs w:val="24"/>
        </w:rPr>
      </w:pPr>
    </w:p>
    <w:p w:rsidR="00294D2F" w:rsidRDefault="00294D2F" w:rsidP="00294D2F">
      <w:pPr>
        <w:tabs>
          <w:tab w:val="center" w:pos="6521"/>
        </w:tabs>
        <w:jc w:val="both"/>
        <w:rPr>
          <w:sz w:val="24"/>
          <w:szCs w:val="24"/>
        </w:rPr>
      </w:pPr>
      <w:r w:rsidRPr="001E0F3A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1. pont: azonnal </w:t>
      </w:r>
      <w:r>
        <w:rPr>
          <w:sz w:val="24"/>
          <w:szCs w:val="24"/>
        </w:rPr>
        <w:tab/>
      </w:r>
      <w:r w:rsidRPr="001E0F3A">
        <w:rPr>
          <w:b/>
          <w:sz w:val="24"/>
          <w:szCs w:val="24"/>
        </w:rPr>
        <w:t>Felelős</w:t>
      </w:r>
      <w:r>
        <w:rPr>
          <w:sz w:val="24"/>
          <w:szCs w:val="24"/>
        </w:rPr>
        <w:t>: Dr. Fülöp Erik polgármester</w:t>
      </w:r>
    </w:p>
    <w:p w:rsidR="00294D2F" w:rsidRPr="001E0F3A" w:rsidRDefault="00294D2F" w:rsidP="00294D2F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2. pont: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  <w:t xml:space="preserve">  Badics</w:t>
      </w:r>
      <w:proofErr w:type="gramEnd"/>
      <w:r>
        <w:rPr>
          <w:sz w:val="24"/>
          <w:szCs w:val="24"/>
        </w:rPr>
        <w:t xml:space="preserve"> Ildikó jegyző</w:t>
      </w:r>
    </w:p>
    <w:p w:rsidR="00294D2F" w:rsidRDefault="00294D2F" w:rsidP="00294D2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3. pont: 2017.február 15.</w:t>
      </w:r>
    </w:p>
    <w:p w:rsidR="00294D2F" w:rsidRPr="00BD5164" w:rsidRDefault="00294D2F" w:rsidP="00294D2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4. pont: azonnal</w:t>
      </w: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Pr="00A63AD3" w:rsidRDefault="00294D2F" w:rsidP="00294D2F">
      <w:pPr>
        <w:rPr>
          <w:b/>
          <w:sz w:val="24"/>
          <w:szCs w:val="24"/>
        </w:rPr>
      </w:pPr>
      <w:r w:rsidRPr="00A63AD3">
        <w:rPr>
          <w:b/>
          <w:sz w:val="24"/>
          <w:szCs w:val="24"/>
        </w:rPr>
        <w:t xml:space="preserve">Dr. Fülöp Erik </w:t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  <w:t>Badics Ildikó</w:t>
      </w:r>
    </w:p>
    <w:p w:rsidR="00294D2F" w:rsidRPr="00A63AD3" w:rsidRDefault="00294D2F" w:rsidP="00A63AD3">
      <w:pPr>
        <w:rPr>
          <w:b/>
          <w:sz w:val="24"/>
          <w:szCs w:val="24"/>
        </w:rPr>
      </w:pPr>
      <w:proofErr w:type="gramStart"/>
      <w:r w:rsidRPr="00A63AD3">
        <w:rPr>
          <w:b/>
          <w:sz w:val="24"/>
          <w:szCs w:val="24"/>
        </w:rPr>
        <w:t>polgármester</w:t>
      </w:r>
      <w:proofErr w:type="gramEnd"/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</w:r>
      <w:r w:rsidRPr="00A63AD3">
        <w:rPr>
          <w:b/>
          <w:sz w:val="24"/>
          <w:szCs w:val="24"/>
        </w:rPr>
        <w:tab/>
        <w:t xml:space="preserve">      jegyző</w:t>
      </w: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Default="00294D2F" w:rsidP="00294D2F">
      <w:pPr>
        <w:rPr>
          <w:sz w:val="24"/>
          <w:szCs w:val="24"/>
        </w:rPr>
      </w:pPr>
    </w:p>
    <w:p w:rsidR="00294D2F" w:rsidRPr="00A944D9" w:rsidRDefault="00294D2F" w:rsidP="00294D2F">
      <w:pPr>
        <w:jc w:val="center"/>
        <w:rPr>
          <w:b/>
          <w:sz w:val="24"/>
          <w:szCs w:val="24"/>
        </w:rPr>
      </w:pPr>
      <w:r w:rsidRPr="00A944D9">
        <w:rPr>
          <w:b/>
          <w:sz w:val="24"/>
          <w:szCs w:val="24"/>
        </w:rPr>
        <w:t>Tulajdonosi hozzájáruló nyilatkozat</w:t>
      </w:r>
    </w:p>
    <w:p w:rsidR="00294D2F" w:rsidRPr="00A944D9" w:rsidRDefault="00294D2F" w:rsidP="00294D2F">
      <w:pPr>
        <w:rPr>
          <w:sz w:val="24"/>
          <w:szCs w:val="24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>
        <w:rPr>
          <w:rFonts w:ascii="Times New Roman" w:hAnsi="Times New Roman" w:cs="Times New Roman"/>
          <w:sz w:val="22"/>
          <w:szCs w:val="22"/>
        </w:rPr>
        <w:t>Dr. Fülöp Erik</w:t>
      </w:r>
      <w:r w:rsidRPr="00491F92">
        <w:rPr>
          <w:rFonts w:ascii="Times New Roman" w:hAnsi="Times New Roman" w:cs="Times New Roman"/>
          <w:sz w:val="22"/>
          <w:szCs w:val="22"/>
        </w:rPr>
        <w:t xml:space="preserve"> kijelentem, hogy a </w:t>
      </w:r>
      <w:r>
        <w:rPr>
          <w:rFonts w:ascii="Times New Roman" w:hAnsi="Times New Roman" w:cs="Times New Roman"/>
          <w:sz w:val="22"/>
          <w:szCs w:val="22"/>
        </w:rPr>
        <w:t xml:space="preserve">Nyíregyházi </w:t>
      </w:r>
      <w:r w:rsidRPr="00491F92">
        <w:rPr>
          <w:rFonts w:ascii="Times New Roman" w:hAnsi="Times New Roman" w:cs="Times New Roman"/>
          <w:sz w:val="22"/>
          <w:szCs w:val="22"/>
        </w:rPr>
        <w:t xml:space="preserve">Földhivatalnál </w:t>
      </w:r>
      <w:r>
        <w:rPr>
          <w:rFonts w:ascii="Times New Roman" w:hAnsi="Times New Roman" w:cs="Times New Roman"/>
          <w:sz w:val="22"/>
          <w:szCs w:val="22"/>
        </w:rPr>
        <w:t>2448/6</w:t>
      </w:r>
      <w:r w:rsidRPr="00491F92">
        <w:rPr>
          <w:rFonts w:ascii="Times New Roman" w:hAnsi="Times New Roman" w:cs="Times New Roman"/>
          <w:sz w:val="22"/>
          <w:szCs w:val="22"/>
        </w:rPr>
        <w:t xml:space="preserve"> helyrajzi számon nyilvántartott, természetben </w:t>
      </w:r>
      <w:r>
        <w:rPr>
          <w:rFonts w:ascii="Times New Roman" w:hAnsi="Times New Roman" w:cs="Times New Roman"/>
          <w:sz w:val="22"/>
          <w:szCs w:val="22"/>
        </w:rPr>
        <w:t>4440 Tiszavasvári, Petőfi u. 1-3.</w:t>
      </w:r>
      <w:r w:rsidRPr="00491F92">
        <w:rPr>
          <w:rFonts w:ascii="Times New Roman" w:hAnsi="Times New Roman" w:cs="Times New Roman"/>
          <w:sz w:val="22"/>
          <w:szCs w:val="22"/>
        </w:rPr>
        <w:t xml:space="preserve"> címen található ingatlan az általam képviselt </w:t>
      </w:r>
      <w:r>
        <w:rPr>
          <w:rFonts w:ascii="Times New Roman" w:hAnsi="Times New Roman" w:cs="Times New Roman"/>
          <w:sz w:val="22"/>
          <w:szCs w:val="22"/>
        </w:rPr>
        <w:t>1/1</w:t>
      </w:r>
      <w:r w:rsidRPr="00491F92">
        <w:rPr>
          <w:rFonts w:ascii="Times New Roman" w:hAnsi="Times New Roman" w:cs="Times New Roman"/>
          <w:sz w:val="22"/>
          <w:szCs w:val="22"/>
        </w:rPr>
        <w:t xml:space="preserve"> arányú tulajdonát képezi.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Az általam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 xml:space="preserve">képviselt  </w:t>
      </w:r>
      <w:r>
        <w:rPr>
          <w:rFonts w:ascii="Times New Roman" w:hAnsi="Times New Roman" w:cs="Times New Roman"/>
          <w:sz w:val="22"/>
          <w:szCs w:val="22"/>
        </w:rPr>
        <w:t>Tiszavasvári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hozzájárul ahhoz, hogy a </w:t>
      </w:r>
      <w:r>
        <w:rPr>
          <w:rFonts w:ascii="Times New Roman" w:hAnsi="Times New Roman" w:cs="Times New Roman"/>
          <w:sz w:val="22"/>
          <w:szCs w:val="22"/>
        </w:rPr>
        <w:t>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 fent megnevezett ingatlan(ok)</w:t>
      </w:r>
      <w:proofErr w:type="spellStart"/>
      <w:r w:rsidRPr="00491F92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491F92">
        <w:rPr>
          <w:rFonts w:ascii="Times New Roman" w:hAnsi="Times New Roman" w:cs="Times New Roman"/>
          <w:sz w:val="22"/>
          <w:szCs w:val="22"/>
        </w:rPr>
        <w:t xml:space="preserve"> sportfejlesztési tárgyi eszköz felújítást megvalósítson.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Tiszavasvári Város Önkormányzata, </w:t>
      </w:r>
      <w:r w:rsidRPr="00491F92">
        <w:rPr>
          <w:rFonts w:ascii="Times New Roman" w:hAnsi="Times New Roman" w:cs="Times New Roman"/>
          <w:sz w:val="22"/>
          <w:szCs w:val="22"/>
        </w:rPr>
        <w:t xml:space="preserve">mint tulajdonos hozzájárul ahhoz, hogy a </w:t>
      </w:r>
      <w:r>
        <w:rPr>
          <w:rFonts w:ascii="Times New Roman" w:hAnsi="Times New Roman" w:cs="Times New Roman"/>
          <w:sz w:val="22"/>
          <w:szCs w:val="22"/>
        </w:rPr>
        <w:t>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megvalósuló felújítást legalább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91F92">
        <w:rPr>
          <w:rFonts w:ascii="Times New Roman" w:hAnsi="Times New Roman" w:cs="Times New Roman"/>
          <w:sz w:val="22"/>
          <w:szCs w:val="22"/>
        </w:rPr>
        <w:t xml:space="preserve">5 éven keresztül a </w:t>
      </w:r>
      <w:r w:rsidRPr="001E1A0B">
        <w:rPr>
          <w:rFonts w:ascii="Times New Roman" w:hAnsi="Times New Roman" w:cs="Times New Roman"/>
          <w:color w:val="auto"/>
          <w:sz w:val="22"/>
          <w:szCs w:val="22"/>
        </w:rPr>
        <w:t>Magyar Kézilabda Szövetség (a továbbiakba: MKSZ) által jóváhagyott sportfejlesztési programna</w:t>
      </w:r>
      <w:r w:rsidRPr="00491F92">
        <w:rPr>
          <w:rFonts w:ascii="Times New Roman" w:hAnsi="Times New Roman" w:cs="Times New Roman"/>
          <w:sz w:val="22"/>
          <w:szCs w:val="22"/>
        </w:rPr>
        <w:t xml:space="preserve">k, a látvány-csapatsport támogatásra vonatkozó jogszabályoknak és az eredeti rendeltetésnek megfelelően használja és hasznosítsa.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Amennyiben a felújítás építési engedély köteles tevékenység, a </w:t>
      </w:r>
      <w:r>
        <w:rPr>
          <w:rFonts w:ascii="Times New Roman" w:hAnsi="Times New Roman" w:cs="Times New Roman"/>
          <w:sz w:val="22"/>
          <w:szCs w:val="22"/>
        </w:rPr>
        <w:t>Tiszavasvári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hozzájárul ahhoz, hogy az ingatlanra a felújítás megvalósításától számított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91F92">
        <w:rPr>
          <w:rFonts w:ascii="Times New Roman" w:hAnsi="Times New Roman" w:cs="Times New Roman"/>
          <w:sz w:val="22"/>
          <w:szCs w:val="22"/>
        </w:rPr>
        <w:t xml:space="preserve">5 év határozott időre az igénybe vett támogatás mértékéig jelzálogjog kerüljön bejegyzésre a Magyar Állam javára. Kötelezettséget vállalok arra, hogy a jelzálogjog ingatlan-nyilvántartási bejegyzése érdekében a </w:t>
      </w:r>
      <w:r>
        <w:rPr>
          <w:rFonts w:ascii="Times New Roman" w:hAnsi="Times New Roman" w:cs="Times New Roman"/>
          <w:sz w:val="22"/>
          <w:szCs w:val="22"/>
        </w:rPr>
        <w:t>Tiszavasvári Sportegyesülettel</w:t>
      </w:r>
      <w:r w:rsidRPr="00491F92">
        <w:rPr>
          <w:rFonts w:ascii="Times New Roman" w:hAnsi="Times New Roman" w:cs="Times New Roman"/>
          <w:sz w:val="22"/>
          <w:szCs w:val="22"/>
        </w:rPr>
        <w:t xml:space="preserve"> együttműködöm, a bejegyzéshez szükséges tulajdonosi nyilatkozatokat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megtesz</w:t>
      </w:r>
      <w:r>
        <w:rPr>
          <w:rFonts w:ascii="Times New Roman" w:hAnsi="Times New Roman" w:cs="Times New Roman"/>
          <w:sz w:val="22"/>
          <w:szCs w:val="22"/>
        </w:rPr>
        <w:t>em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és a rendelkezésére bocsátom, valamint a bejegyzés költségeinek megfizetését vállalom.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Kijelentem, hogy fent nevezett ingatlanon harmadik személynek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nem áll fenn olyan joga, amely akadályozná a </w:t>
      </w:r>
      <w:r>
        <w:rPr>
          <w:rFonts w:ascii="Times New Roman" w:hAnsi="Times New Roman" w:cs="Times New Roman"/>
          <w:sz w:val="22"/>
          <w:szCs w:val="22"/>
        </w:rPr>
        <w:t xml:space="preserve">Tiszavasvári Sportegyesületet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abban, hogy a TAO szerint tárgyi eszköz felújítást megvalósítsa.</w:t>
      </w:r>
      <w:r w:rsidRPr="00491F9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Kötelezettséget vállalok arra, hogy az ingatlan tulajdonosaként ilyen jogot a felújítás megvalósítását követő </w:t>
      </w:r>
      <w:r>
        <w:rPr>
          <w:rFonts w:ascii="Times New Roman" w:hAnsi="Times New Roman" w:cs="Times New Roman"/>
          <w:spacing w:val="4"/>
          <w:sz w:val="22"/>
          <w:szCs w:val="22"/>
        </w:rPr>
        <w:t>1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5 év határozott időtartam alatt a tulajdonos nem alapít.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A jelen nyilatkozatban foglaltak maradéktalanul megfelelnek az általam képviselt </w:t>
      </w:r>
      <w:r>
        <w:rPr>
          <w:rFonts w:ascii="Times New Roman" w:hAnsi="Times New Roman" w:cs="Times New Roman"/>
          <w:sz w:val="22"/>
          <w:szCs w:val="22"/>
        </w:rPr>
        <w:t>Tiszavasvári Város Önkormányzatá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ra, valamint a tárgybeli ingatlanra vonatkozó jogszabályok rendelkezéseinek.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Nyilatkozom továbbá, hogy az általam képviselt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szervezet alapító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(létesítő) okirata alapján jogosult vagyok a szervezet képviseletére és rendelkezem a jelen nyilatkozat megtételéhez szükséges felhatalmazással.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spacing w:line="360" w:lineRule="auto"/>
        <w:jc w:val="both"/>
      </w:pPr>
    </w:p>
    <w:p w:rsidR="00294D2F" w:rsidRPr="00A944D9" w:rsidRDefault="00294D2F" w:rsidP="00294D2F">
      <w:pPr>
        <w:spacing w:line="360" w:lineRule="auto"/>
        <w:jc w:val="both"/>
        <w:rPr>
          <w:sz w:val="22"/>
          <w:szCs w:val="22"/>
        </w:rPr>
      </w:pPr>
      <w:r w:rsidRPr="00A944D9">
        <w:rPr>
          <w:sz w:val="22"/>
          <w:szCs w:val="22"/>
        </w:rPr>
        <w:t xml:space="preserve">Kelt: Tiszavasvári, 2016. </w:t>
      </w:r>
      <w:r>
        <w:rPr>
          <w:sz w:val="22"/>
          <w:szCs w:val="22"/>
        </w:rPr>
        <w:t>szeptember 29.</w:t>
      </w:r>
    </w:p>
    <w:p w:rsidR="00294D2F" w:rsidRPr="00A944D9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A944D9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A944D9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A944D9" w:rsidRDefault="00294D2F" w:rsidP="00294D2F">
      <w:pPr>
        <w:spacing w:line="360" w:lineRule="auto"/>
        <w:jc w:val="right"/>
        <w:rPr>
          <w:color w:val="000000"/>
          <w:sz w:val="22"/>
          <w:szCs w:val="22"/>
        </w:rPr>
      </w:pPr>
      <w:r w:rsidRPr="00A944D9">
        <w:rPr>
          <w:color w:val="000000"/>
          <w:sz w:val="22"/>
          <w:szCs w:val="22"/>
        </w:rPr>
        <w:t>………………………………………..</w:t>
      </w:r>
    </w:p>
    <w:p w:rsidR="00294D2F" w:rsidRPr="00A944D9" w:rsidRDefault="00294D2F" w:rsidP="00294D2F">
      <w:pPr>
        <w:ind w:left="4956" w:firstLine="708"/>
        <w:jc w:val="center"/>
        <w:rPr>
          <w:sz w:val="22"/>
          <w:szCs w:val="22"/>
        </w:rPr>
      </w:pPr>
      <w:r w:rsidRPr="00A944D9">
        <w:rPr>
          <w:sz w:val="22"/>
          <w:szCs w:val="22"/>
        </w:rPr>
        <w:t>Dr. Fülöp Erik</w:t>
      </w:r>
    </w:p>
    <w:p w:rsidR="00294D2F" w:rsidRPr="00A944D9" w:rsidRDefault="00294D2F" w:rsidP="00294D2F">
      <w:pPr>
        <w:ind w:left="4956" w:firstLine="708"/>
        <w:jc w:val="center"/>
        <w:rPr>
          <w:sz w:val="22"/>
          <w:szCs w:val="22"/>
        </w:rPr>
      </w:pPr>
      <w:r w:rsidRPr="00A944D9">
        <w:rPr>
          <w:sz w:val="22"/>
          <w:szCs w:val="22"/>
        </w:rPr>
        <w:t>Polgármester</w:t>
      </w:r>
    </w:p>
    <w:p w:rsidR="00294D2F" w:rsidRPr="00491F92" w:rsidRDefault="00294D2F" w:rsidP="00294D2F">
      <w:pPr>
        <w:jc w:val="right"/>
      </w:pPr>
      <w:r w:rsidRPr="00A944D9">
        <w:rPr>
          <w:sz w:val="22"/>
          <w:szCs w:val="22"/>
        </w:rPr>
        <w:t>Tiszavasvári Város Önkormányzata</w:t>
      </w:r>
    </w:p>
    <w:p w:rsidR="00294D2F" w:rsidRDefault="00294D2F" w:rsidP="00294D2F">
      <w:pPr>
        <w:spacing w:after="200" w:line="360" w:lineRule="auto"/>
        <w:ind w:left="720"/>
      </w:pPr>
    </w:p>
    <w:p w:rsidR="00294D2F" w:rsidRDefault="00294D2F" w:rsidP="00294D2F">
      <w:pPr>
        <w:spacing w:after="200" w:line="360" w:lineRule="auto"/>
        <w:ind w:left="720"/>
      </w:pPr>
    </w:p>
    <w:p w:rsidR="00294D2F" w:rsidRPr="00491F92" w:rsidRDefault="00294D2F" w:rsidP="00294D2F">
      <w:pPr>
        <w:spacing w:after="200" w:line="360" w:lineRule="auto"/>
        <w:ind w:left="720"/>
      </w:pPr>
    </w:p>
    <w:p w:rsidR="00294D2F" w:rsidRDefault="00294D2F" w:rsidP="00294D2F">
      <w:pPr>
        <w:pStyle w:val="Cm"/>
        <w:jc w:val="left"/>
        <w:rPr>
          <w:b w:val="0"/>
          <w:sz w:val="24"/>
          <w:szCs w:val="24"/>
        </w:rPr>
      </w:pPr>
    </w:p>
    <w:p w:rsidR="00294D2F" w:rsidRPr="00A944D9" w:rsidRDefault="00294D2F" w:rsidP="00294D2F">
      <w:pPr>
        <w:jc w:val="center"/>
        <w:rPr>
          <w:b/>
          <w:sz w:val="24"/>
          <w:szCs w:val="24"/>
        </w:rPr>
      </w:pPr>
      <w:r w:rsidRPr="00A944D9">
        <w:rPr>
          <w:b/>
          <w:sz w:val="24"/>
          <w:szCs w:val="24"/>
        </w:rPr>
        <w:t>Nyilatkozat önrész rendelkezésre bocsájtásáról</w:t>
      </w:r>
    </w:p>
    <w:p w:rsidR="00294D2F" w:rsidRPr="00491F92" w:rsidRDefault="00294D2F" w:rsidP="00294D2F"/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>
        <w:rPr>
          <w:rFonts w:ascii="Times New Roman" w:hAnsi="Times New Roman" w:cs="Times New Roman"/>
          <w:sz w:val="22"/>
          <w:szCs w:val="22"/>
        </w:rPr>
        <w:t>Dr. Fülöp Erik,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mint a Tiszavasvári Város Önkormányzatának polgármestere (4440 Tiszavasvári, Városháza tér 4.) </w:t>
      </w:r>
      <w:r w:rsidRPr="00491F92">
        <w:rPr>
          <w:rFonts w:ascii="Times New Roman" w:hAnsi="Times New Roman" w:cs="Times New Roman"/>
          <w:sz w:val="22"/>
          <w:szCs w:val="22"/>
        </w:rPr>
        <w:t>kijelentem, hogy</w:t>
      </w:r>
      <w:r>
        <w:rPr>
          <w:rFonts w:ascii="Times New Roman" w:hAnsi="Times New Roman" w:cs="Times New Roman"/>
          <w:sz w:val="22"/>
          <w:szCs w:val="22"/>
        </w:rPr>
        <w:t xml:space="preserve"> tulajdonosként hozzájárultam ahhoz, hogy a 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ingatlanfejlesztés,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 fent megnevezett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ingatlan(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>ok)</w:t>
      </w:r>
      <w:proofErr w:type="spellStart"/>
      <w:r w:rsidRPr="00491F92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491F92">
        <w:rPr>
          <w:rFonts w:ascii="Times New Roman" w:hAnsi="Times New Roman" w:cs="Times New Roman"/>
          <w:sz w:val="22"/>
          <w:szCs w:val="22"/>
        </w:rPr>
        <w:t xml:space="preserve"> sportfejlesztési tárgyi eszköz felújítást megvalósítson.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Tiszavasvári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</w:t>
      </w:r>
      <w:r>
        <w:rPr>
          <w:rFonts w:ascii="Times New Roman" w:hAnsi="Times New Roman" w:cs="Times New Roman"/>
          <w:sz w:val="22"/>
          <w:szCs w:val="22"/>
        </w:rPr>
        <w:t>egyetért azzal</w:t>
      </w:r>
      <w:r w:rsidRPr="00491F92">
        <w:rPr>
          <w:rFonts w:ascii="Times New Roman" w:hAnsi="Times New Roman" w:cs="Times New Roman"/>
          <w:sz w:val="22"/>
          <w:szCs w:val="22"/>
        </w:rPr>
        <w:t>, hogy a</w:t>
      </w:r>
      <w:r>
        <w:rPr>
          <w:rFonts w:ascii="Times New Roman" w:hAnsi="Times New Roman" w:cs="Times New Roman"/>
          <w:sz w:val="22"/>
          <w:szCs w:val="22"/>
        </w:rPr>
        <w:t xml:space="preserve"> beruházással érintett ingatlan értéknövelő, értékmegőrző hatása miatt a beruházás Tiszavasvári Város Önkormányzata érdekeit szolgálja.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Tiszavasvári Sportegyesület </w:t>
      </w:r>
      <w:proofErr w:type="spellStart"/>
      <w:r>
        <w:rPr>
          <w:rFonts w:ascii="Times New Roman" w:hAnsi="Times New Roman" w:cs="Times New Roman"/>
          <w:sz w:val="22"/>
          <w:szCs w:val="22"/>
        </w:rPr>
        <w:t>TAO-programjában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foglaltakat megismertem, az abban foglaltakkal egyet értek.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Kötelezettséget vállalok arra, hogy </w:t>
      </w:r>
      <w:r>
        <w:rPr>
          <w:rFonts w:ascii="Times New Roman" w:hAnsi="Times New Roman" w:cs="Times New Roman"/>
          <w:sz w:val="22"/>
          <w:szCs w:val="22"/>
        </w:rPr>
        <w:t xml:space="preserve">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 Nyilatkozom továbbá, hogy az általam képviselt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szervezet alapító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(létesítő) okirata alapján jogosult vagyok a szervezet képviseletére és rendelkezem a jelen nyilatkozat megtételéhez szükséges felhatalmazással. </w:t>
      </w: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Kelt: Tiszavasvári, 2016. szeptember 29.</w:t>
      </w: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491F92" w:rsidRDefault="00294D2F" w:rsidP="00294D2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94D2F" w:rsidRPr="00A944D9" w:rsidRDefault="00294D2F" w:rsidP="00294D2F">
      <w:pPr>
        <w:spacing w:line="360" w:lineRule="auto"/>
        <w:jc w:val="center"/>
        <w:rPr>
          <w:color w:val="000000"/>
          <w:sz w:val="24"/>
          <w:szCs w:val="24"/>
        </w:rPr>
      </w:pPr>
      <w:r w:rsidRPr="00A944D9">
        <w:rPr>
          <w:color w:val="000000"/>
          <w:sz w:val="24"/>
          <w:szCs w:val="24"/>
        </w:rPr>
        <w:t>………………………………………..</w:t>
      </w:r>
    </w:p>
    <w:p w:rsidR="00294D2F" w:rsidRPr="00A944D9" w:rsidRDefault="00294D2F" w:rsidP="00294D2F">
      <w:pPr>
        <w:jc w:val="center"/>
        <w:rPr>
          <w:sz w:val="24"/>
          <w:szCs w:val="24"/>
        </w:rPr>
      </w:pPr>
      <w:r w:rsidRPr="00A944D9">
        <w:rPr>
          <w:sz w:val="24"/>
          <w:szCs w:val="24"/>
        </w:rPr>
        <w:t>Dr. Fülöp Erik</w:t>
      </w:r>
    </w:p>
    <w:p w:rsidR="00294D2F" w:rsidRPr="00A944D9" w:rsidRDefault="00294D2F" w:rsidP="00294D2F">
      <w:pPr>
        <w:jc w:val="center"/>
        <w:rPr>
          <w:sz w:val="24"/>
          <w:szCs w:val="24"/>
        </w:rPr>
      </w:pPr>
      <w:r w:rsidRPr="00A944D9">
        <w:rPr>
          <w:sz w:val="24"/>
          <w:szCs w:val="24"/>
        </w:rPr>
        <w:t>Polgármester</w:t>
      </w:r>
    </w:p>
    <w:p w:rsidR="00294D2F" w:rsidRPr="00A944D9" w:rsidRDefault="00294D2F" w:rsidP="00294D2F">
      <w:pPr>
        <w:jc w:val="center"/>
        <w:rPr>
          <w:sz w:val="24"/>
          <w:szCs w:val="24"/>
        </w:rPr>
      </w:pPr>
      <w:r w:rsidRPr="00A944D9">
        <w:rPr>
          <w:sz w:val="24"/>
          <w:szCs w:val="24"/>
        </w:rPr>
        <w:t>Tiszavasvári Város Önkormányzata</w:t>
      </w:r>
    </w:p>
    <w:p w:rsidR="00294D2F" w:rsidRPr="00A944D9" w:rsidRDefault="00294D2F" w:rsidP="00294D2F">
      <w:pPr>
        <w:spacing w:line="360" w:lineRule="auto"/>
        <w:jc w:val="center"/>
        <w:rPr>
          <w:sz w:val="24"/>
          <w:szCs w:val="24"/>
        </w:rPr>
      </w:pPr>
    </w:p>
    <w:p w:rsidR="00294D2F" w:rsidRDefault="00294D2F" w:rsidP="00294D2F">
      <w:pPr>
        <w:pStyle w:val="Cm"/>
        <w:jc w:val="left"/>
        <w:rPr>
          <w:sz w:val="24"/>
          <w:szCs w:val="24"/>
        </w:rPr>
      </w:pPr>
    </w:p>
    <w:p w:rsidR="005D6082" w:rsidRDefault="005D6082"/>
    <w:sectPr w:rsidR="005D6082" w:rsidSect="005D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9EA"/>
    <w:multiLevelType w:val="hybridMultilevel"/>
    <w:tmpl w:val="3C8AE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D2F"/>
    <w:rsid w:val="00294D2F"/>
    <w:rsid w:val="005D6082"/>
    <w:rsid w:val="0066285A"/>
    <w:rsid w:val="007A0A99"/>
    <w:rsid w:val="00A63AD3"/>
    <w:rsid w:val="00CC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2F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294D2F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Default">
    <w:name w:val="Default"/>
    <w:rsid w:val="00294D2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user</cp:lastModifiedBy>
  <cp:revision>3</cp:revision>
  <dcterms:created xsi:type="dcterms:W3CDTF">2016-09-29T12:35:00Z</dcterms:created>
  <dcterms:modified xsi:type="dcterms:W3CDTF">2016-10-11T10:18:00Z</dcterms:modified>
</cp:coreProperties>
</file>