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EB" w:rsidRDefault="00567FEB" w:rsidP="00567FEB">
      <w:pPr>
        <w:pStyle w:val="Cmsor4"/>
        <w:jc w:val="center"/>
        <w:rPr>
          <w:sz w:val="22"/>
        </w:rPr>
      </w:pPr>
      <w:r>
        <w:rPr>
          <w:sz w:val="22"/>
        </w:rPr>
        <w:t>TISZAVASVÁRI VÁROS ÖNKORMÁNYZATA</w:t>
      </w:r>
    </w:p>
    <w:p w:rsidR="00567FEB" w:rsidRDefault="00567FEB" w:rsidP="00567FEB">
      <w:pPr>
        <w:jc w:val="center"/>
        <w:rPr>
          <w:b/>
          <w:sz w:val="22"/>
        </w:rPr>
      </w:pPr>
      <w:r>
        <w:rPr>
          <w:b/>
          <w:sz w:val="22"/>
        </w:rPr>
        <w:t>KÉPVISELŐ-TESTÜLETÉNEK</w:t>
      </w:r>
    </w:p>
    <w:p w:rsidR="00567FEB" w:rsidRDefault="00567FEB" w:rsidP="00567F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 xml:space="preserve">/2017.(I.26.) Kt. sz. </w:t>
      </w:r>
    </w:p>
    <w:p w:rsidR="00567FEB" w:rsidRDefault="00567FEB" w:rsidP="00567FEB">
      <w:pPr>
        <w:jc w:val="center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567FEB" w:rsidRDefault="00567FEB" w:rsidP="00567FEB">
      <w:pPr>
        <w:rPr>
          <w:b/>
          <w:sz w:val="24"/>
          <w:szCs w:val="24"/>
          <w:u w:val="single"/>
        </w:rPr>
      </w:pPr>
    </w:p>
    <w:p w:rsidR="00567FEB" w:rsidRDefault="00567FEB" w:rsidP="00567FEB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A polgármester illetményének és költségtérítésének megállapításáról</w:t>
      </w:r>
    </w:p>
    <w:p w:rsidR="00567FEB" w:rsidRDefault="00567FEB" w:rsidP="00567FEB">
      <w:pPr>
        <w:rPr>
          <w:b/>
          <w:sz w:val="24"/>
          <w:szCs w:val="24"/>
        </w:rPr>
      </w:pPr>
    </w:p>
    <w:p w:rsidR="00567FEB" w:rsidRDefault="00567FEB" w:rsidP="00567FEB">
      <w:pPr>
        <w:jc w:val="both"/>
        <w:rPr>
          <w:sz w:val="24"/>
          <w:szCs w:val="24"/>
        </w:rPr>
      </w:pPr>
    </w:p>
    <w:p w:rsidR="00567FEB" w:rsidRDefault="00567FEB" w:rsidP="00567FEB">
      <w:pPr>
        <w:jc w:val="both"/>
        <w:rPr>
          <w:sz w:val="24"/>
          <w:szCs w:val="24"/>
        </w:rPr>
      </w:pPr>
    </w:p>
    <w:p w:rsidR="00567FEB" w:rsidRDefault="00567FEB" w:rsidP="00567F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Tiszavasvári Város Önkormányzatának Képviselő-testülete </w:t>
      </w:r>
    </w:p>
    <w:p w:rsidR="00567FEB" w:rsidRDefault="00567FEB" w:rsidP="00567FEB">
      <w:pPr>
        <w:jc w:val="both"/>
        <w:rPr>
          <w:sz w:val="24"/>
          <w:szCs w:val="24"/>
        </w:rPr>
      </w:pPr>
    </w:p>
    <w:p w:rsidR="00567FEB" w:rsidRDefault="00567FEB" w:rsidP="00567FE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</w:rPr>
        <w:t xml:space="preserve">A Magyarország helyi önkormányzatairól szóló 2011. évi CLXXXIX. törvény (a továbbiakban: </w:t>
      </w:r>
      <w:proofErr w:type="spellStart"/>
      <w:r>
        <w:rPr>
          <w:sz w:val="24"/>
        </w:rPr>
        <w:t>Mötv</w:t>
      </w:r>
      <w:proofErr w:type="spellEnd"/>
      <w:r>
        <w:rPr>
          <w:sz w:val="24"/>
        </w:rPr>
        <w:t>.) 71. §</w:t>
      </w:r>
      <w:proofErr w:type="spellStart"/>
      <w:r>
        <w:rPr>
          <w:sz w:val="24"/>
        </w:rPr>
        <w:t>-ának</w:t>
      </w:r>
      <w:proofErr w:type="spellEnd"/>
      <w:r>
        <w:rPr>
          <w:sz w:val="24"/>
        </w:rPr>
        <w:t xml:space="preserve"> (2)-(4) bekezdése alapján </w:t>
      </w:r>
      <w:r>
        <w:rPr>
          <w:sz w:val="24"/>
          <w:szCs w:val="24"/>
        </w:rPr>
        <w:t>2017. január 01. napjától Dr. Fülöp Erik Sándor főállású polgármester illetményét havonta bruttó 698.019.- Ft-ban, (kerekítve 698.000.-Ft-ban) állapítja meg.</w:t>
      </w:r>
    </w:p>
    <w:p w:rsidR="00567FEB" w:rsidRDefault="00567FEB" w:rsidP="00567FEB">
      <w:pPr>
        <w:pStyle w:val="NormlWeb"/>
        <w:spacing w:line="360" w:lineRule="auto"/>
        <w:jc w:val="both"/>
      </w:pPr>
      <w:r>
        <w:t xml:space="preserve">2. A polgármester havonta illetményének 15%-ában meghatározott összegű költségtérítésre </w:t>
      </w:r>
      <w:proofErr w:type="gramStart"/>
      <w:r>
        <w:t>jogosult</w:t>
      </w:r>
      <w:proofErr w:type="gramEnd"/>
      <w:r>
        <w:t>, azaz havonta bruttó 104.703.-Ft-ra.</w:t>
      </w:r>
    </w:p>
    <w:p w:rsidR="00567FEB" w:rsidRDefault="00567FEB" w:rsidP="00567FE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Felkéri a jegyzőt, hogy a gondoskodjon a foglalkoztatási jogviszony dokumentálásáról, azoknak az illetményszámfejtő hely részére történő továbbításáról.</w:t>
      </w:r>
    </w:p>
    <w:p w:rsidR="00567FEB" w:rsidRDefault="00567FEB" w:rsidP="00567FEB">
      <w:pPr>
        <w:jc w:val="both"/>
        <w:rPr>
          <w:sz w:val="24"/>
          <w:szCs w:val="24"/>
        </w:rPr>
      </w:pPr>
    </w:p>
    <w:p w:rsidR="00567FEB" w:rsidRDefault="00567FEB" w:rsidP="00567FEB">
      <w:pPr>
        <w:jc w:val="both"/>
        <w:rPr>
          <w:sz w:val="24"/>
          <w:szCs w:val="24"/>
        </w:rPr>
      </w:pPr>
    </w:p>
    <w:p w:rsidR="00567FEB" w:rsidRDefault="00567FEB" w:rsidP="00567FEB">
      <w:pPr>
        <w:jc w:val="both"/>
        <w:rPr>
          <w:sz w:val="24"/>
          <w:szCs w:val="24"/>
        </w:rPr>
      </w:pPr>
    </w:p>
    <w:p w:rsidR="00567FEB" w:rsidRDefault="00567FEB" w:rsidP="00567FEB">
      <w:pPr>
        <w:jc w:val="both"/>
        <w:rPr>
          <w:sz w:val="24"/>
          <w:szCs w:val="24"/>
        </w:rPr>
      </w:pPr>
    </w:p>
    <w:p w:rsidR="00567FEB" w:rsidRDefault="00567FEB" w:rsidP="00567FE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Határidő</w:t>
      </w:r>
      <w:r>
        <w:rPr>
          <w:sz w:val="24"/>
          <w:szCs w:val="24"/>
        </w:rPr>
        <w:t xml:space="preserve">: 2017. január 31.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Felelős</w:t>
      </w:r>
      <w:r>
        <w:rPr>
          <w:sz w:val="24"/>
          <w:szCs w:val="24"/>
        </w:rPr>
        <w:t>: Badics Ildikó jegyző</w:t>
      </w:r>
    </w:p>
    <w:p w:rsidR="00567FEB" w:rsidRDefault="00567FEB" w:rsidP="00567FEB"/>
    <w:p w:rsidR="00F3025B" w:rsidRDefault="00F3025B"/>
    <w:p w:rsidR="00567FEB" w:rsidRDefault="00567FEB"/>
    <w:p w:rsidR="00567FEB" w:rsidRDefault="00567FEB"/>
    <w:p w:rsidR="00567FEB" w:rsidRDefault="00567FEB"/>
    <w:p w:rsidR="00567FEB" w:rsidRDefault="00567FEB"/>
    <w:p w:rsidR="00567FEB" w:rsidRPr="00567FEB" w:rsidRDefault="00567FEB">
      <w:pPr>
        <w:rPr>
          <w:b/>
          <w:sz w:val="24"/>
        </w:rPr>
      </w:pPr>
      <w:r w:rsidRPr="00567FEB">
        <w:rPr>
          <w:b/>
          <w:sz w:val="24"/>
        </w:rPr>
        <w:tab/>
        <w:t>Dr. Fülöp Erik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Badics Ildikó</w:t>
      </w:r>
      <w:r w:rsidRPr="00567FEB">
        <w:rPr>
          <w:b/>
          <w:sz w:val="24"/>
        </w:rPr>
        <w:br/>
      </w:r>
      <w:r w:rsidRPr="00567FEB">
        <w:rPr>
          <w:b/>
          <w:sz w:val="24"/>
        </w:rPr>
        <w:tab/>
      </w:r>
      <w:r>
        <w:rPr>
          <w:b/>
          <w:sz w:val="24"/>
        </w:rPr>
        <w:t xml:space="preserve"> </w:t>
      </w:r>
      <w:r w:rsidRPr="00567FEB">
        <w:rPr>
          <w:b/>
          <w:sz w:val="24"/>
        </w:rPr>
        <w:t>polgármester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bookmarkStart w:id="0" w:name="_GoBack"/>
      <w:bookmarkEnd w:id="0"/>
      <w:r>
        <w:rPr>
          <w:b/>
          <w:sz w:val="24"/>
        </w:rPr>
        <w:t>jegyző</w:t>
      </w:r>
    </w:p>
    <w:sectPr w:rsidR="00567FEB" w:rsidRPr="00567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FEB"/>
    <w:rsid w:val="00567FEB"/>
    <w:rsid w:val="00F3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7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567F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567F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567FEB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567FEB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567FE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67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567FE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567F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567FEB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567FEB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567F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1</cp:revision>
  <dcterms:created xsi:type="dcterms:W3CDTF">2017-01-30T10:17:00Z</dcterms:created>
  <dcterms:modified xsi:type="dcterms:W3CDTF">2017-01-30T10:20:00Z</dcterms:modified>
</cp:coreProperties>
</file>