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408" w:rsidRDefault="00CD3408" w:rsidP="00CD3408">
      <w:pPr>
        <w:rPr>
          <w:u w:val="single"/>
        </w:rPr>
      </w:pPr>
    </w:p>
    <w:p w:rsidR="00CD3408" w:rsidRDefault="00CD3408" w:rsidP="00CD3408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CD3408" w:rsidRDefault="00CD3408" w:rsidP="00CD3408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CD3408" w:rsidRDefault="00CD3408" w:rsidP="00CD3408">
      <w:pPr>
        <w:jc w:val="center"/>
        <w:rPr>
          <w:b/>
          <w:bCs/>
        </w:rPr>
      </w:pPr>
      <w:r>
        <w:rPr>
          <w:b/>
          <w:bCs/>
        </w:rPr>
        <w:t>59/2017. (III.23</w:t>
      </w:r>
      <w:r>
        <w:rPr>
          <w:b/>
          <w:bCs/>
        </w:rPr>
        <w:t>.) Kt. sz.</w:t>
      </w:r>
    </w:p>
    <w:p w:rsidR="00CD3408" w:rsidRDefault="00CD3408" w:rsidP="00CD3408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CD3408" w:rsidRDefault="00CD3408" w:rsidP="00CD3408">
      <w:pPr>
        <w:jc w:val="center"/>
        <w:rPr>
          <w:b/>
          <w:bCs/>
        </w:rPr>
      </w:pPr>
    </w:p>
    <w:p w:rsidR="00CD3408" w:rsidRDefault="00CD3408" w:rsidP="00CD3408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Magyar Vöröskereszt Szabolcs-Szatmár-Bereg Megyei Szervezete, NYITOTT - Ház Anya- Gyermek Segítőotthonának 2016. évi szakmai munkájáról szóló beszámolójáról</w:t>
      </w:r>
    </w:p>
    <w:p w:rsidR="00CD3408" w:rsidRDefault="00CD3408" w:rsidP="00CD3408">
      <w:pPr>
        <w:jc w:val="center"/>
        <w:rPr>
          <w:b/>
          <w:bCs/>
        </w:rPr>
      </w:pPr>
    </w:p>
    <w:p w:rsidR="00CD3408" w:rsidRDefault="00CD3408" w:rsidP="00CD3408">
      <w:pPr>
        <w:jc w:val="both"/>
        <w:rPr>
          <w:b/>
          <w:bCs/>
        </w:rPr>
      </w:pPr>
    </w:p>
    <w:p w:rsidR="00CD3408" w:rsidRDefault="00CD3408" w:rsidP="00CD3408">
      <w:pPr>
        <w:jc w:val="both"/>
        <w:rPr>
          <w:b/>
          <w:bCs/>
        </w:rPr>
      </w:pPr>
      <w:r>
        <w:t>Tiszavasvári Város Önkormányzata Képviselő-testülete „</w:t>
      </w:r>
      <w:r>
        <w:rPr>
          <w:b/>
          <w:bCs/>
        </w:rPr>
        <w:t>Magyar Vöröskereszt Szabolcs-Szatmár-Bereg Megyei Szervezete, NYITOTT - Ház Anya- Gyermek Segítőotthonának 2016. évi szakmai munkájáról szóló beszámolójáról</w:t>
      </w:r>
      <w:r>
        <w:rPr>
          <w:b/>
        </w:rPr>
        <w:t>”</w:t>
      </w:r>
      <w:r>
        <w:rPr>
          <w:b/>
          <w:bCs/>
        </w:rPr>
        <w:t xml:space="preserve"> </w:t>
      </w:r>
      <w:r>
        <w:rPr>
          <w:b/>
        </w:rPr>
        <w:t>megnevezésű előterjesztéssel kapcsolatban az alábbi döntést hozza:</w:t>
      </w:r>
    </w:p>
    <w:p w:rsidR="00CD3408" w:rsidRDefault="00CD3408" w:rsidP="00CD3408">
      <w:pPr>
        <w:jc w:val="both"/>
        <w:rPr>
          <w:b/>
          <w:bCs/>
        </w:rPr>
      </w:pPr>
    </w:p>
    <w:p w:rsidR="00CD3408" w:rsidRDefault="00CD3408" w:rsidP="00CD3408">
      <w:pPr>
        <w:jc w:val="center"/>
        <w:rPr>
          <w:b/>
          <w:bCs/>
        </w:rPr>
      </w:pPr>
    </w:p>
    <w:p w:rsidR="00CD3408" w:rsidRDefault="00CD3408" w:rsidP="00CD3408">
      <w:pPr>
        <w:numPr>
          <w:ilvl w:val="0"/>
          <w:numId w:val="1"/>
        </w:numPr>
        <w:ind w:right="25"/>
        <w:jc w:val="both"/>
      </w:pPr>
      <w:r>
        <w:t>Tiszavasvári Város Önkormányzata Képviselő-testülete a határozat melléklete szerinti tartalommal elfogadja a</w:t>
      </w:r>
      <w:r>
        <w:rPr>
          <w:b/>
          <w:bCs/>
        </w:rPr>
        <w:t xml:space="preserve"> Magyar Vöröskereszt Szabolcs-Szatmár-Bereg Megyei Szervezete </w:t>
      </w:r>
      <w:r>
        <w:t>(székhely: 4400 Nyíregyháza, Malom út 3. Sz., adószáma: 19202451-2-15</w:t>
      </w:r>
      <w:proofErr w:type="gramStart"/>
      <w:r>
        <w:t>,;</w:t>
      </w:r>
      <w:proofErr w:type="gramEnd"/>
      <w:r>
        <w:t xml:space="preserve"> képviseli: </w:t>
      </w:r>
      <w:proofErr w:type="spellStart"/>
      <w:r>
        <w:t>Gurály</w:t>
      </w:r>
      <w:proofErr w:type="spellEnd"/>
      <w:r>
        <w:t xml:space="preserve"> Edina, megyei igazgató) fenntartásában lévő</w:t>
      </w:r>
      <w:r>
        <w:rPr>
          <w:b/>
          <w:bCs/>
        </w:rPr>
        <w:t xml:space="preserve">, </w:t>
      </w:r>
      <w:r>
        <w:rPr>
          <w:b/>
        </w:rPr>
        <w:t xml:space="preserve">Magyar Vöröskereszt Szabolcs- Szatmár- Bereg Megyei Szervezete </w:t>
      </w:r>
      <w:r>
        <w:rPr>
          <w:b/>
          <w:bCs/>
        </w:rPr>
        <w:t>NYITOTT - Ház Anya- Gyermek Segítőotthona 2016. évi szakmai munkájáról szóló beszámolóját</w:t>
      </w:r>
      <w:r>
        <w:t>.</w:t>
      </w:r>
    </w:p>
    <w:p w:rsidR="00CD3408" w:rsidRDefault="00CD3408" w:rsidP="00CD3408">
      <w:pPr>
        <w:ind w:left="360" w:right="25"/>
        <w:jc w:val="both"/>
      </w:pPr>
    </w:p>
    <w:p w:rsidR="00CD3408" w:rsidRDefault="00CD3408" w:rsidP="00CD3408">
      <w:pPr>
        <w:numPr>
          <w:ilvl w:val="0"/>
          <w:numId w:val="1"/>
        </w:numPr>
        <w:ind w:right="23"/>
        <w:jc w:val="both"/>
      </w:pPr>
      <w:r>
        <w:t xml:space="preserve">Felkéri a Polgármestert, hogy tájékoztassa a </w:t>
      </w:r>
      <w:r>
        <w:rPr>
          <w:b/>
          <w:bCs/>
        </w:rPr>
        <w:t xml:space="preserve">Magyar Vöröskereszt Szabolcs-Szatmár-Bereg Megyei Szervezetét </w:t>
      </w:r>
      <w:r>
        <w:t>a hozott döntésről.</w:t>
      </w:r>
    </w:p>
    <w:p w:rsidR="00CD3408" w:rsidRDefault="00CD3408" w:rsidP="00CD3408">
      <w:pPr>
        <w:ind w:right="23"/>
        <w:jc w:val="both"/>
      </w:pPr>
    </w:p>
    <w:p w:rsidR="00CD3408" w:rsidRDefault="00CD3408" w:rsidP="00CD3408">
      <w:pPr>
        <w:ind w:right="23"/>
        <w:jc w:val="both"/>
      </w:pPr>
    </w:p>
    <w:p w:rsidR="00CD3408" w:rsidRDefault="00CD3408" w:rsidP="00CD3408">
      <w:pPr>
        <w:ind w:right="23"/>
        <w:jc w:val="both"/>
      </w:pPr>
    </w:p>
    <w:p w:rsidR="00CD3408" w:rsidRDefault="00CD3408" w:rsidP="00CD3408">
      <w:pPr>
        <w:ind w:right="23"/>
        <w:jc w:val="both"/>
      </w:pPr>
    </w:p>
    <w:p w:rsidR="00CD3408" w:rsidRDefault="00CD3408" w:rsidP="00CD3408">
      <w:pPr>
        <w:ind w:right="23"/>
        <w:jc w:val="both"/>
      </w:pPr>
      <w:r>
        <w:rPr>
          <w:b/>
          <w:u w:val="single"/>
        </w:rPr>
        <w:t>Határidő</w:t>
      </w:r>
      <w:r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>
        <w:rPr>
          <w:b/>
          <w:u w:val="single"/>
        </w:rPr>
        <w:t>Felelős</w:t>
      </w:r>
      <w:proofErr w:type="gramEnd"/>
      <w:r>
        <w:rPr>
          <w:b/>
          <w:u w:val="single"/>
        </w:rPr>
        <w:t>:</w:t>
      </w:r>
      <w:r>
        <w:t xml:space="preserve"> Dr. Fülöp Erik polgármester</w:t>
      </w:r>
    </w:p>
    <w:p w:rsidR="00CD3408" w:rsidRDefault="00CD3408" w:rsidP="00CD3408">
      <w:pPr>
        <w:ind w:right="23"/>
        <w:jc w:val="both"/>
      </w:pPr>
    </w:p>
    <w:p w:rsidR="00CD3408" w:rsidRP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P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Default="00CD3408" w:rsidP="00CD340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D3408" w:rsidRDefault="00CD3408" w:rsidP="00CD3408">
      <w:pPr>
        <w:pStyle w:val="Szvegtrzs2"/>
        <w:spacing w:after="0" w:line="240" w:lineRule="auto"/>
        <w:ind w:firstLine="708"/>
        <w:jc w:val="both"/>
        <w:rPr>
          <w:b/>
          <w:bCs/>
        </w:rPr>
      </w:pPr>
      <w:r>
        <w:rPr>
          <w:b/>
          <w:bCs/>
        </w:rPr>
        <w:t xml:space="preserve">     Dr. Fülöp Erik</w:t>
      </w:r>
      <w:r>
        <w:rPr>
          <w:b/>
          <w:bCs/>
        </w:rPr>
        <w:tab/>
        <w:t xml:space="preserve">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Badics Ildikó</w:t>
      </w:r>
    </w:p>
    <w:p w:rsidR="00CD3408" w:rsidRDefault="00CD3408" w:rsidP="00CD3408">
      <w:pPr>
        <w:pStyle w:val="Szvegtrzs2"/>
        <w:spacing w:after="0" w:line="240" w:lineRule="auto"/>
        <w:jc w:val="both"/>
        <w:rPr>
          <w:b/>
          <w:bCs/>
        </w:rPr>
      </w:pPr>
      <w:r>
        <w:rPr>
          <w:b/>
          <w:bCs/>
        </w:rPr>
        <w:tab/>
        <w:t xml:space="preserve">       </w:t>
      </w:r>
      <w:proofErr w:type="gramStart"/>
      <w:r>
        <w:rPr>
          <w:b/>
          <w:bCs/>
        </w:rPr>
        <w:t>polgármester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jegyző</w:t>
      </w:r>
    </w:p>
    <w:p w:rsidR="00CD3408" w:rsidRDefault="00CD3408" w:rsidP="00CD3408">
      <w:pPr>
        <w:pStyle w:val="Szvegtrzs2"/>
        <w:spacing w:after="0" w:line="240" w:lineRule="auto"/>
        <w:jc w:val="center"/>
        <w:rPr>
          <w:b/>
          <w:bCs/>
        </w:rPr>
      </w:pPr>
    </w:p>
    <w:p w:rsidR="00CD3408" w:rsidRP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Pr="00CD3408" w:rsidRDefault="00CD3408" w:rsidP="00CD3408">
      <w:pPr>
        <w:tabs>
          <w:tab w:val="num" w:pos="720"/>
        </w:tabs>
        <w:jc w:val="both"/>
        <w:rPr>
          <w:b/>
          <w:sz w:val="20"/>
          <w:szCs w:val="20"/>
        </w:rPr>
      </w:pPr>
    </w:p>
    <w:p w:rsidR="00CD3408" w:rsidRPr="00CD3408" w:rsidRDefault="00CD3408" w:rsidP="00CD3408">
      <w:pPr>
        <w:numPr>
          <w:ilvl w:val="3"/>
          <w:numId w:val="1"/>
        </w:numPr>
        <w:tabs>
          <w:tab w:val="num" w:pos="0"/>
        </w:tabs>
        <w:ind w:left="0" w:firstLine="0"/>
        <w:jc w:val="both"/>
        <w:rPr>
          <w:b/>
          <w:sz w:val="20"/>
          <w:szCs w:val="20"/>
        </w:rPr>
      </w:pPr>
      <w:r>
        <w:br w:type="page"/>
      </w:r>
      <w:r w:rsidRPr="00CD3408">
        <w:rPr>
          <w:sz w:val="20"/>
          <w:szCs w:val="20"/>
        </w:rPr>
        <w:lastRenderedPageBreak/>
        <w:t>melléklet „</w:t>
      </w:r>
      <w:proofErr w:type="gramStart"/>
      <w:r w:rsidRPr="00CD3408">
        <w:rPr>
          <w:b/>
          <w:sz w:val="20"/>
          <w:szCs w:val="20"/>
        </w:rPr>
        <w:t>A</w:t>
      </w:r>
      <w:proofErr w:type="gramEnd"/>
      <w:r w:rsidRPr="00CD3408">
        <w:rPr>
          <w:b/>
          <w:bCs/>
          <w:sz w:val="20"/>
          <w:szCs w:val="20"/>
        </w:rPr>
        <w:t xml:space="preserve"> Magyar Vöröskereszt Szabolcs-Szatmár-Bereg Megyei Szervezete, NYITOTT - Ház Anya- Gyermek Segítőotthona 2016. évi szakmai munka beszámolója</w:t>
      </w:r>
      <w:r w:rsidRPr="00CD3408">
        <w:rPr>
          <w:bCs/>
          <w:sz w:val="20"/>
          <w:szCs w:val="20"/>
        </w:rPr>
        <w:t>” megnevezésű</w:t>
      </w:r>
      <w:r w:rsidRPr="00CD340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59/2017.(III.23</w:t>
      </w:r>
      <w:bookmarkStart w:id="0" w:name="_GoBack"/>
      <w:bookmarkEnd w:id="0"/>
      <w:r w:rsidRPr="00CD3408">
        <w:rPr>
          <w:b/>
          <w:sz w:val="20"/>
          <w:szCs w:val="20"/>
        </w:rPr>
        <w:t>.) Kt. számú határozathoz:</w:t>
      </w:r>
    </w:p>
    <w:p w:rsidR="00CD3408" w:rsidRDefault="00CD3408" w:rsidP="00CD3408">
      <w:pPr>
        <w:jc w:val="both"/>
        <w:rPr>
          <w:b/>
          <w:sz w:val="20"/>
          <w:szCs w:val="20"/>
        </w:rPr>
      </w:pPr>
    </w:p>
    <w:p w:rsidR="00CD3408" w:rsidRDefault="00CD3408" w:rsidP="00CD3408">
      <w:pPr>
        <w:jc w:val="both"/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</w:p>
    <w:p w:rsidR="00CD3408" w:rsidRDefault="00CD3408" w:rsidP="00CD3408">
      <w:pPr>
        <w:jc w:val="both"/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2730"/>
        </w:tabs>
      </w:pPr>
      <w:r>
        <w:tab/>
      </w:r>
    </w:p>
    <w:p w:rsidR="00CD3408" w:rsidRDefault="00CD3408" w:rsidP="00CD3408">
      <w:pPr>
        <w:tabs>
          <w:tab w:val="left" w:pos="2730"/>
        </w:tabs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/>
    <w:p w:rsidR="00CD3408" w:rsidRDefault="00CD3408" w:rsidP="00CD3408"/>
    <w:p w:rsidR="00CD3408" w:rsidRDefault="00CD3408" w:rsidP="00CD3408">
      <w:pPr>
        <w:tabs>
          <w:tab w:val="left" w:pos="6750"/>
        </w:tabs>
      </w:pPr>
      <w:r>
        <w:tab/>
      </w:r>
    </w:p>
    <w:p w:rsidR="00CD3408" w:rsidRDefault="00CD3408" w:rsidP="00CD3408">
      <w:pPr>
        <w:tabs>
          <w:tab w:val="left" w:pos="6750"/>
        </w:tabs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</w:pPr>
    </w:p>
    <w:p w:rsidR="00CD3408" w:rsidRDefault="00CD3408" w:rsidP="00CD3408">
      <w:pPr>
        <w:tabs>
          <w:tab w:val="left" w:pos="6750"/>
        </w:tabs>
      </w:pPr>
    </w:p>
    <w:p w:rsidR="00CD3408" w:rsidRDefault="00CD3408" w:rsidP="00CD3408">
      <w:pPr>
        <w:tabs>
          <w:tab w:val="left" w:pos="6750"/>
        </w:tabs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48350" cy="8258175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  <w:rPr>
          <w:noProof/>
        </w:rPr>
      </w:pPr>
    </w:p>
    <w:p w:rsidR="00CD3408" w:rsidRDefault="00CD3408" w:rsidP="00CD3408">
      <w:pPr>
        <w:tabs>
          <w:tab w:val="left" w:pos="6750"/>
        </w:tabs>
      </w:pPr>
      <w:r>
        <w:rPr>
          <w:noProof/>
        </w:rPr>
        <w:drawing>
          <wp:inline distT="0" distB="0" distL="0" distR="0">
            <wp:extent cx="5848350" cy="82581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63A" w:rsidRDefault="00F3363A"/>
    <w:sectPr w:rsidR="00F336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896"/>
    <w:rsid w:val="004A1896"/>
    <w:rsid w:val="00CD3408"/>
    <w:rsid w:val="00F3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3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34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3408"/>
    <w:rPr>
      <w:rFonts w:ascii="Tahoma" w:eastAsia="Times New Roman" w:hAnsi="Tahoma" w:cs="Tahoma"/>
      <w:sz w:val="16"/>
      <w:szCs w:val="16"/>
      <w:lang w:eastAsia="hu-HU"/>
    </w:rPr>
  </w:style>
  <w:style w:type="paragraph" w:styleId="Szvegtrzs2">
    <w:name w:val="Body Text 2"/>
    <w:basedOn w:val="Norml"/>
    <w:link w:val="Szvegtrzs2Char"/>
    <w:rsid w:val="00CD340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CD3408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D34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D340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3408"/>
    <w:rPr>
      <w:rFonts w:ascii="Tahoma" w:eastAsia="Times New Roman" w:hAnsi="Tahoma" w:cs="Tahoma"/>
      <w:sz w:val="16"/>
      <w:szCs w:val="16"/>
      <w:lang w:eastAsia="hu-HU"/>
    </w:rPr>
  </w:style>
  <w:style w:type="paragraph" w:styleId="Szvegtrzs2">
    <w:name w:val="Body Text 2"/>
    <w:basedOn w:val="Norml"/>
    <w:link w:val="Szvegtrzs2Char"/>
    <w:rsid w:val="00CD3408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rsid w:val="00CD3408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8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201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Kórik Zsuzsanna</dc:creator>
  <cp:keywords/>
  <dc:description/>
  <cp:lastModifiedBy>dr. Kórik Zsuzsanna</cp:lastModifiedBy>
  <cp:revision>2</cp:revision>
  <dcterms:created xsi:type="dcterms:W3CDTF">2017-03-28T13:52:00Z</dcterms:created>
  <dcterms:modified xsi:type="dcterms:W3CDTF">2017-03-28T13:56:00Z</dcterms:modified>
</cp:coreProperties>
</file>