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67" w:rsidRPr="00520100" w:rsidRDefault="000F5F67" w:rsidP="005B7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00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0F5F67" w:rsidRPr="00520100" w:rsidRDefault="000F5F67" w:rsidP="005B7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00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0F5F67" w:rsidRPr="00520100" w:rsidRDefault="000F5F67" w:rsidP="005B7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142</w:t>
      </w:r>
      <w:r w:rsidRPr="00520100">
        <w:rPr>
          <w:rFonts w:ascii="Times New Roman" w:hAnsi="Times New Roman" w:cs="Times New Roman"/>
          <w:b/>
          <w:sz w:val="24"/>
          <w:szCs w:val="24"/>
        </w:rPr>
        <w:t>/2017. (</w:t>
      </w:r>
      <w:r>
        <w:rPr>
          <w:rFonts w:ascii="Times New Roman" w:hAnsi="Times New Roman" w:cs="Times New Roman"/>
          <w:b/>
          <w:sz w:val="24"/>
          <w:szCs w:val="24"/>
        </w:rPr>
        <w:t>VI.7.</w:t>
      </w:r>
      <w:r w:rsidRPr="00520100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0F5F67" w:rsidRPr="00520100" w:rsidRDefault="000F5F67" w:rsidP="005B7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0100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0F5F67" w:rsidRPr="00520100" w:rsidRDefault="000F5F67" w:rsidP="005B7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F67" w:rsidRPr="007E3EA9" w:rsidRDefault="000F5F67" w:rsidP="005B7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3E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7E3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EA9">
        <w:rPr>
          <w:rFonts w:ascii="Times New Roman" w:hAnsi="Times New Roman" w:cs="Times New Roman"/>
          <w:b/>
          <w:bCs/>
          <w:sz w:val="24"/>
          <w:szCs w:val="24"/>
        </w:rPr>
        <w:t>TOP-1.1.3-15-SB1-2016-00033 pályázattal</w:t>
      </w:r>
      <w:r w:rsidRPr="007E3EA9">
        <w:rPr>
          <w:rFonts w:ascii="Times New Roman" w:hAnsi="Times New Roman" w:cs="Times New Roman"/>
          <w:b/>
          <w:sz w:val="24"/>
          <w:szCs w:val="24"/>
        </w:rPr>
        <w:t xml:space="preserve"> kapcsolatos közbeszerzési eljárás eredményéről szóló 108/2017. (V.18.) Kt. számú határozat módosításáról</w:t>
      </w:r>
    </w:p>
    <w:p w:rsidR="005B73A6" w:rsidRDefault="005B73A6" w:rsidP="005B7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F67" w:rsidRPr="00520100" w:rsidRDefault="000F5F67" w:rsidP="005B7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100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</w:p>
    <w:p w:rsidR="000F5F67" w:rsidRPr="00DF10AC" w:rsidRDefault="000F5F67" w:rsidP="005B73A6">
      <w:pPr>
        <w:pStyle w:val="Listaszerbekezds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2E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132EA">
        <w:rPr>
          <w:rFonts w:ascii="Times New Roman" w:hAnsi="Times New Roman" w:cs="Times New Roman"/>
          <w:sz w:val="24"/>
          <w:szCs w:val="24"/>
        </w:rPr>
        <w:t xml:space="preserve"> </w:t>
      </w:r>
      <w:r w:rsidRPr="006132EA">
        <w:rPr>
          <w:rFonts w:ascii="Times New Roman" w:hAnsi="Times New Roman" w:cs="Times New Roman"/>
          <w:bCs/>
          <w:sz w:val="24"/>
          <w:szCs w:val="24"/>
        </w:rPr>
        <w:t>TOP-1.1.3-15-SB1-2016-00033 pályázattal</w:t>
      </w:r>
      <w:r w:rsidRPr="006132EA">
        <w:rPr>
          <w:rFonts w:ascii="Times New Roman" w:hAnsi="Times New Roman" w:cs="Times New Roman"/>
          <w:sz w:val="24"/>
          <w:szCs w:val="24"/>
        </w:rPr>
        <w:t xml:space="preserve"> kapcsolatos közbeszerzési eljárás</w:t>
      </w:r>
      <w:r w:rsidRPr="00520100">
        <w:rPr>
          <w:rFonts w:ascii="Times New Roman" w:hAnsi="Times New Roman" w:cs="Times New Roman"/>
          <w:sz w:val="24"/>
          <w:szCs w:val="24"/>
        </w:rPr>
        <w:t xml:space="preserve"> eredményéről szóló 108/2017. (V.18.) Kt. számú határozat </w:t>
      </w:r>
      <w:r w:rsidRPr="00DF10AC">
        <w:rPr>
          <w:rFonts w:ascii="Times New Roman" w:hAnsi="Times New Roman" w:cs="Times New Roman"/>
          <w:b/>
          <w:sz w:val="24"/>
          <w:szCs w:val="24"/>
        </w:rPr>
        <w:t>3. pontját az alábbiak szerint módosítja:</w:t>
      </w:r>
    </w:p>
    <w:p w:rsidR="000F5F67" w:rsidRDefault="000F5F67" w:rsidP="000F5F67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5F67" w:rsidRPr="00C722C5" w:rsidRDefault="000F5F67" w:rsidP="000F5F67">
      <w:pPr>
        <w:pStyle w:val="Listaszerbekezds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2C5">
        <w:rPr>
          <w:rFonts w:ascii="Times New Roman" w:hAnsi="Times New Roman" w:cs="Times New Roman"/>
          <w:b/>
          <w:sz w:val="24"/>
          <w:szCs w:val="24"/>
          <w:u w:val="single"/>
        </w:rPr>
        <w:t>Eredeti szövegrész:</w:t>
      </w:r>
    </w:p>
    <w:p w:rsidR="000F5F67" w:rsidRDefault="000F5F67" w:rsidP="000F5F6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„3. </w:t>
      </w:r>
      <w:r w:rsidRPr="00DF10AC">
        <w:rPr>
          <w:rFonts w:ascii="Times New Roman" w:hAnsi="Times New Roman" w:cs="Times New Roman"/>
          <w:sz w:val="24"/>
          <w:szCs w:val="24"/>
        </w:rPr>
        <w:t xml:space="preserve">NYAK-ÉP </w:t>
      </w:r>
      <w:proofErr w:type="spellStart"/>
      <w:r w:rsidRPr="00DF10AC">
        <w:rPr>
          <w:rFonts w:ascii="Times New Roman" w:hAnsi="Times New Roman" w:cs="Times New Roman"/>
          <w:sz w:val="24"/>
          <w:szCs w:val="24"/>
        </w:rPr>
        <w:t>Kft.-t</w:t>
      </w:r>
      <w:proofErr w:type="spellEnd"/>
      <w:r w:rsidRPr="00DF1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0AC">
        <w:rPr>
          <w:rFonts w:ascii="Times New Roman" w:hAnsi="Times New Roman" w:cs="Times New Roman"/>
          <w:sz w:val="24"/>
          <w:szCs w:val="24"/>
        </w:rPr>
        <w:t xml:space="preserve">hirdeti ki a közbeszerzési eljárás nyertesének és felhatalmazza a polgármestert </w:t>
      </w:r>
      <w:r w:rsidRPr="00DF10A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DF10AC">
        <w:rPr>
          <w:rFonts w:ascii="Times New Roman" w:hAnsi="Times New Roman" w:cs="Times New Roman"/>
          <w:sz w:val="24"/>
          <w:szCs w:val="24"/>
        </w:rPr>
        <w:t xml:space="preserve">vállalkozási szerződés megkötésére </w:t>
      </w:r>
      <w:r w:rsidRPr="008E6B30">
        <w:rPr>
          <w:rFonts w:ascii="Times New Roman" w:hAnsi="Times New Roman" w:cs="Times New Roman"/>
          <w:b/>
          <w:sz w:val="24"/>
          <w:szCs w:val="24"/>
        </w:rPr>
        <w:t>nettó 44.988.224,- Ft összegben</w:t>
      </w:r>
      <w:r w:rsidRPr="00DF10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F5F67" w:rsidRDefault="000F5F67" w:rsidP="000F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67" w:rsidRPr="00C722C5" w:rsidRDefault="000F5F67" w:rsidP="000F5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2C5">
        <w:rPr>
          <w:rFonts w:ascii="Times New Roman" w:hAnsi="Times New Roman" w:cs="Times New Roman"/>
          <w:b/>
          <w:sz w:val="24"/>
          <w:szCs w:val="24"/>
          <w:u w:val="single"/>
        </w:rPr>
        <w:t xml:space="preserve">Módosított szövegrész: </w:t>
      </w:r>
    </w:p>
    <w:p w:rsidR="000F5F67" w:rsidRDefault="000F5F67" w:rsidP="000F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67" w:rsidRPr="00520100" w:rsidRDefault="000F5F67" w:rsidP="000F5F6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„3. </w:t>
      </w:r>
      <w:r w:rsidRPr="00520100">
        <w:rPr>
          <w:rFonts w:ascii="Times New Roman" w:hAnsi="Times New Roman" w:cs="Times New Roman"/>
          <w:sz w:val="24"/>
          <w:szCs w:val="24"/>
        </w:rPr>
        <w:t xml:space="preserve">NYAK-ÉP </w:t>
      </w:r>
      <w:proofErr w:type="spellStart"/>
      <w:r w:rsidRPr="00520100">
        <w:rPr>
          <w:rFonts w:ascii="Times New Roman" w:hAnsi="Times New Roman" w:cs="Times New Roman"/>
          <w:sz w:val="24"/>
          <w:szCs w:val="24"/>
        </w:rPr>
        <w:t>Kft.-t</w:t>
      </w:r>
      <w:proofErr w:type="spellEnd"/>
      <w:r w:rsidRPr="00520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100">
        <w:rPr>
          <w:rFonts w:ascii="Times New Roman" w:hAnsi="Times New Roman" w:cs="Times New Roman"/>
          <w:sz w:val="24"/>
          <w:szCs w:val="24"/>
        </w:rPr>
        <w:t xml:space="preserve">hirdeti ki a közbeszerzési eljárás nyertesének és felhatalmazza a polgármestert </w:t>
      </w:r>
      <w:r w:rsidRPr="0052010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520100">
        <w:rPr>
          <w:rFonts w:ascii="Times New Roman" w:hAnsi="Times New Roman" w:cs="Times New Roman"/>
          <w:sz w:val="24"/>
          <w:szCs w:val="24"/>
        </w:rPr>
        <w:t xml:space="preserve">vállalkozási szerződés megkötésére </w:t>
      </w:r>
      <w:r w:rsidRPr="008E6B30">
        <w:rPr>
          <w:rFonts w:ascii="Times New Roman" w:hAnsi="Times New Roman" w:cs="Times New Roman"/>
          <w:b/>
          <w:sz w:val="24"/>
          <w:szCs w:val="24"/>
        </w:rPr>
        <w:t>nettó 44.992.892,- Ft összegben</w:t>
      </w:r>
      <w:r w:rsidRPr="005201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F5F67" w:rsidRDefault="000F5F67" w:rsidP="000F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67" w:rsidRDefault="000F5F67" w:rsidP="000F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1 Kezdeményezi a 108/2017. (V.18.) Kt. számú határozat alapján a NYAK-ÉP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5B73A6">
        <w:rPr>
          <w:rFonts w:ascii="Times New Roman" w:hAnsi="Times New Roman" w:cs="Times New Roman"/>
          <w:b/>
          <w:i/>
          <w:sz w:val="24"/>
          <w:szCs w:val="24"/>
        </w:rPr>
        <w:t xml:space="preserve">„Tiszavasvári </w:t>
      </w:r>
      <w:proofErr w:type="spellStart"/>
      <w:r w:rsidRPr="005B73A6">
        <w:rPr>
          <w:rFonts w:ascii="Times New Roman" w:hAnsi="Times New Roman" w:cs="Times New Roman"/>
          <w:b/>
          <w:i/>
          <w:sz w:val="24"/>
          <w:szCs w:val="24"/>
        </w:rPr>
        <w:t>Kabay</w:t>
      </w:r>
      <w:proofErr w:type="spellEnd"/>
      <w:r w:rsidRPr="005B73A6">
        <w:rPr>
          <w:rFonts w:ascii="Times New Roman" w:hAnsi="Times New Roman" w:cs="Times New Roman"/>
          <w:b/>
          <w:i/>
          <w:sz w:val="24"/>
          <w:szCs w:val="24"/>
        </w:rPr>
        <w:t xml:space="preserve"> konyha korszerűsítése és agrárlogisztika kialakítása</w:t>
      </w:r>
      <w:r>
        <w:rPr>
          <w:rFonts w:ascii="Times New Roman" w:hAnsi="Times New Roman" w:cs="Times New Roman"/>
          <w:sz w:val="24"/>
          <w:szCs w:val="24"/>
        </w:rPr>
        <w:t>” című projekt közbeszerzési eljárása során megkötött vállalkozási szerződés közös megeg</w:t>
      </w:r>
      <w:r w:rsidR="006B5E26">
        <w:rPr>
          <w:rFonts w:ascii="Times New Roman" w:hAnsi="Times New Roman" w:cs="Times New Roman"/>
          <w:sz w:val="24"/>
          <w:szCs w:val="24"/>
        </w:rPr>
        <w:t>yezéssel történő megszüntetését.</w:t>
      </w:r>
    </w:p>
    <w:p w:rsidR="000F5F67" w:rsidRDefault="000F5F67" w:rsidP="000F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 xml:space="preserve">Felhatalmazza a polgármestert a </w:t>
      </w:r>
      <w:r>
        <w:rPr>
          <w:rFonts w:ascii="Times New Roman" w:hAnsi="Times New Roman" w:cs="Times New Roman"/>
          <w:sz w:val="24"/>
          <w:szCs w:val="24"/>
        </w:rPr>
        <w:t>2.1 pontban meghatározott szerződést megszüntető okirat al</w:t>
      </w:r>
      <w:r>
        <w:rPr>
          <w:rFonts w:ascii="Times New Roman" w:hAnsi="Times New Roman" w:cs="Times New Roman"/>
          <w:sz w:val="24"/>
          <w:szCs w:val="24"/>
        </w:rPr>
        <w:t>áírására.</w:t>
      </w:r>
    </w:p>
    <w:p w:rsidR="005B73A6" w:rsidRDefault="005B73A6" w:rsidP="000F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Elfogadja a NYAK-ÉP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B73A6">
        <w:rPr>
          <w:rFonts w:ascii="Times New Roman" w:hAnsi="Times New Roman" w:cs="Times New Roman"/>
          <w:b/>
          <w:i/>
          <w:sz w:val="24"/>
          <w:szCs w:val="24"/>
        </w:rPr>
        <w:t xml:space="preserve">Tiszavasvári </w:t>
      </w:r>
      <w:proofErr w:type="spellStart"/>
      <w:r w:rsidRPr="005B73A6">
        <w:rPr>
          <w:rFonts w:ascii="Times New Roman" w:hAnsi="Times New Roman" w:cs="Times New Roman"/>
          <w:b/>
          <w:i/>
          <w:sz w:val="24"/>
          <w:szCs w:val="24"/>
        </w:rPr>
        <w:t>Kabay</w:t>
      </w:r>
      <w:proofErr w:type="spellEnd"/>
      <w:r w:rsidRPr="005B73A6">
        <w:rPr>
          <w:rFonts w:ascii="Times New Roman" w:hAnsi="Times New Roman" w:cs="Times New Roman"/>
          <w:b/>
          <w:i/>
          <w:sz w:val="24"/>
          <w:szCs w:val="24"/>
        </w:rPr>
        <w:t xml:space="preserve"> konyha korszerűsítése és agrárlogisztika</w:t>
      </w:r>
      <w:bookmarkStart w:id="0" w:name="_GoBack"/>
      <w:bookmarkEnd w:id="0"/>
      <w:r w:rsidRPr="005B73A6">
        <w:rPr>
          <w:rFonts w:ascii="Times New Roman" w:hAnsi="Times New Roman" w:cs="Times New Roman"/>
          <w:b/>
          <w:i/>
          <w:sz w:val="24"/>
          <w:szCs w:val="24"/>
        </w:rPr>
        <w:t xml:space="preserve"> kialakítása”</w:t>
      </w:r>
      <w:r>
        <w:rPr>
          <w:rFonts w:ascii="Times New Roman" w:hAnsi="Times New Roman" w:cs="Times New Roman"/>
          <w:sz w:val="24"/>
          <w:szCs w:val="24"/>
        </w:rPr>
        <w:t xml:space="preserve"> című projekt</w:t>
      </w:r>
      <w:r>
        <w:rPr>
          <w:rFonts w:ascii="Times New Roman" w:hAnsi="Times New Roman" w:cs="Times New Roman"/>
          <w:sz w:val="24"/>
          <w:szCs w:val="24"/>
        </w:rPr>
        <w:t xml:space="preserve"> kivitelezésére e határozat 1. pontjában foglalt módosítás figyelembevételével kötendő vállalkozói szerződést.</w:t>
      </w:r>
    </w:p>
    <w:p w:rsidR="005B73A6" w:rsidRDefault="005B73A6" w:rsidP="005B7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 xml:space="preserve">Felhatalmazza a polgármestert a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 pontban meghatározott szerződés</w:t>
      </w:r>
      <w:r w:rsidR="006B5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aláírására.</w:t>
      </w:r>
    </w:p>
    <w:p w:rsidR="000F5F67" w:rsidRPr="00520100" w:rsidRDefault="005B73A6" w:rsidP="000F5F67">
      <w:pPr>
        <w:pStyle w:val="Szvegtrzs"/>
        <w:spacing w:line="240" w:lineRule="auto"/>
        <w:rPr>
          <w:szCs w:val="24"/>
        </w:rPr>
      </w:pPr>
      <w:r>
        <w:rPr>
          <w:szCs w:val="24"/>
        </w:rPr>
        <w:t>4</w:t>
      </w:r>
      <w:r w:rsidR="000F5F67">
        <w:rPr>
          <w:szCs w:val="24"/>
        </w:rPr>
        <w:t xml:space="preserve">. </w:t>
      </w:r>
      <w:r w:rsidR="000F5F67" w:rsidRPr="00520100">
        <w:rPr>
          <w:szCs w:val="24"/>
        </w:rPr>
        <w:t xml:space="preserve">Felkéri a polgármestert, hogy a döntésről tájékoztassa az ajánlattevőket és gondoskodjon </w:t>
      </w:r>
      <w:r w:rsidR="000F5F67">
        <w:rPr>
          <w:szCs w:val="24"/>
        </w:rPr>
        <w:t xml:space="preserve">a módosításra </w:t>
      </w:r>
      <w:r w:rsidR="000F5F67" w:rsidRPr="00520100">
        <w:rPr>
          <w:szCs w:val="24"/>
        </w:rPr>
        <w:t>vonatkozó tájékoztató hirde</w:t>
      </w:r>
      <w:r w:rsidR="000F5F67">
        <w:rPr>
          <w:szCs w:val="24"/>
        </w:rPr>
        <w:t>t</w:t>
      </w:r>
      <w:r w:rsidR="000F5F67" w:rsidRPr="00520100">
        <w:rPr>
          <w:szCs w:val="24"/>
        </w:rPr>
        <w:t>mény megjelentetéséről.</w:t>
      </w:r>
    </w:p>
    <w:p w:rsidR="000F5F67" w:rsidRPr="00520100" w:rsidRDefault="000F5F67" w:rsidP="000F5F67">
      <w:pPr>
        <w:pStyle w:val="Szvegtrzs"/>
        <w:spacing w:line="240" w:lineRule="auto"/>
        <w:rPr>
          <w:szCs w:val="24"/>
        </w:rPr>
      </w:pPr>
    </w:p>
    <w:p w:rsidR="000F5F67" w:rsidRPr="00520100" w:rsidRDefault="000F5F67" w:rsidP="000F5F67">
      <w:pPr>
        <w:pStyle w:val="Szvegtrzs"/>
        <w:spacing w:line="240" w:lineRule="auto"/>
        <w:rPr>
          <w:szCs w:val="24"/>
        </w:rPr>
      </w:pPr>
    </w:p>
    <w:p w:rsidR="000F5F67" w:rsidRPr="00520100" w:rsidRDefault="000F5F67" w:rsidP="000F5F67">
      <w:pPr>
        <w:pStyle w:val="Szvegtrzs"/>
        <w:tabs>
          <w:tab w:val="left" w:pos="4678"/>
        </w:tabs>
        <w:spacing w:line="240" w:lineRule="auto"/>
        <w:rPr>
          <w:szCs w:val="24"/>
        </w:rPr>
      </w:pPr>
      <w:r w:rsidRPr="00520100">
        <w:rPr>
          <w:b/>
          <w:szCs w:val="24"/>
          <w:u w:val="single"/>
        </w:rPr>
        <w:t>Határidő:</w:t>
      </w:r>
      <w:r w:rsidRPr="00520100">
        <w:rPr>
          <w:szCs w:val="24"/>
        </w:rPr>
        <w:t xml:space="preserve"> azonnal, illetve esedékességkor</w:t>
      </w:r>
      <w:r w:rsidRPr="00520100">
        <w:rPr>
          <w:szCs w:val="24"/>
        </w:rPr>
        <w:tab/>
      </w:r>
      <w:r w:rsidRPr="00520100">
        <w:rPr>
          <w:b/>
          <w:szCs w:val="24"/>
          <w:u w:val="single"/>
        </w:rPr>
        <w:t>Felelős:</w:t>
      </w:r>
      <w:r w:rsidRPr="00520100">
        <w:rPr>
          <w:szCs w:val="24"/>
        </w:rPr>
        <w:t xml:space="preserve"> Dr. Fülöp Erik polgármester</w:t>
      </w:r>
    </w:p>
    <w:p w:rsidR="000F5F67" w:rsidRPr="00520100" w:rsidRDefault="000F5F67" w:rsidP="000F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5F67" w:rsidRPr="00520100" w:rsidRDefault="000F5F67" w:rsidP="000F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5F67" w:rsidRPr="00520100" w:rsidRDefault="000F5F67" w:rsidP="000F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5F67" w:rsidRPr="005B73A6" w:rsidRDefault="005B73A6" w:rsidP="005B73A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B73A6">
        <w:rPr>
          <w:rFonts w:ascii="Times New Roman" w:hAnsi="Times New Roman" w:cs="Times New Roman"/>
          <w:b/>
          <w:sz w:val="24"/>
          <w:szCs w:val="24"/>
        </w:rPr>
        <w:t>Dr. Fülöp Erik</w:t>
      </w:r>
      <w:r w:rsidRPr="005B73A6">
        <w:rPr>
          <w:rFonts w:ascii="Times New Roman" w:hAnsi="Times New Roman" w:cs="Times New Roman"/>
          <w:b/>
          <w:sz w:val="24"/>
          <w:szCs w:val="24"/>
        </w:rPr>
        <w:tab/>
      </w:r>
      <w:r w:rsidRPr="005B73A6">
        <w:rPr>
          <w:rFonts w:ascii="Times New Roman" w:hAnsi="Times New Roman" w:cs="Times New Roman"/>
          <w:b/>
          <w:sz w:val="24"/>
          <w:szCs w:val="24"/>
        </w:rPr>
        <w:tab/>
      </w:r>
      <w:r w:rsidRPr="005B73A6">
        <w:rPr>
          <w:rFonts w:ascii="Times New Roman" w:hAnsi="Times New Roman" w:cs="Times New Roman"/>
          <w:b/>
          <w:sz w:val="24"/>
          <w:szCs w:val="24"/>
        </w:rPr>
        <w:tab/>
      </w:r>
      <w:r w:rsidRPr="005B73A6">
        <w:rPr>
          <w:rFonts w:ascii="Times New Roman" w:hAnsi="Times New Roman" w:cs="Times New Roman"/>
          <w:b/>
          <w:sz w:val="24"/>
          <w:szCs w:val="24"/>
        </w:rPr>
        <w:tab/>
      </w:r>
      <w:r w:rsidRPr="005B73A6">
        <w:rPr>
          <w:rFonts w:ascii="Times New Roman" w:hAnsi="Times New Roman" w:cs="Times New Roman"/>
          <w:b/>
          <w:sz w:val="24"/>
          <w:szCs w:val="24"/>
        </w:rPr>
        <w:tab/>
        <w:t>Badics Ildikó</w:t>
      </w:r>
    </w:p>
    <w:p w:rsidR="005B73A6" w:rsidRPr="005B73A6" w:rsidRDefault="005B73A6" w:rsidP="005B73A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73A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5B73A6">
        <w:rPr>
          <w:rFonts w:ascii="Times New Roman" w:hAnsi="Times New Roman" w:cs="Times New Roman"/>
          <w:b/>
          <w:sz w:val="24"/>
          <w:szCs w:val="24"/>
        </w:rPr>
        <w:tab/>
      </w:r>
      <w:r w:rsidRPr="005B73A6">
        <w:rPr>
          <w:rFonts w:ascii="Times New Roman" w:hAnsi="Times New Roman" w:cs="Times New Roman"/>
          <w:b/>
          <w:sz w:val="24"/>
          <w:szCs w:val="24"/>
        </w:rPr>
        <w:tab/>
      </w:r>
      <w:r w:rsidRPr="005B73A6">
        <w:rPr>
          <w:rFonts w:ascii="Times New Roman" w:hAnsi="Times New Roman" w:cs="Times New Roman"/>
          <w:b/>
          <w:sz w:val="24"/>
          <w:szCs w:val="24"/>
        </w:rPr>
        <w:tab/>
      </w:r>
      <w:r w:rsidRPr="005B73A6">
        <w:rPr>
          <w:rFonts w:ascii="Times New Roman" w:hAnsi="Times New Roman" w:cs="Times New Roman"/>
          <w:b/>
          <w:sz w:val="24"/>
          <w:szCs w:val="24"/>
        </w:rPr>
        <w:tab/>
      </w:r>
      <w:r w:rsidRPr="005B73A6"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sectPr w:rsidR="005B73A6" w:rsidRPr="005B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67"/>
    <w:rsid w:val="00023127"/>
    <w:rsid w:val="000F5F67"/>
    <w:rsid w:val="00375545"/>
    <w:rsid w:val="0058404C"/>
    <w:rsid w:val="005B73A6"/>
    <w:rsid w:val="006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5F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F5F6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F5F6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F5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5F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F5F6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F5F6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F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2017-06-07T12:07:00Z</cp:lastPrinted>
  <dcterms:created xsi:type="dcterms:W3CDTF">2017-06-07T11:31:00Z</dcterms:created>
  <dcterms:modified xsi:type="dcterms:W3CDTF">2017-06-07T12:26:00Z</dcterms:modified>
</cp:coreProperties>
</file>