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AC" w:rsidRDefault="009700AC" w:rsidP="009700AC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9700AC" w:rsidRDefault="009700AC" w:rsidP="009700AC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Képviselő-testülete</w:t>
      </w:r>
    </w:p>
    <w:p w:rsidR="009700AC" w:rsidRDefault="00214133" w:rsidP="009700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144</w:t>
      </w:r>
      <w:r w:rsidR="009700AC">
        <w:rPr>
          <w:b/>
          <w:sz w:val="24"/>
          <w:szCs w:val="24"/>
        </w:rPr>
        <w:t>/2017. (V</w:t>
      </w:r>
      <w:r w:rsidR="006516DA">
        <w:rPr>
          <w:b/>
          <w:sz w:val="24"/>
          <w:szCs w:val="24"/>
        </w:rPr>
        <w:t>I</w:t>
      </w:r>
      <w:r w:rsidR="009700AC">
        <w:rPr>
          <w:b/>
          <w:sz w:val="24"/>
          <w:szCs w:val="24"/>
        </w:rPr>
        <w:t>.</w:t>
      </w:r>
      <w:r w:rsidR="006516DA">
        <w:rPr>
          <w:b/>
          <w:sz w:val="24"/>
          <w:szCs w:val="24"/>
        </w:rPr>
        <w:t>07</w:t>
      </w:r>
      <w:r w:rsidR="009700AC">
        <w:rPr>
          <w:b/>
          <w:sz w:val="24"/>
          <w:szCs w:val="24"/>
        </w:rPr>
        <w:t>.) Kt. számú</w:t>
      </w:r>
    </w:p>
    <w:p w:rsidR="009700AC" w:rsidRDefault="009700AC" w:rsidP="009700AC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9700AC" w:rsidRDefault="009700AC" w:rsidP="009700AC">
      <w:pPr>
        <w:jc w:val="center"/>
        <w:rPr>
          <w:b/>
          <w:color w:val="FF0000"/>
          <w:sz w:val="24"/>
          <w:szCs w:val="24"/>
        </w:rPr>
      </w:pPr>
    </w:p>
    <w:p w:rsidR="004C7338" w:rsidRDefault="004C7338" w:rsidP="009700AC">
      <w:pPr>
        <w:jc w:val="center"/>
        <w:rPr>
          <w:b/>
          <w:color w:val="FF0000"/>
          <w:sz w:val="24"/>
          <w:szCs w:val="24"/>
        </w:rPr>
      </w:pPr>
    </w:p>
    <w:p w:rsidR="009700AC" w:rsidRPr="006516DA" w:rsidRDefault="006516DA" w:rsidP="006516DA">
      <w:pPr>
        <w:jc w:val="center"/>
        <w:rPr>
          <w:b/>
          <w:sz w:val="24"/>
          <w:szCs w:val="24"/>
        </w:rPr>
      </w:pPr>
      <w:r w:rsidRPr="006516DA">
        <w:rPr>
          <w:b/>
          <w:sz w:val="24"/>
          <w:szCs w:val="24"/>
        </w:rPr>
        <w:t xml:space="preserve">Fogyatékos személyek otthonának 2017. évi finanszírozása, </w:t>
      </w:r>
      <w:r>
        <w:rPr>
          <w:b/>
          <w:sz w:val="24"/>
          <w:szCs w:val="24"/>
        </w:rPr>
        <w:t xml:space="preserve">nyilatkozat szerződéses összeg elfogadásáról, </w:t>
      </w:r>
      <w:r w:rsidRPr="006516DA">
        <w:rPr>
          <w:b/>
          <w:sz w:val="24"/>
          <w:szCs w:val="24"/>
        </w:rPr>
        <w:t>szerződéskötési szándék</w:t>
      </w:r>
      <w:r>
        <w:rPr>
          <w:b/>
          <w:sz w:val="24"/>
          <w:szCs w:val="24"/>
        </w:rPr>
        <w:t>ról</w:t>
      </w:r>
    </w:p>
    <w:p w:rsidR="00F1606C" w:rsidRPr="006516DA" w:rsidRDefault="00F1606C" w:rsidP="009700AC">
      <w:pPr>
        <w:jc w:val="both"/>
        <w:rPr>
          <w:b/>
          <w:sz w:val="24"/>
          <w:szCs w:val="24"/>
        </w:rPr>
      </w:pPr>
    </w:p>
    <w:p w:rsidR="00F1606C" w:rsidRPr="006516DA" w:rsidRDefault="00F1606C" w:rsidP="009700AC">
      <w:pPr>
        <w:jc w:val="both"/>
        <w:rPr>
          <w:b/>
          <w:color w:val="FF0000"/>
          <w:sz w:val="24"/>
          <w:szCs w:val="24"/>
        </w:rPr>
      </w:pPr>
    </w:p>
    <w:p w:rsidR="004C7338" w:rsidRPr="006516DA" w:rsidRDefault="004C7338" w:rsidP="009700AC">
      <w:pPr>
        <w:jc w:val="both"/>
        <w:rPr>
          <w:b/>
          <w:color w:val="FF0000"/>
          <w:sz w:val="24"/>
          <w:szCs w:val="24"/>
        </w:rPr>
      </w:pPr>
    </w:p>
    <w:p w:rsidR="009700AC" w:rsidRPr="006F1576" w:rsidRDefault="009700AC" w:rsidP="006516DA">
      <w:pPr>
        <w:jc w:val="both"/>
        <w:rPr>
          <w:b/>
          <w:sz w:val="24"/>
          <w:szCs w:val="24"/>
        </w:rPr>
      </w:pPr>
      <w:r w:rsidRPr="006F1576">
        <w:rPr>
          <w:sz w:val="24"/>
          <w:szCs w:val="24"/>
        </w:rPr>
        <w:t>Tiszavasvári Város Önkormán</w:t>
      </w:r>
      <w:r w:rsidR="004C7338">
        <w:rPr>
          <w:sz w:val="24"/>
          <w:szCs w:val="24"/>
        </w:rPr>
        <w:t>yzata Képviselő-testülete szóló „</w:t>
      </w:r>
      <w:r w:rsidR="006516DA" w:rsidRPr="006516DA">
        <w:rPr>
          <w:b/>
          <w:sz w:val="24"/>
          <w:szCs w:val="24"/>
        </w:rPr>
        <w:t xml:space="preserve">Fogyatékos személyek otthonának 2017. évi finanszírozása, </w:t>
      </w:r>
      <w:r w:rsidR="006516DA">
        <w:rPr>
          <w:b/>
          <w:sz w:val="24"/>
          <w:szCs w:val="24"/>
        </w:rPr>
        <w:t xml:space="preserve">nyilatkozat szerződéses összeg elfogadásáról, </w:t>
      </w:r>
      <w:r w:rsidR="006516DA" w:rsidRPr="006516DA">
        <w:rPr>
          <w:b/>
          <w:sz w:val="24"/>
          <w:szCs w:val="24"/>
        </w:rPr>
        <w:t>szerződéskötési szándék</w:t>
      </w:r>
      <w:r w:rsidR="006516DA">
        <w:rPr>
          <w:b/>
          <w:sz w:val="24"/>
          <w:szCs w:val="24"/>
        </w:rPr>
        <w:t>ról</w:t>
      </w:r>
      <w:r w:rsidRPr="006F1576">
        <w:rPr>
          <w:b/>
          <w:sz w:val="24"/>
          <w:szCs w:val="24"/>
        </w:rPr>
        <w:t xml:space="preserve">” </w:t>
      </w:r>
      <w:r w:rsidRPr="006F1576">
        <w:rPr>
          <w:sz w:val="24"/>
          <w:szCs w:val="24"/>
        </w:rPr>
        <w:t>szóló előterjesztést megtárgyalta és</w:t>
      </w:r>
      <w:r w:rsidRPr="006F1576">
        <w:rPr>
          <w:b/>
          <w:sz w:val="24"/>
          <w:szCs w:val="24"/>
        </w:rPr>
        <w:t xml:space="preserve"> </w:t>
      </w:r>
      <w:r w:rsidRPr="006F1576">
        <w:rPr>
          <w:sz w:val="24"/>
          <w:szCs w:val="24"/>
        </w:rPr>
        <w:t xml:space="preserve">az alábbi döntést hozza: </w:t>
      </w:r>
    </w:p>
    <w:p w:rsidR="009700AC" w:rsidRDefault="009700AC" w:rsidP="006516DA">
      <w:pPr>
        <w:jc w:val="both"/>
        <w:rPr>
          <w:b/>
          <w:color w:val="FF0000"/>
          <w:sz w:val="16"/>
          <w:szCs w:val="16"/>
        </w:rPr>
      </w:pPr>
    </w:p>
    <w:p w:rsidR="003C49DE" w:rsidRDefault="003C49DE" w:rsidP="004C7338">
      <w:pPr>
        <w:jc w:val="both"/>
        <w:rPr>
          <w:b/>
          <w:color w:val="FF0000"/>
          <w:sz w:val="16"/>
          <w:szCs w:val="16"/>
        </w:rPr>
      </w:pPr>
    </w:p>
    <w:p w:rsidR="003C49DE" w:rsidRPr="002F2D10" w:rsidRDefault="003C49DE" w:rsidP="004C7338">
      <w:pPr>
        <w:jc w:val="both"/>
        <w:rPr>
          <w:b/>
          <w:color w:val="FF0000"/>
          <w:sz w:val="16"/>
          <w:szCs w:val="16"/>
        </w:rPr>
      </w:pPr>
    </w:p>
    <w:p w:rsidR="009700AC" w:rsidRPr="006516DA" w:rsidRDefault="003C49DE" w:rsidP="006516DA">
      <w:pPr>
        <w:pStyle w:val="Listaszerbekezds"/>
        <w:numPr>
          <w:ilvl w:val="0"/>
          <w:numId w:val="9"/>
        </w:numPr>
        <w:ind w:left="0" w:firstLine="0"/>
        <w:jc w:val="both"/>
        <w:rPr>
          <w:b/>
          <w:sz w:val="24"/>
          <w:szCs w:val="24"/>
        </w:rPr>
      </w:pPr>
      <w:r w:rsidRPr="006516DA">
        <w:rPr>
          <w:sz w:val="24"/>
          <w:szCs w:val="24"/>
        </w:rPr>
        <w:t>A</w:t>
      </w:r>
      <w:r w:rsidR="00F02CDA" w:rsidRPr="006516DA">
        <w:rPr>
          <w:sz w:val="24"/>
          <w:szCs w:val="24"/>
        </w:rPr>
        <w:t xml:space="preserve"> </w:t>
      </w:r>
      <w:r w:rsidR="00F02CDA" w:rsidRPr="006516DA">
        <w:rPr>
          <w:b/>
          <w:sz w:val="24"/>
          <w:szCs w:val="24"/>
        </w:rPr>
        <w:t>Szociális és Gyermekvédelmi Főigazgatóság</w:t>
      </w:r>
      <w:r w:rsidR="006516DA" w:rsidRPr="006516DA">
        <w:rPr>
          <w:b/>
          <w:sz w:val="24"/>
          <w:szCs w:val="24"/>
        </w:rPr>
        <w:t xml:space="preserve"> </w:t>
      </w:r>
      <w:r w:rsidR="006516DA" w:rsidRPr="006516DA">
        <w:rPr>
          <w:sz w:val="24"/>
          <w:szCs w:val="24"/>
        </w:rPr>
        <w:t>(a továbbiakban: SZGYF) SZGYF-IKT/12.897/2017. számú megkeresésére,</w:t>
      </w:r>
      <w:r w:rsidR="006516DA">
        <w:rPr>
          <w:sz w:val="24"/>
          <w:szCs w:val="24"/>
        </w:rPr>
        <w:t xml:space="preserve"> </w:t>
      </w:r>
      <w:r w:rsidR="006516DA" w:rsidRPr="006516DA">
        <w:rPr>
          <w:sz w:val="24"/>
          <w:szCs w:val="24"/>
        </w:rPr>
        <w:t xml:space="preserve">a </w:t>
      </w:r>
      <w:proofErr w:type="spellStart"/>
      <w:r w:rsidR="006516DA" w:rsidRPr="006516DA">
        <w:rPr>
          <w:b/>
          <w:sz w:val="24"/>
          <w:szCs w:val="24"/>
        </w:rPr>
        <w:t>Kornisné</w:t>
      </w:r>
      <w:proofErr w:type="spellEnd"/>
      <w:r w:rsidR="006516DA" w:rsidRPr="006516DA">
        <w:rPr>
          <w:b/>
          <w:sz w:val="24"/>
          <w:szCs w:val="24"/>
        </w:rPr>
        <w:t xml:space="preserve"> </w:t>
      </w:r>
      <w:proofErr w:type="spellStart"/>
      <w:r w:rsidR="006516DA" w:rsidRPr="006516DA">
        <w:rPr>
          <w:b/>
          <w:sz w:val="24"/>
          <w:szCs w:val="24"/>
        </w:rPr>
        <w:t>Liptay</w:t>
      </w:r>
      <w:proofErr w:type="spellEnd"/>
      <w:r w:rsidR="006516DA" w:rsidRPr="006516DA">
        <w:rPr>
          <w:b/>
          <w:sz w:val="24"/>
          <w:szCs w:val="24"/>
        </w:rPr>
        <w:t xml:space="preserve"> Elza Szociális és Gyermekjóléti Központ</w:t>
      </w:r>
      <w:r w:rsidR="006516DA" w:rsidRPr="006516DA">
        <w:rPr>
          <w:sz w:val="24"/>
          <w:szCs w:val="24"/>
        </w:rPr>
        <w:t xml:space="preserve"> (a továbbiakban: </w:t>
      </w:r>
      <w:proofErr w:type="spellStart"/>
      <w:r w:rsidR="006516DA" w:rsidRPr="006516DA">
        <w:rPr>
          <w:sz w:val="24"/>
          <w:szCs w:val="24"/>
        </w:rPr>
        <w:t>Kornisné</w:t>
      </w:r>
      <w:proofErr w:type="spellEnd"/>
      <w:r w:rsidR="006516DA" w:rsidRPr="006516DA">
        <w:rPr>
          <w:sz w:val="24"/>
          <w:szCs w:val="24"/>
        </w:rPr>
        <w:t xml:space="preserve"> Központ) 4440 Tiszavasvári, Vasvári Pál u. 87. sz. alatti intézmény </w:t>
      </w:r>
      <w:r w:rsidR="006516DA" w:rsidRPr="006516DA">
        <w:rPr>
          <w:b/>
          <w:sz w:val="24"/>
          <w:szCs w:val="24"/>
        </w:rPr>
        <w:t xml:space="preserve">által – ellátási szerződés keretében állami feladatként – működtetett fogyatékos személyek részére nyújtott bentlakásos ellátás finanszírozása vonatkozásában </w:t>
      </w:r>
      <w:r w:rsidR="00DB5D60">
        <w:rPr>
          <w:b/>
          <w:sz w:val="24"/>
          <w:szCs w:val="24"/>
        </w:rPr>
        <w:t xml:space="preserve">- az SZGYF szerződéskötési ajánlatára - </w:t>
      </w:r>
      <w:r w:rsidR="006516DA" w:rsidRPr="006516DA">
        <w:rPr>
          <w:b/>
          <w:sz w:val="24"/>
          <w:szCs w:val="24"/>
        </w:rPr>
        <w:t>az alábbiak szerint nyilatkozik:</w:t>
      </w:r>
    </w:p>
    <w:p w:rsidR="006516DA" w:rsidRDefault="006516DA" w:rsidP="006516DA">
      <w:pPr>
        <w:pStyle w:val="Listaszerbekezds"/>
        <w:spacing w:before="100" w:beforeAutospacing="1" w:after="100" w:afterAutospacing="1"/>
        <w:ind w:left="0"/>
        <w:jc w:val="both"/>
        <w:rPr>
          <w:b/>
          <w:sz w:val="24"/>
          <w:szCs w:val="24"/>
        </w:rPr>
      </w:pPr>
    </w:p>
    <w:p w:rsidR="009700AC" w:rsidRPr="00B71B8A" w:rsidRDefault="003A7BD5" w:rsidP="006516DA">
      <w:pPr>
        <w:pStyle w:val="Listaszerbekezds"/>
        <w:spacing w:before="100" w:beforeAutospacing="1" w:after="100" w:afterAutospacing="1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Kifejezi szerződéskötési szándékát, azonban a</w:t>
      </w:r>
      <w:r w:rsidR="006516DA">
        <w:rPr>
          <w:b/>
          <w:sz w:val="24"/>
          <w:szCs w:val="24"/>
        </w:rPr>
        <w:t>z SZGYF fenti hivatkozási számú megkeresésben, „</w:t>
      </w:r>
      <w:proofErr w:type="gramStart"/>
      <w:r w:rsidR="006516DA">
        <w:rPr>
          <w:b/>
          <w:sz w:val="24"/>
          <w:szCs w:val="24"/>
        </w:rPr>
        <w:t>A</w:t>
      </w:r>
      <w:proofErr w:type="gramEnd"/>
      <w:r w:rsidR="006516DA">
        <w:rPr>
          <w:b/>
          <w:sz w:val="24"/>
          <w:szCs w:val="24"/>
        </w:rPr>
        <w:t xml:space="preserve"> 2017. évre meghatározott működési támogatás összege: 122 995 488 Ft.” szövegrészben 2017. január 01- 2017. december 31. napjáig terjedő finanszírozási időszakra meghatározott</w:t>
      </w:r>
      <w:r w:rsidR="00D5715B">
        <w:rPr>
          <w:b/>
          <w:sz w:val="24"/>
          <w:szCs w:val="24"/>
        </w:rPr>
        <w:t xml:space="preserve"> összeg helyett az alábbi </w:t>
      </w:r>
      <w:r w:rsidR="006516DA">
        <w:rPr>
          <w:b/>
          <w:sz w:val="24"/>
          <w:szCs w:val="24"/>
        </w:rPr>
        <w:t>összesen:</w:t>
      </w:r>
      <w:r w:rsidR="007729B7" w:rsidRPr="007729B7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7729B7" w:rsidRPr="00B71B8A">
        <w:rPr>
          <w:b/>
          <w:bCs/>
          <w:iCs/>
          <w:sz w:val="24"/>
          <w:szCs w:val="24"/>
        </w:rPr>
        <w:t>124 644 055</w:t>
      </w:r>
      <w:r w:rsidR="006516DA" w:rsidRPr="00B71B8A">
        <w:rPr>
          <w:b/>
          <w:sz w:val="24"/>
          <w:szCs w:val="24"/>
        </w:rPr>
        <w:t xml:space="preserve"> Ft, azaz </w:t>
      </w:r>
      <w:r w:rsidR="00AC7C53" w:rsidRPr="00B71B8A">
        <w:rPr>
          <w:b/>
          <w:sz w:val="24"/>
          <w:szCs w:val="24"/>
        </w:rPr>
        <w:t>százhuszonnégy</w:t>
      </w:r>
      <w:r w:rsidR="003F3DE5" w:rsidRPr="00B71B8A">
        <w:rPr>
          <w:b/>
          <w:sz w:val="24"/>
          <w:szCs w:val="24"/>
        </w:rPr>
        <w:t xml:space="preserve"> millió</w:t>
      </w:r>
      <w:r w:rsidR="00AC7C53" w:rsidRPr="00B71B8A">
        <w:rPr>
          <w:b/>
          <w:sz w:val="24"/>
          <w:szCs w:val="24"/>
        </w:rPr>
        <w:t xml:space="preserve"> hatszáznegyvennégyezer ötvenöt</w:t>
      </w:r>
      <w:r w:rsidR="006516DA" w:rsidRPr="00B71B8A">
        <w:rPr>
          <w:b/>
          <w:sz w:val="24"/>
          <w:szCs w:val="24"/>
        </w:rPr>
        <w:t xml:space="preserve"> Ft. </w:t>
      </w:r>
      <w:proofErr w:type="gramStart"/>
      <w:r w:rsidR="008B01F3" w:rsidRPr="00B71B8A">
        <w:rPr>
          <w:b/>
          <w:sz w:val="24"/>
          <w:szCs w:val="24"/>
        </w:rPr>
        <w:t>finanszírozási</w:t>
      </w:r>
      <w:proofErr w:type="gramEnd"/>
      <w:r w:rsidR="008B01F3" w:rsidRPr="00B71B8A">
        <w:rPr>
          <w:b/>
          <w:sz w:val="24"/>
          <w:szCs w:val="24"/>
        </w:rPr>
        <w:t xml:space="preserve"> összeg</w:t>
      </w:r>
      <w:r w:rsidR="00F832EF" w:rsidRPr="00B71B8A">
        <w:rPr>
          <w:b/>
          <w:sz w:val="24"/>
          <w:szCs w:val="24"/>
        </w:rPr>
        <w:t>gel javasolja megkötni a szerződést</w:t>
      </w:r>
      <w:r w:rsidR="006516DA" w:rsidRPr="00B71B8A">
        <w:rPr>
          <w:b/>
          <w:sz w:val="24"/>
          <w:szCs w:val="24"/>
        </w:rPr>
        <w:t>.</w:t>
      </w:r>
    </w:p>
    <w:p w:rsidR="007D0592" w:rsidRDefault="006516DA" w:rsidP="009700AC">
      <w:pPr>
        <w:jc w:val="both"/>
        <w:rPr>
          <w:sz w:val="24"/>
          <w:szCs w:val="24"/>
        </w:rPr>
      </w:pPr>
      <w:r>
        <w:rPr>
          <w:sz w:val="24"/>
          <w:szCs w:val="24"/>
        </w:rPr>
        <w:t>II.</w:t>
      </w:r>
      <w:r w:rsidR="007F636D">
        <w:rPr>
          <w:sz w:val="24"/>
          <w:szCs w:val="24"/>
        </w:rPr>
        <w:t xml:space="preserve"> </w:t>
      </w:r>
      <w:r w:rsidR="007D0592">
        <w:rPr>
          <w:sz w:val="24"/>
          <w:szCs w:val="24"/>
        </w:rPr>
        <w:t xml:space="preserve">1. Felhatalmazza a polgármestert – szükség esetén - a </w:t>
      </w:r>
      <w:r w:rsidR="007D0592" w:rsidRPr="007D0592">
        <w:rPr>
          <w:b/>
          <w:sz w:val="24"/>
          <w:szCs w:val="24"/>
        </w:rPr>
        <w:t>további egyeztetések lefolytatására, nyilatkozatok-, módosító javaslat megtételére</w:t>
      </w:r>
      <w:r w:rsidR="007D0592">
        <w:rPr>
          <w:sz w:val="24"/>
          <w:szCs w:val="24"/>
        </w:rPr>
        <w:t>, azzal, hogy annak eredményéről tájékoztassa a képviselő-testületet.</w:t>
      </w:r>
    </w:p>
    <w:p w:rsidR="00F1606C" w:rsidRDefault="007D0592" w:rsidP="009700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</w:t>
      </w:r>
      <w:r w:rsidR="00F02CDA">
        <w:rPr>
          <w:sz w:val="24"/>
          <w:szCs w:val="24"/>
        </w:rPr>
        <w:t xml:space="preserve">Felkéri a polgármestert, hogy </w:t>
      </w:r>
      <w:r w:rsidR="007F636D">
        <w:rPr>
          <w:sz w:val="24"/>
          <w:szCs w:val="24"/>
        </w:rPr>
        <w:t>a döntést küldje meg</w:t>
      </w:r>
      <w:r w:rsidR="00F02CDA" w:rsidRPr="00F02CDA">
        <w:rPr>
          <w:b/>
          <w:sz w:val="24"/>
          <w:szCs w:val="24"/>
        </w:rPr>
        <w:t xml:space="preserve"> a Szociális és Gyermekvédelmi Főigazgatóság</w:t>
      </w:r>
      <w:r w:rsidR="007F636D">
        <w:rPr>
          <w:b/>
          <w:sz w:val="24"/>
          <w:szCs w:val="24"/>
        </w:rPr>
        <w:t xml:space="preserve"> részére.</w:t>
      </w:r>
    </w:p>
    <w:p w:rsidR="007F636D" w:rsidRDefault="007F636D" w:rsidP="009700AC">
      <w:pPr>
        <w:jc w:val="both"/>
        <w:rPr>
          <w:sz w:val="24"/>
          <w:szCs w:val="24"/>
        </w:rPr>
      </w:pPr>
    </w:p>
    <w:p w:rsidR="007F636D" w:rsidRDefault="007F636D" w:rsidP="009700AC">
      <w:pPr>
        <w:jc w:val="both"/>
        <w:rPr>
          <w:sz w:val="24"/>
          <w:szCs w:val="24"/>
        </w:rPr>
      </w:pPr>
    </w:p>
    <w:p w:rsidR="009700AC" w:rsidRPr="006F1576" w:rsidRDefault="007D0592" w:rsidP="009700AC">
      <w:pPr>
        <w:jc w:val="both"/>
        <w:rPr>
          <w:sz w:val="24"/>
          <w:szCs w:val="24"/>
        </w:rPr>
      </w:pPr>
      <w:r>
        <w:rPr>
          <w:sz w:val="24"/>
          <w:szCs w:val="24"/>
        </w:rPr>
        <w:t>Határidő: azonnal</w:t>
      </w:r>
      <w:proofErr w:type="gramStart"/>
      <w:r w:rsidR="008C2AA4"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</w:t>
      </w:r>
      <w:r w:rsidR="009700AC" w:rsidRPr="006F1576">
        <w:rPr>
          <w:sz w:val="24"/>
          <w:szCs w:val="24"/>
        </w:rPr>
        <w:t xml:space="preserve">  Felelős</w:t>
      </w:r>
      <w:proofErr w:type="gramEnd"/>
      <w:r w:rsidR="009700AC" w:rsidRPr="006F1576">
        <w:rPr>
          <w:sz w:val="24"/>
          <w:szCs w:val="24"/>
        </w:rPr>
        <w:t>: Dr. Fülöp Erik</w:t>
      </w:r>
    </w:p>
    <w:p w:rsidR="007D0592" w:rsidRDefault="008C2AA4" w:rsidP="007D05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</w:t>
      </w:r>
      <w:proofErr w:type="gramStart"/>
      <w:r>
        <w:rPr>
          <w:sz w:val="24"/>
          <w:szCs w:val="24"/>
        </w:rPr>
        <w:t>pont</w:t>
      </w:r>
      <w:proofErr w:type="gramEnd"/>
      <w:r w:rsidR="007D0592">
        <w:rPr>
          <w:sz w:val="24"/>
          <w:szCs w:val="24"/>
        </w:rPr>
        <w:t>: esedékességkor</w:t>
      </w:r>
      <w:r w:rsidR="009700AC" w:rsidRPr="006F1576">
        <w:rPr>
          <w:sz w:val="24"/>
          <w:szCs w:val="24"/>
        </w:rPr>
        <w:tab/>
      </w:r>
      <w:r w:rsidR="009700AC" w:rsidRPr="006F1576">
        <w:rPr>
          <w:sz w:val="24"/>
          <w:szCs w:val="24"/>
        </w:rPr>
        <w:tab/>
      </w:r>
      <w:r w:rsidR="009700AC" w:rsidRPr="006F1576">
        <w:rPr>
          <w:sz w:val="24"/>
          <w:szCs w:val="24"/>
        </w:rPr>
        <w:tab/>
      </w:r>
      <w:r w:rsidR="009700AC" w:rsidRPr="006F1576">
        <w:rPr>
          <w:sz w:val="24"/>
          <w:szCs w:val="24"/>
        </w:rPr>
        <w:tab/>
      </w:r>
      <w:r w:rsidR="009700AC" w:rsidRPr="006F1576">
        <w:rPr>
          <w:sz w:val="24"/>
          <w:szCs w:val="24"/>
        </w:rPr>
        <w:tab/>
      </w:r>
      <w:r w:rsidR="007D059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="007D0592">
        <w:rPr>
          <w:sz w:val="24"/>
          <w:szCs w:val="24"/>
        </w:rPr>
        <w:t xml:space="preserve"> </w:t>
      </w:r>
      <w:r w:rsidR="007D0592" w:rsidRPr="006F1576">
        <w:rPr>
          <w:sz w:val="24"/>
          <w:szCs w:val="24"/>
        </w:rPr>
        <w:t>polgármester</w:t>
      </w:r>
    </w:p>
    <w:p w:rsidR="009700AC" w:rsidRDefault="009700AC" w:rsidP="009700AC">
      <w:pPr>
        <w:jc w:val="both"/>
        <w:rPr>
          <w:sz w:val="24"/>
          <w:szCs w:val="24"/>
        </w:rPr>
      </w:pP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  <w:t xml:space="preserve">     </w:t>
      </w:r>
    </w:p>
    <w:p w:rsidR="008C2AA4" w:rsidRDefault="008C2AA4" w:rsidP="009700AC">
      <w:pPr>
        <w:jc w:val="both"/>
        <w:rPr>
          <w:sz w:val="24"/>
          <w:szCs w:val="24"/>
        </w:rPr>
      </w:pPr>
    </w:p>
    <w:p w:rsidR="009700AC" w:rsidRDefault="009700AC" w:rsidP="009700AC">
      <w:pPr>
        <w:jc w:val="both"/>
        <w:rPr>
          <w:sz w:val="24"/>
          <w:szCs w:val="24"/>
        </w:rPr>
      </w:pPr>
    </w:p>
    <w:p w:rsidR="008C2AA4" w:rsidRDefault="008C2AA4" w:rsidP="008C2AA4">
      <w:pPr>
        <w:pStyle w:val="Szvegtrzs"/>
        <w:tabs>
          <w:tab w:val="center" w:pos="2805"/>
          <w:tab w:val="center" w:pos="6732"/>
        </w:tabs>
        <w:rPr>
          <w:b/>
          <w:color w:val="000000"/>
        </w:rPr>
      </w:pPr>
      <w:r w:rsidRPr="00A56741">
        <w:rPr>
          <w:b/>
          <w:color w:val="000000"/>
        </w:rPr>
        <w:t xml:space="preserve">              </w:t>
      </w:r>
      <w:r>
        <w:rPr>
          <w:b/>
          <w:color w:val="000000"/>
        </w:rPr>
        <w:t xml:space="preserve">           </w:t>
      </w:r>
      <w:r w:rsidRPr="00A56741">
        <w:rPr>
          <w:b/>
          <w:color w:val="000000"/>
        </w:rPr>
        <w:t xml:space="preserve">Dr. Fülöp Erik </w:t>
      </w:r>
      <w:r w:rsidRPr="00A56741">
        <w:rPr>
          <w:b/>
          <w:color w:val="000000"/>
        </w:rPr>
        <w:tab/>
        <w:t>Badics Ildikó</w:t>
      </w:r>
    </w:p>
    <w:p w:rsidR="008C2AA4" w:rsidRPr="00FA1D06" w:rsidRDefault="008C2AA4" w:rsidP="008C2AA4">
      <w:pPr>
        <w:pStyle w:val="Szvegtrzs"/>
        <w:tabs>
          <w:tab w:val="center" w:pos="2805"/>
          <w:tab w:val="center" w:pos="6732"/>
        </w:tabs>
        <w:rPr>
          <w:b/>
          <w:color w:val="000000"/>
        </w:rPr>
      </w:pPr>
      <w:r>
        <w:rPr>
          <w:b/>
          <w:color w:val="000000"/>
        </w:rPr>
        <w:t xml:space="preserve">                          </w:t>
      </w:r>
      <w:proofErr w:type="gramStart"/>
      <w:r w:rsidRPr="00A56741">
        <w:rPr>
          <w:b/>
          <w:color w:val="000000"/>
        </w:rPr>
        <w:t>polgármester</w:t>
      </w:r>
      <w:proofErr w:type="gramEnd"/>
      <w:r w:rsidRPr="00A56741">
        <w:rPr>
          <w:b/>
          <w:color w:val="000000"/>
        </w:rPr>
        <w:tab/>
        <w:t xml:space="preserve"> jegyző</w:t>
      </w:r>
    </w:p>
    <w:p w:rsidR="008C2AA4" w:rsidRDefault="008C2AA4" w:rsidP="008C2AA4"/>
    <w:p w:rsidR="00A3328A" w:rsidRDefault="00A3328A">
      <w:pPr>
        <w:sectPr w:rsidR="00A3328A" w:rsidSect="00A3328A">
          <w:headerReference w:type="default" r:id="rId8"/>
          <w:headerReference w:type="first" r:id="rId9"/>
          <w:pgSz w:w="12240" w:h="15840" w:code="1"/>
          <w:pgMar w:top="567" w:right="1418" w:bottom="851" w:left="1418" w:header="284" w:footer="709" w:gutter="0"/>
          <w:cols w:space="708"/>
          <w:docGrid w:linePitch="360"/>
        </w:sectPr>
      </w:pPr>
      <w:bookmarkStart w:id="0" w:name="_GoBack"/>
      <w:bookmarkEnd w:id="0"/>
    </w:p>
    <w:p w:rsidR="001F00AE" w:rsidRDefault="001F00AE" w:rsidP="006516DA">
      <w:pPr>
        <w:pStyle w:val="Listaszerbekezds"/>
        <w:ind w:left="0"/>
        <w:jc w:val="both"/>
      </w:pPr>
    </w:p>
    <w:sectPr w:rsidR="001F00AE" w:rsidSect="006516DA">
      <w:headerReference w:type="default" r:id="rId10"/>
      <w:pgSz w:w="12240" w:h="15840" w:code="1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C8C" w:rsidRDefault="00011C8C" w:rsidP="00A3328A">
      <w:r>
        <w:separator/>
      </w:r>
    </w:p>
  </w:endnote>
  <w:endnote w:type="continuationSeparator" w:id="0">
    <w:p w:rsidR="00011C8C" w:rsidRDefault="00011C8C" w:rsidP="00A3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C8C" w:rsidRDefault="00011C8C" w:rsidP="00A3328A">
      <w:r>
        <w:separator/>
      </w:r>
    </w:p>
  </w:footnote>
  <w:footnote w:type="continuationSeparator" w:id="0">
    <w:p w:rsidR="00011C8C" w:rsidRDefault="00011C8C" w:rsidP="00A33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0B9" w:rsidRDefault="00B71B8A" w:rsidP="003E4416">
    <w:pPr>
      <w:pStyle w:val="lfej"/>
      <w:jc w:val="center"/>
      <w:rPr>
        <w:rFonts w:ascii="Verdana" w:hAnsi="Verdana" w:cs="Vijaya"/>
        <w:b/>
      </w:rPr>
    </w:pPr>
  </w:p>
  <w:p w:rsidR="00CE00A5" w:rsidRPr="003869B3" w:rsidRDefault="00B71B8A" w:rsidP="003E4416">
    <w:pPr>
      <w:pStyle w:val="lfej"/>
      <w:jc w:val="center"/>
      <w:rPr>
        <w:rFonts w:ascii="Verdana" w:hAnsi="Verdana" w:cs="Vijay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E8A" w:rsidRDefault="00B71B8A" w:rsidP="00C00E8A">
    <w:pPr>
      <w:pStyle w:val="lfej"/>
      <w:jc w:val="center"/>
      <w:rPr>
        <w:rFonts w:ascii="Verdana" w:hAnsi="Verdana" w:cs="Vijaya"/>
        <w:b/>
      </w:rPr>
    </w:pPr>
  </w:p>
  <w:p w:rsidR="00C00E8A" w:rsidRDefault="00B71B8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8A" w:rsidRDefault="00A3328A" w:rsidP="006516DA">
    <w:pPr>
      <w:pStyle w:val="lfej"/>
      <w:rPr>
        <w:rFonts w:ascii="Verdana" w:hAnsi="Verdana" w:cs="Vijaya"/>
        <w:b/>
      </w:rPr>
    </w:pPr>
  </w:p>
  <w:p w:rsidR="00A3328A" w:rsidRPr="003869B3" w:rsidRDefault="00A3328A" w:rsidP="003E4416">
    <w:pPr>
      <w:pStyle w:val="lfej"/>
      <w:jc w:val="center"/>
      <w:rPr>
        <w:rFonts w:ascii="Verdana" w:hAnsi="Verdana" w:cs="Vijay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120"/>
    <w:multiLevelType w:val="hybridMultilevel"/>
    <w:tmpl w:val="81AAF3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935FD"/>
    <w:multiLevelType w:val="hybridMultilevel"/>
    <w:tmpl w:val="06181A46"/>
    <w:lvl w:ilvl="0" w:tplc="F734428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4725B"/>
    <w:multiLevelType w:val="multilevel"/>
    <w:tmpl w:val="66B24D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D4955F4"/>
    <w:multiLevelType w:val="hybridMultilevel"/>
    <w:tmpl w:val="71A418F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348A92A">
      <w:start w:val="200"/>
      <w:numFmt w:val="bullet"/>
      <w:lvlText w:val="-"/>
      <w:lvlJc w:val="left"/>
      <w:pPr>
        <w:ind w:left="2520" w:hanging="360"/>
      </w:pPr>
      <w:rPr>
        <w:rFonts w:ascii="Calibri" w:eastAsia="Calibri" w:hAnsi="Calibri"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460B96"/>
    <w:multiLevelType w:val="multilevel"/>
    <w:tmpl w:val="C51E9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5686109C"/>
    <w:multiLevelType w:val="hybridMultilevel"/>
    <w:tmpl w:val="ECB8F78C"/>
    <w:lvl w:ilvl="0" w:tplc="28D00E18">
      <w:start w:val="1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25337"/>
    <w:multiLevelType w:val="hybridMultilevel"/>
    <w:tmpl w:val="8C06233A"/>
    <w:lvl w:ilvl="0" w:tplc="20E8E4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14F50"/>
    <w:multiLevelType w:val="hybridMultilevel"/>
    <w:tmpl w:val="A49228A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F10AFF"/>
    <w:multiLevelType w:val="hybridMultilevel"/>
    <w:tmpl w:val="EAAA3784"/>
    <w:lvl w:ilvl="0" w:tplc="F6EA264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C04CE"/>
    <w:multiLevelType w:val="multilevel"/>
    <w:tmpl w:val="89CE3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77"/>
    <w:rsid w:val="00011C8C"/>
    <w:rsid w:val="00081FE2"/>
    <w:rsid w:val="000A4E4A"/>
    <w:rsid w:val="000D7196"/>
    <w:rsid w:val="001F00AE"/>
    <w:rsid w:val="00214133"/>
    <w:rsid w:val="00233A77"/>
    <w:rsid w:val="00237466"/>
    <w:rsid w:val="0028114C"/>
    <w:rsid w:val="0028517D"/>
    <w:rsid w:val="002B4046"/>
    <w:rsid w:val="00346BA8"/>
    <w:rsid w:val="003A7BD5"/>
    <w:rsid w:val="003C49DE"/>
    <w:rsid w:val="003D0A11"/>
    <w:rsid w:val="003F3DE5"/>
    <w:rsid w:val="00400CF3"/>
    <w:rsid w:val="004B1650"/>
    <w:rsid w:val="004B45BF"/>
    <w:rsid w:val="004C7338"/>
    <w:rsid w:val="005B5C68"/>
    <w:rsid w:val="006516DA"/>
    <w:rsid w:val="00657563"/>
    <w:rsid w:val="006D4E80"/>
    <w:rsid w:val="007729B7"/>
    <w:rsid w:val="00792055"/>
    <w:rsid w:val="00796B95"/>
    <w:rsid w:val="007D0592"/>
    <w:rsid w:val="007F636D"/>
    <w:rsid w:val="0085067F"/>
    <w:rsid w:val="008B01F3"/>
    <w:rsid w:val="008B488E"/>
    <w:rsid w:val="008C0C43"/>
    <w:rsid w:val="008C2AA4"/>
    <w:rsid w:val="009700AC"/>
    <w:rsid w:val="009E3403"/>
    <w:rsid w:val="00A3328A"/>
    <w:rsid w:val="00A614DA"/>
    <w:rsid w:val="00A86B73"/>
    <w:rsid w:val="00AC7C53"/>
    <w:rsid w:val="00B6080C"/>
    <w:rsid w:val="00B71B8A"/>
    <w:rsid w:val="00C351E6"/>
    <w:rsid w:val="00D31F55"/>
    <w:rsid w:val="00D41615"/>
    <w:rsid w:val="00D5715B"/>
    <w:rsid w:val="00DB5D60"/>
    <w:rsid w:val="00EA57F1"/>
    <w:rsid w:val="00F02CDA"/>
    <w:rsid w:val="00F1606C"/>
    <w:rsid w:val="00F56CE3"/>
    <w:rsid w:val="00F800DB"/>
    <w:rsid w:val="00F832EF"/>
    <w:rsid w:val="00F86B95"/>
    <w:rsid w:val="00FC1D94"/>
    <w:rsid w:val="00FC34E2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700AC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9700A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1F00AE"/>
    <w:pPr>
      <w:ind w:left="720"/>
      <w:contextualSpacing/>
    </w:pPr>
  </w:style>
  <w:style w:type="paragraph" w:styleId="Nincstrkz">
    <w:name w:val="No Spacing"/>
    <w:uiPriority w:val="1"/>
    <w:qFormat/>
    <w:rsid w:val="001F00AE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1F00AE"/>
    <w:pPr>
      <w:tabs>
        <w:tab w:val="center" w:pos="4536"/>
        <w:tab w:val="right" w:pos="9072"/>
      </w:tabs>
    </w:pPr>
    <w:rPr>
      <w:sz w:val="24"/>
      <w:szCs w:val="24"/>
      <w:lang w:val="en-US" w:eastAsia="en-US"/>
    </w:rPr>
  </w:style>
  <w:style w:type="character" w:customStyle="1" w:styleId="lfejChar">
    <w:name w:val="Élőfej Char"/>
    <w:basedOn w:val="Bekezdsalapbettpusa"/>
    <w:link w:val="lfej"/>
    <w:rsid w:val="001F00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rsid w:val="001F00AE"/>
    <w:pPr>
      <w:tabs>
        <w:tab w:val="center" w:pos="4536"/>
        <w:tab w:val="right" w:pos="9072"/>
      </w:tabs>
    </w:pPr>
    <w:rPr>
      <w:sz w:val="24"/>
      <w:szCs w:val="24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1F00A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1F00A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700AC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9700A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1F00AE"/>
    <w:pPr>
      <w:ind w:left="720"/>
      <w:contextualSpacing/>
    </w:pPr>
  </w:style>
  <w:style w:type="paragraph" w:styleId="Nincstrkz">
    <w:name w:val="No Spacing"/>
    <w:uiPriority w:val="1"/>
    <w:qFormat/>
    <w:rsid w:val="001F00AE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1F00AE"/>
    <w:pPr>
      <w:tabs>
        <w:tab w:val="center" w:pos="4536"/>
        <w:tab w:val="right" w:pos="9072"/>
      </w:tabs>
    </w:pPr>
    <w:rPr>
      <w:sz w:val="24"/>
      <w:szCs w:val="24"/>
      <w:lang w:val="en-US" w:eastAsia="en-US"/>
    </w:rPr>
  </w:style>
  <w:style w:type="character" w:customStyle="1" w:styleId="lfejChar">
    <w:name w:val="Élőfej Char"/>
    <w:basedOn w:val="Bekezdsalapbettpusa"/>
    <w:link w:val="lfej"/>
    <w:rsid w:val="001F00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rsid w:val="001F00AE"/>
    <w:pPr>
      <w:tabs>
        <w:tab w:val="center" w:pos="4536"/>
        <w:tab w:val="right" w:pos="9072"/>
      </w:tabs>
    </w:pPr>
    <w:rPr>
      <w:sz w:val="24"/>
      <w:szCs w:val="24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1F00A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1F00A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253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Kórik Zsuzsanna</dc:creator>
  <cp:keywords/>
  <dc:description/>
  <cp:lastModifiedBy>dr. Kórik Zsuzsanna</cp:lastModifiedBy>
  <cp:revision>189</cp:revision>
  <cp:lastPrinted>2017-06-07T05:22:00Z</cp:lastPrinted>
  <dcterms:created xsi:type="dcterms:W3CDTF">2017-05-16T08:48:00Z</dcterms:created>
  <dcterms:modified xsi:type="dcterms:W3CDTF">2017-06-07T06:13:00Z</dcterms:modified>
</cp:coreProperties>
</file>