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21" w:rsidRDefault="00D21521" w:rsidP="00D21521">
      <w:pPr>
        <w:jc w:val="center"/>
        <w:rPr>
          <w:b/>
          <w:caps/>
          <w:szCs w:val="24"/>
        </w:rPr>
      </w:pPr>
      <w:bookmarkStart w:id="0" w:name="_GoBack"/>
      <w:bookmarkEnd w:id="0"/>
    </w:p>
    <w:p w:rsidR="00D21521" w:rsidRPr="00820259" w:rsidRDefault="00D21521" w:rsidP="00D21521">
      <w:pPr>
        <w:jc w:val="center"/>
        <w:rPr>
          <w:b/>
          <w:caps/>
          <w:szCs w:val="24"/>
        </w:rPr>
      </w:pPr>
      <w:r w:rsidRPr="00820259">
        <w:rPr>
          <w:b/>
          <w:caps/>
          <w:szCs w:val="24"/>
        </w:rPr>
        <w:t>Tiszavasvári Város Önkormányzata</w:t>
      </w:r>
    </w:p>
    <w:p w:rsidR="00D21521" w:rsidRPr="00820259" w:rsidRDefault="00D21521" w:rsidP="00D21521">
      <w:pPr>
        <w:jc w:val="center"/>
        <w:rPr>
          <w:b/>
          <w:caps/>
          <w:szCs w:val="24"/>
        </w:rPr>
      </w:pPr>
      <w:r w:rsidRPr="00820259">
        <w:rPr>
          <w:b/>
          <w:caps/>
          <w:szCs w:val="24"/>
        </w:rPr>
        <w:t>Képviselő-testülete</w:t>
      </w:r>
    </w:p>
    <w:p w:rsidR="00D21521" w:rsidRPr="00820259" w:rsidRDefault="00D21521" w:rsidP="00D21521">
      <w:pPr>
        <w:jc w:val="center"/>
        <w:rPr>
          <w:b/>
          <w:szCs w:val="24"/>
        </w:rPr>
      </w:pPr>
      <w:r>
        <w:rPr>
          <w:b/>
          <w:szCs w:val="24"/>
        </w:rPr>
        <w:t>214</w:t>
      </w:r>
      <w:r w:rsidRPr="00820259">
        <w:rPr>
          <w:b/>
          <w:szCs w:val="24"/>
        </w:rPr>
        <w:t>/201</w:t>
      </w:r>
      <w:r>
        <w:rPr>
          <w:b/>
          <w:szCs w:val="24"/>
        </w:rPr>
        <w:t>8</w:t>
      </w:r>
      <w:r w:rsidRPr="00820259">
        <w:rPr>
          <w:b/>
          <w:szCs w:val="24"/>
        </w:rPr>
        <w:t>. (</w:t>
      </w:r>
      <w:r>
        <w:rPr>
          <w:b/>
          <w:szCs w:val="24"/>
        </w:rPr>
        <w:t>VII.26</w:t>
      </w:r>
      <w:r w:rsidRPr="00820259">
        <w:rPr>
          <w:b/>
          <w:szCs w:val="24"/>
        </w:rPr>
        <w:t>.) Kt. számú</w:t>
      </w:r>
    </w:p>
    <w:p w:rsidR="00D21521" w:rsidRDefault="00D21521" w:rsidP="00D21521">
      <w:pPr>
        <w:jc w:val="center"/>
        <w:rPr>
          <w:b/>
          <w:szCs w:val="24"/>
        </w:rPr>
      </w:pPr>
      <w:proofErr w:type="gramStart"/>
      <w:r w:rsidRPr="00820259">
        <w:rPr>
          <w:b/>
          <w:szCs w:val="24"/>
        </w:rPr>
        <w:t>határozata</w:t>
      </w:r>
      <w:proofErr w:type="gramEnd"/>
    </w:p>
    <w:p w:rsidR="00D21521" w:rsidRPr="00820259" w:rsidRDefault="00D21521" w:rsidP="00D21521">
      <w:pPr>
        <w:jc w:val="center"/>
        <w:rPr>
          <w:b/>
          <w:szCs w:val="24"/>
        </w:rPr>
      </w:pPr>
    </w:p>
    <w:p w:rsidR="00D21521" w:rsidRPr="005B0D6E" w:rsidRDefault="00D21521" w:rsidP="00D21521">
      <w:pPr>
        <w:jc w:val="center"/>
        <w:rPr>
          <w:b/>
          <w:color w:val="000000"/>
          <w:szCs w:val="24"/>
        </w:rPr>
      </w:pPr>
      <w:r w:rsidRPr="005B0D6E">
        <w:rPr>
          <w:b/>
          <w:bCs/>
          <w:szCs w:val="24"/>
        </w:rPr>
        <w:t>Tiszavasvári Települési Értéktár Bizotts</w:t>
      </w:r>
      <w:r>
        <w:rPr>
          <w:b/>
          <w:bCs/>
          <w:szCs w:val="24"/>
        </w:rPr>
        <w:t>ág új tagjának megválasztásáról</w:t>
      </w:r>
    </w:p>
    <w:p w:rsidR="00D21521" w:rsidRPr="00820259" w:rsidRDefault="00D21521" w:rsidP="00D21521">
      <w:pPr>
        <w:rPr>
          <w:b/>
          <w:color w:val="000000"/>
          <w:szCs w:val="24"/>
        </w:rPr>
      </w:pPr>
    </w:p>
    <w:p w:rsidR="00D21521" w:rsidRDefault="00D21521" w:rsidP="00D21521">
      <w:pPr>
        <w:rPr>
          <w:bCs/>
          <w:szCs w:val="24"/>
        </w:rPr>
      </w:pPr>
      <w:r w:rsidRPr="00820259">
        <w:rPr>
          <w:bCs/>
          <w:szCs w:val="24"/>
        </w:rPr>
        <w:t xml:space="preserve">Tiszavasvári Város Önkormányzata Képviselő-testülete </w:t>
      </w:r>
      <w:proofErr w:type="gramStart"/>
      <w:r>
        <w:rPr>
          <w:bCs/>
          <w:szCs w:val="24"/>
        </w:rPr>
        <w:t>a</w:t>
      </w:r>
      <w:proofErr w:type="gramEnd"/>
      <w:r>
        <w:rPr>
          <w:bCs/>
          <w:szCs w:val="24"/>
        </w:rPr>
        <w:t xml:space="preserve"> ,,</w:t>
      </w:r>
      <w:r w:rsidRPr="00F1387C">
        <w:rPr>
          <w:b/>
          <w:bCs/>
          <w:i/>
          <w:szCs w:val="24"/>
        </w:rPr>
        <w:t>Tiszavasvári Települési Értéktár Bizottság új tagjának megválasztásáról, tájékoztató a bizottság 2018. II. félévi munkájáról”</w:t>
      </w:r>
      <w:r>
        <w:rPr>
          <w:b/>
          <w:bCs/>
          <w:szCs w:val="24"/>
        </w:rPr>
        <w:t xml:space="preserve"> </w:t>
      </w:r>
      <w:r w:rsidRPr="00F1387C">
        <w:rPr>
          <w:bCs/>
          <w:szCs w:val="24"/>
        </w:rPr>
        <w:t>szóló előterjesztést megtárgyalta és az alábbi a döntést hozza:</w:t>
      </w:r>
    </w:p>
    <w:p w:rsidR="00D21521" w:rsidRDefault="00D21521" w:rsidP="00D21521">
      <w:pPr>
        <w:rPr>
          <w:bCs/>
          <w:szCs w:val="24"/>
        </w:rPr>
      </w:pPr>
    </w:p>
    <w:p w:rsidR="00D21521" w:rsidRDefault="00D21521" w:rsidP="00D21521">
      <w:pPr>
        <w:rPr>
          <w:bCs/>
          <w:szCs w:val="24"/>
        </w:rPr>
      </w:pPr>
      <w:r>
        <w:rPr>
          <w:bCs/>
          <w:szCs w:val="24"/>
        </w:rPr>
        <w:t xml:space="preserve">1. Elfogadja </w:t>
      </w:r>
      <w:proofErr w:type="spellStart"/>
      <w:r>
        <w:rPr>
          <w:bCs/>
          <w:szCs w:val="24"/>
        </w:rPr>
        <w:t>Aleváné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Siteri</w:t>
      </w:r>
      <w:proofErr w:type="spellEnd"/>
      <w:r>
        <w:rPr>
          <w:bCs/>
          <w:szCs w:val="24"/>
        </w:rPr>
        <w:t xml:space="preserve"> Éva lemondását a </w:t>
      </w:r>
      <w:r w:rsidRPr="00F1387C">
        <w:rPr>
          <w:bCs/>
          <w:szCs w:val="24"/>
        </w:rPr>
        <w:t>Tiszavasvári Települési Értéktár Bizottság</w:t>
      </w:r>
      <w:r>
        <w:rPr>
          <w:bCs/>
          <w:szCs w:val="24"/>
        </w:rPr>
        <w:t xml:space="preserve"> tagságáról, helyette megválasztja </w:t>
      </w:r>
      <w:proofErr w:type="spellStart"/>
      <w:r w:rsidRPr="00B72BCE">
        <w:rPr>
          <w:rFonts w:eastAsia="Calibri"/>
          <w:b/>
          <w:szCs w:val="24"/>
          <w:lang w:eastAsia="en-US"/>
        </w:rPr>
        <w:t>Abrudbányai</w:t>
      </w:r>
      <w:proofErr w:type="spellEnd"/>
      <w:r>
        <w:rPr>
          <w:rFonts w:eastAsia="Calibri"/>
          <w:b/>
          <w:szCs w:val="24"/>
          <w:lang w:eastAsia="en-US"/>
        </w:rPr>
        <w:t xml:space="preserve"> </w:t>
      </w:r>
      <w:r w:rsidRPr="00B72BCE">
        <w:rPr>
          <w:rFonts w:eastAsia="Calibri"/>
          <w:b/>
          <w:szCs w:val="24"/>
          <w:lang w:eastAsia="en-US"/>
        </w:rPr>
        <w:t>-</w:t>
      </w:r>
      <w:r>
        <w:rPr>
          <w:rFonts w:eastAsia="Calibri"/>
          <w:b/>
          <w:szCs w:val="24"/>
          <w:lang w:eastAsia="en-US"/>
        </w:rPr>
        <w:t xml:space="preserve"> </w:t>
      </w:r>
      <w:r w:rsidRPr="00B72BCE">
        <w:rPr>
          <w:rFonts w:eastAsia="Calibri"/>
          <w:b/>
          <w:szCs w:val="24"/>
          <w:lang w:eastAsia="en-US"/>
        </w:rPr>
        <w:t>Győri Tamást</w:t>
      </w:r>
      <w:r>
        <w:rPr>
          <w:rFonts w:eastAsia="Calibri"/>
          <w:b/>
          <w:szCs w:val="24"/>
          <w:lang w:eastAsia="en-US"/>
        </w:rPr>
        <w:t xml:space="preserve"> </w:t>
      </w:r>
      <w:r w:rsidRPr="00B62FAE">
        <w:rPr>
          <w:rFonts w:eastAsia="Calibri"/>
          <w:szCs w:val="24"/>
          <w:lang w:eastAsia="en-US"/>
        </w:rPr>
        <w:t>2018. augusztus 01</w:t>
      </w:r>
      <w:r w:rsidRPr="00B62FAE">
        <w:rPr>
          <w:bCs/>
          <w:szCs w:val="24"/>
        </w:rPr>
        <w:t>.</w:t>
      </w:r>
      <w:r>
        <w:rPr>
          <w:bCs/>
          <w:szCs w:val="24"/>
        </w:rPr>
        <w:t xml:space="preserve"> napjával.</w:t>
      </w:r>
    </w:p>
    <w:p w:rsidR="00D21521" w:rsidRDefault="00D21521" w:rsidP="00D21521">
      <w:pPr>
        <w:rPr>
          <w:bCs/>
          <w:szCs w:val="24"/>
        </w:rPr>
      </w:pPr>
    </w:p>
    <w:p w:rsidR="00D21521" w:rsidRDefault="00D21521" w:rsidP="00D21521">
      <w:pPr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Pr="00820259">
        <w:rPr>
          <w:color w:val="000000"/>
          <w:szCs w:val="24"/>
        </w:rPr>
        <w:t>Felkéri a polgármestert, hogy a döntésről tájékoztassa a Települési Értéktár B</w:t>
      </w:r>
      <w:r>
        <w:rPr>
          <w:color w:val="000000"/>
          <w:szCs w:val="24"/>
        </w:rPr>
        <w:t>izottság megválasztott tagját.</w:t>
      </w:r>
    </w:p>
    <w:p w:rsidR="00D21521" w:rsidRDefault="00D21521" w:rsidP="00D21521">
      <w:pPr>
        <w:rPr>
          <w:color w:val="000000"/>
          <w:szCs w:val="24"/>
        </w:rPr>
      </w:pPr>
    </w:p>
    <w:p w:rsidR="00D21521" w:rsidRPr="00820259" w:rsidRDefault="00D21521" w:rsidP="00D21521">
      <w:pPr>
        <w:rPr>
          <w:color w:val="000000"/>
          <w:szCs w:val="24"/>
        </w:rPr>
      </w:pPr>
    </w:p>
    <w:p w:rsidR="00D21521" w:rsidRPr="00820259" w:rsidRDefault="00D21521" w:rsidP="00D21521">
      <w:pPr>
        <w:rPr>
          <w:color w:val="000000"/>
          <w:szCs w:val="24"/>
        </w:rPr>
      </w:pPr>
      <w:r w:rsidRPr="00820259">
        <w:rPr>
          <w:b/>
          <w:color w:val="000000"/>
          <w:szCs w:val="24"/>
        </w:rPr>
        <w:t>Határidő</w:t>
      </w:r>
      <w:r w:rsidRPr="00820259">
        <w:rPr>
          <w:color w:val="000000"/>
          <w:szCs w:val="24"/>
        </w:rPr>
        <w:t xml:space="preserve">: </w:t>
      </w:r>
      <w:proofErr w:type="gramStart"/>
      <w:r>
        <w:rPr>
          <w:color w:val="000000"/>
          <w:szCs w:val="24"/>
        </w:rPr>
        <w:t xml:space="preserve">azonnal </w:t>
      </w:r>
      <w:r w:rsidRPr="00820259">
        <w:rPr>
          <w:color w:val="000000"/>
          <w:szCs w:val="24"/>
        </w:rPr>
        <w:t xml:space="preserve">                                    </w:t>
      </w:r>
      <w:r>
        <w:rPr>
          <w:color w:val="000000"/>
          <w:szCs w:val="24"/>
        </w:rPr>
        <w:t xml:space="preserve">  </w:t>
      </w:r>
      <w:r w:rsidRPr="00820259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   </w:t>
      </w:r>
      <w:r w:rsidRPr="00820259">
        <w:rPr>
          <w:b/>
          <w:color w:val="000000"/>
          <w:szCs w:val="24"/>
        </w:rPr>
        <w:t>Felelős</w:t>
      </w:r>
      <w:proofErr w:type="gramEnd"/>
      <w:r w:rsidRPr="00820259"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t xml:space="preserve">Sipos Ibolya általános helyettesítésre  </w:t>
      </w:r>
    </w:p>
    <w:p w:rsidR="00D21521" w:rsidRPr="00820259" w:rsidRDefault="00D21521" w:rsidP="00D21521">
      <w:pPr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          </w:t>
      </w:r>
      <w:proofErr w:type="gramStart"/>
      <w:r>
        <w:rPr>
          <w:color w:val="000000"/>
          <w:szCs w:val="24"/>
        </w:rPr>
        <w:t>megbízott</w:t>
      </w:r>
      <w:proofErr w:type="gramEnd"/>
      <w:r>
        <w:rPr>
          <w:color w:val="000000"/>
          <w:szCs w:val="24"/>
        </w:rPr>
        <w:t xml:space="preserve"> alpolgármester</w:t>
      </w:r>
    </w:p>
    <w:p w:rsidR="00D21521" w:rsidRPr="00820259" w:rsidRDefault="00D21521" w:rsidP="00D21521">
      <w:pPr>
        <w:rPr>
          <w:color w:val="000000"/>
          <w:szCs w:val="24"/>
        </w:rPr>
      </w:pPr>
    </w:p>
    <w:p w:rsidR="00D21521" w:rsidRPr="00820259" w:rsidRDefault="00D21521" w:rsidP="00D21521">
      <w:pPr>
        <w:rPr>
          <w:color w:val="000000"/>
          <w:szCs w:val="24"/>
        </w:rPr>
      </w:pPr>
    </w:p>
    <w:p w:rsidR="00D21521" w:rsidRPr="00820259" w:rsidRDefault="00D21521" w:rsidP="00D21521">
      <w:pPr>
        <w:rPr>
          <w:b/>
        </w:rPr>
      </w:pPr>
      <w:r w:rsidRPr="00820259">
        <w:rPr>
          <w:color w:val="000000"/>
          <w:szCs w:val="24"/>
        </w:rPr>
        <w:t xml:space="preserve">  </w:t>
      </w:r>
    </w:p>
    <w:p w:rsidR="00D21521" w:rsidRDefault="00D21521" w:rsidP="00D21521">
      <w:pPr>
        <w:rPr>
          <w:b/>
          <w:color w:val="000000"/>
          <w:szCs w:val="24"/>
        </w:rPr>
      </w:pPr>
    </w:p>
    <w:p w:rsidR="00D21521" w:rsidRDefault="00D21521" w:rsidP="00D21521">
      <w:pPr>
        <w:rPr>
          <w:b/>
          <w:color w:val="000000"/>
          <w:szCs w:val="24"/>
        </w:rPr>
      </w:pPr>
    </w:p>
    <w:p w:rsidR="00D21521" w:rsidRDefault="00D21521" w:rsidP="00D21521">
      <w:pPr>
        <w:rPr>
          <w:b/>
          <w:color w:val="000000"/>
          <w:szCs w:val="24"/>
        </w:rPr>
      </w:pPr>
    </w:p>
    <w:p w:rsidR="00D21521" w:rsidRDefault="00D21521" w:rsidP="00D21521">
      <w:pPr>
        <w:rPr>
          <w:b/>
          <w:color w:val="000000"/>
          <w:szCs w:val="24"/>
        </w:rPr>
      </w:pPr>
    </w:p>
    <w:p w:rsidR="00D21521" w:rsidRDefault="00D21521" w:rsidP="00D21521">
      <w:pPr>
        <w:rPr>
          <w:b/>
          <w:color w:val="000000"/>
          <w:szCs w:val="24"/>
        </w:rPr>
      </w:pPr>
    </w:p>
    <w:p w:rsidR="00D21521" w:rsidRDefault="00D21521" w:rsidP="00D21521">
      <w:pPr>
        <w:rPr>
          <w:b/>
          <w:szCs w:val="24"/>
        </w:rPr>
      </w:pPr>
      <w:r>
        <w:rPr>
          <w:b/>
          <w:szCs w:val="24"/>
        </w:rPr>
        <w:t xml:space="preserve">                       Sipos </w:t>
      </w:r>
      <w:proofErr w:type="gramStart"/>
      <w:r>
        <w:rPr>
          <w:b/>
          <w:szCs w:val="24"/>
        </w:rPr>
        <w:t>Ibolya                                                    Badics</w:t>
      </w:r>
      <w:proofErr w:type="gramEnd"/>
      <w:r>
        <w:rPr>
          <w:b/>
          <w:szCs w:val="24"/>
        </w:rPr>
        <w:t xml:space="preserve"> Ildikó</w:t>
      </w:r>
    </w:p>
    <w:p w:rsidR="00D21521" w:rsidRDefault="00D21521" w:rsidP="00D21521">
      <w:pPr>
        <w:rPr>
          <w:b/>
          <w:szCs w:val="24"/>
        </w:rPr>
      </w:pPr>
      <w:r>
        <w:rPr>
          <w:b/>
          <w:szCs w:val="24"/>
        </w:rPr>
        <w:t xml:space="preserve">       </w:t>
      </w:r>
      <w:proofErr w:type="gramStart"/>
      <w:r>
        <w:rPr>
          <w:b/>
          <w:szCs w:val="24"/>
        </w:rPr>
        <w:t>általános</w:t>
      </w:r>
      <w:proofErr w:type="gramEnd"/>
      <w:r>
        <w:rPr>
          <w:b/>
          <w:szCs w:val="24"/>
        </w:rPr>
        <w:t xml:space="preserve"> helyettesítésre megbízott                                    jegyző</w:t>
      </w:r>
    </w:p>
    <w:p w:rsidR="00D21521" w:rsidRDefault="00D21521" w:rsidP="00D21521">
      <w:pPr>
        <w:rPr>
          <w:b/>
          <w:szCs w:val="24"/>
        </w:rPr>
      </w:pPr>
      <w:r>
        <w:rPr>
          <w:b/>
          <w:szCs w:val="24"/>
        </w:rPr>
        <w:t xml:space="preserve">                     </w:t>
      </w:r>
      <w:proofErr w:type="gramStart"/>
      <w:r>
        <w:rPr>
          <w:b/>
          <w:szCs w:val="24"/>
        </w:rPr>
        <w:t>alpolgármester</w:t>
      </w:r>
      <w:proofErr w:type="gramEnd"/>
    </w:p>
    <w:p w:rsidR="00D21521" w:rsidRDefault="00D21521" w:rsidP="00D21521">
      <w:pPr>
        <w:rPr>
          <w:b/>
          <w:color w:val="000000"/>
          <w:szCs w:val="24"/>
        </w:rPr>
      </w:pPr>
    </w:p>
    <w:p w:rsidR="00D21521" w:rsidRDefault="00D21521" w:rsidP="00D21521"/>
    <w:p w:rsidR="007B51C9" w:rsidRDefault="007B51C9"/>
    <w:sectPr w:rsidR="007B5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21"/>
    <w:rsid w:val="007B51C9"/>
    <w:rsid w:val="00D2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15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15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dcterms:created xsi:type="dcterms:W3CDTF">2018-07-27T09:44:00Z</dcterms:created>
  <dcterms:modified xsi:type="dcterms:W3CDTF">2018-07-27T09:45:00Z</dcterms:modified>
</cp:coreProperties>
</file>