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187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  <w:r w:rsidRPr="00B55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810" w:rsidRPr="00B55810" w:rsidRDefault="00B55810" w:rsidP="00B5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810">
        <w:rPr>
          <w:rFonts w:ascii="Times New Roman" w:hAnsi="Times New Roman" w:cs="Times New Roman"/>
          <w:sz w:val="24"/>
          <w:szCs w:val="24"/>
        </w:rPr>
        <w:t xml:space="preserve"> (Tiszavasvári Településszolgáltatási és Vagyonkezelő Nonprofit Kft.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55810">
        <w:rPr>
          <w:rFonts w:ascii="Times New Roman" w:hAnsi="Times New Roman" w:cs="Times New Roman"/>
          <w:sz w:val="24"/>
          <w:szCs w:val="24"/>
        </w:rPr>
        <w:t>/2019. (</w:t>
      </w:r>
      <w:r>
        <w:rPr>
          <w:rFonts w:ascii="Times New Roman" w:hAnsi="Times New Roman" w:cs="Times New Roman"/>
          <w:sz w:val="24"/>
          <w:szCs w:val="24"/>
        </w:rPr>
        <w:t>V.30</w:t>
      </w:r>
      <w:r w:rsidRPr="00B55810">
        <w:rPr>
          <w:rFonts w:ascii="Times New Roman" w:hAnsi="Times New Roman" w:cs="Times New Roman"/>
          <w:sz w:val="24"/>
          <w:szCs w:val="24"/>
        </w:rPr>
        <w:t>.) számú alapítói döntése)</w:t>
      </w:r>
    </w:p>
    <w:p w:rsidR="00B55810" w:rsidRPr="00B55810" w:rsidRDefault="00B55810" w:rsidP="00B55810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védőnői ellátás biztosítása érdekében Szorgalmatos Község Önkormányzatával kötött együttműködési megállapodás módosításáról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„</w:t>
      </w:r>
      <w:proofErr w:type="gramStart"/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védőnői ellátás biztosítása érdekében Szorgalmatos Község Önkormányzatával kötött együttműködési megállapodás módosításáról” 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1.Tiszavasvári Város Önkormányzata Képviselő-testülete 157/2019. (IV.30.) Kt. számú határozatának 1. pontját az alábbira módosítja: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Kezdeményezi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Szorgalmatos Község Önkormányzata és Tiszavasvári Város Önkormányzata között Tiszavasvári Város Önkormányzata képviselő-testülete 307/2017. (XII.21.) Kt. számú határozatával elfogadott </w:t>
      </w: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védőnői feladatok Szorgalmatos közigazgatási területén történő folyamatos biztosítása érdekében létrejött együttműködési megállapodás közös megegyezéssel történő megszüntetését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55810">
        <w:rPr>
          <w:rFonts w:ascii="Times New Roman" w:hAnsi="Times New Roman" w:cs="Times New Roman"/>
          <w:sz w:val="24"/>
          <w:szCs w:val="24"/>
        </w:rPr>
        <w:t xml:space="preserve">Tiszavasvári Egészségügyi Nonprofit Szolgáltató </w:t>
      </w:r>
      <w:proofErr w:type="spellStart"/>
      <w:r w:rsidRPr="00B55810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B55810">
        <w:rPr>
          <w:rFonts w:ascii="Times New Roman" w:hAnsi="Times New Roman" w:cs="Times New Roman"/>
          <w:sz w:val="24"/>
          <w:szCs w:val="24"/>
        </w:rPr>
        <w:t xml:space="preserve"> és Tiszavasvári Város Közétkeztetési Nonprofit </w:t>
      </w:r>
      <w:proofErr w:type="spellStart"/>
      <w:r w:rsidRPr="00B55810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Tiszavasvári Településszolgáltatási és Vagyonkezelő Nonprofit Kft-be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beolvadás útján történő egyesítése cégbíróság általi bejegyzésének napjával.</w:t>
      </w:r>
    </w:p>
    <w:p w:rsidR="00B55810" w:rsidRPr="00B55810" w:rsidRDefault="00B55810" w:rsidP="00B558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proofErr w:type="gramStart"/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</w:t>
      </w: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5810" w:rsidRPr="00B55810" w:rsidRDefault="00B55810" w:rsidP="00B55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2.Elfogadja Szorgalmatos Község Önkormányzata, Tiszavasvári Város Önkormányzata és a </w:t>
      </w:r>
      <w:r w:rsidRPr="00B55810">
        <w:rPr>
          <w:rFonts w:ascii="Times New Roman" w:hAnsi="Times New Roman" w:cs="Times New Roman"/>
          <w:sz w:val="24"/>
          <w:szCs w:val="24"/>
        </w:rPr>
        <w:t>Tiszavasvári Településszolgáltatási és Vagyonkezelő Nonprofit Kft</w:t>
      </w:r>
      <w:r w:rsidRPr="00B558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 a védőnői feladatellátás biztosítása érdekében létrejött háromoldalú együttműködési megállapodás módosítását a határozat 1. melléklete szerinti tartalommal, továbbá f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elhatalmazza a polgármestert az együttműködési megállapodás módosításának aláírására.</w:t>
      </w:r>
    </w:p>
    <w:p w:rsidR="00B55810" w:rsidRPr="00B55810" w:rsidRDefault="00B55810" w:rsidP="00B55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azonnal, illetve esedékességkor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B558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B55810" w:rsidRPr="00B55810" w:rsidRDefault="00B55810" w:rsidP="00B55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10">
        <w:rPr>
          <w:rFonts w:ascii="Times New Roman" w:hAnsi="Times New Roman" w:cs="Times New Roman"/>
          <w:sz w:val="24"/>
          <w:szCs w:val="24"/>
        </w:rPr>
        <w:t xml:space="preserve">3. Felkéri a polgármestert, hogy a </w:t>
      </w:r>
      <w:r w:rsidRPr="00B55810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  <w:r w:rsidRPr="00B55810">
        <w:rPr>
          <w:rFonts w:ascii="Times New Roman" w:hAnsi="Times New Roman" w:cs="Times New Roman"/>
          <w:sz w:val="24"/>
          <w:szCs w:val="24"/>
        </w:rPr>
        <w:t xml:space="preserve"> </w:t>
      </w:r>
      <w:r w:rsidRPr="00B55810">
        <w:rPr>
          <w:rFonts w:ascii="Times New Roman" w:hAnsi="Times New Roman" w:cs="Times New Roman"/>
          <w:b/>
          <w:sz w:val="24"/>
          <w:szCs w:val="24"/>
        </w:rPr>
        <w:t>ügyvezetőjét</w:t>
      </w:r>
      <w:r w:rsidRPr="00B55810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B558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B55810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B558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55810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B558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B55810" w:rsidRPr="00B55810" w:rsidRDefault="00B55810" w:rsidP="00B558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B55810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4. Felkéri a 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polgármestert, hogy jelen döntésről tájékoztassa Szorgalmatos Község Önkormányzatát.</w:t>
      </w:r>
    </w:p>
    <w:p w:rsidR="00B55810" w:rsidRPr="00B55810" w:rsidRDefault="00B55810" w:rsidP="00B55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5810" w:rsidRPr="00B55810" w:rsidRDefault="00B55810" w:rsidP="00B558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haladéktalanul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Szőke Zoltán polgármester</w:t>
      </w:r>
    </w:p>
    <w:p w:rsid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Szőke </w:t>
      </w:r>
      <w:proofErr w:type="gramStart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              </w:t>
      </w:r>
      <w:proofErr w:type="spellStart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Ostorháziné</w:t>
      </w:r>
      <w:proofErr w:type="spellEnd"/>
      <w:proofErr w:type="gramEnd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dr. </w:t>
      </w:r>
      <w:proofErr w:type="spellStart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Kórik</w:t>
      </w:r>
      <w:proofErr w:type="spellEnd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Zsuzsanna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</w:t>
      </w:r>
      <w:proofErr w:type="gramStart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polgármester</w:t>
      </w:r>
      <w:proofErr w:type="gramEnd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 xml:space="preserve">                                                         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jegyző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B55810" w:rsidRPr="00B55810" w:rsidRDefault="00B55810" w:rsidP="00B55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187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(V.30.) Kt. számú határozat melléklete</w:t>
      </w: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EGYÜTTMŰKÖDÉSI MEGÁLLAPODÁST MÓDOSÍTÓ OKIRAT</w:t>
      </w: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 adóigazgatási azonosítószáma: 15732468215, képviseli: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polgármester)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Község Önkormányzata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(4441 Szorgalmatos, Pacsirta u. 18/a. képviseli: 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Takács Pálné polgármester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harmadrészről</w:t>
      </w:r>
      <w:proofErr w:type="gramEnd"/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5810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  <w:r w:rsidRPr="00B55810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B5581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B55810">
        <w:rPr>
          <w:rFonts w:ascii="Times New Roman" w:hAnsi="Times New Roman" w:cs="Times New Roman"/>
          <w:sz w:val="24"/>
          <w:szCs w:val="24"/>
        </w:rPr>
        <w:t xml:space="preserve"> Kft.) (4440 Tiszavasvári, Városháza tér 4</w:t>
      </w:r>
      <w:proofErr w:type="gramStart"/>
      <w:r w:rsidRPr="00B558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55810">
        <w:rPr>
          <w:rFonts w:ascii="Times New Roman" w:hAnsi="Times New Roman" w:cs="Times New Roman"/>
          <w:sz w:val="24"/>
          <w:szCs w:val="24"/>
        </w:rPr>
        <w:t xml:space="preserve"> képviseli: </w:t>
      </w:r>
      <w:r w:rsidRPr="00B55810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55810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B55810">
        <w:rPr>
          <w:rFonts w:ascii="Times New Roman" w:hAnsi="Times New Roman" w:cs="Times New Roman"/>
          <w:b/>
          <w:sz w:val="24"/>
          <w:szCs w:val="24"/>
        </w:rPr>
        <w:t xml:space="preserve"> Andrea ügyvezető</w:t>
      </w:r>
      <w:r w:rsidRPr="00B55810">
        <w:rPr>
          <w:rFonts w:ascii="Times New Roman" w:hAnsi="Times New Roman" w:cs="Times New Roman"/>
          <w:sz w:val="24"/>
          <w:szCs w:val="24"/>
        </w:rPr>
        <w:t xml:space="preserve">) 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 együtt: Felek – között, az alulírott helyen és időben, a következő feltételek mellett: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157/2019. (IV.30.) Kt. számú határozatával, Szorgalmatos </w:t>
      </w:r>
      <w:r w:rsidRPr="00B55810">
        <w:rPr>
          <w:rFonts w:ascii="Times New Roman" w:hAnsi="Times New Roman" w:cs="Times New Roman"/>
          <w:sz w:val="24"/>
          <w:szCs w:val="24"/>
        </w:rPr>
        <w:t>Község Önkormányzat Képviselő-testülete 183/2019. (IV.24.)</w:t>
      </w:r>
      <w:r w:rsidRPr="00B5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10">
        <w:rPr>
          <w:rFonts w:ascii="Times New Roman" w:hAnsi="Times New Roman" w:cs="Times New Roman"/>
          <w:sz w:val="24"/>
          <w:szCs w:val="24"/>
        </w:rPr>
        <w:t xml:space="preserve">Kt. számú határozatával döntött arról, hogy 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hogy 2019. június 1. napjától Szorgalmatos közigazgatási területén a védőnői feladatok iskola védőnői feladatok</w:t>
      </w:r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ellátásáról Tiszavasvári Város Önkormányzata a </w:t>
      </w:r>
      <w:r w:rsidRPr="00B55810">
        <w:rPr>
          <w:rFonts w:ascii="Times New Roman" w:hAnsi="Times New Roman" w:cs="Times New Roman"/>
          <w:sz w:val="24"/>
          <w:szCs w:val="24"/>
        </w:rPr>
        <w:t xml:space="preserve">TIVA-SZOLG Nonprofit </w:t>
      </w:r>
      <w:proofErr w:type="spellStart"/>
      <w:r w:rsidRPr="00B55810">
        <w:rPr>
          <w:rFonts w:ascii="Times New Roman" w:hAnsi="Times New Roman" w:cs="Times New Roman"/>
          <w:sz w:val="24"/>
          <w:szCs w:val="24"/>
        </w:rPr>
        <w:t>Kft.-n</w:t>
      </w:r>
      <w:proofErr w:type="spellEnd"/>
      <w:r w:rsidRPr="00B55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810">
        <w:rPr>
          <w:rFonts w:ascii="Times New Roman" w:hAnsi="Times New Roman" w:cs="Times New Roman"/>
          <w:sz w:val="24"/>
          <w:szCs w:val="24"/>
        </w:rPr>
        <w:t>keresztül gondoskodik</w:t>
      </w:r>
      <w:proofErr w:type="gramEnd"/>
      <w:r w:rsidRPr="00B55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10">
        <w:rPr>
          <w:rFonts w:ascii="Times New Roman" w:hAnsi="Times New Roman" w:cs="Times New Roman"/>
          <w:sz w:val="24"/>
          <w:szCs w:val="24"/>
        </w:rPr>
        <w:t>Tekintettel arra, hogy a Tiszavasvári Egészségügyi Nonprofit Szolgáltató Kft. és a Tiszavasvári Város Közétkeztetési Nonprofit Kft.</w:t>
      </w:r>
      <w:r w:rsidRPr="00B5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810">
        <w:rPr>
          <w:rFonts w:ascii="Times New Roman" w:hAnsi="Times New Roman" w:cs="Times New Roman"/>
          <w:sz w:val="24"/>
          <w:szCs w:val="24"/>
        </w:rPr>
        <w:t>beolvadás útján történő egyesítésére várhatóan nem kerül sor 2019. június 1. napjával</w:t>
      </w:r>
      <w:r w:rsidRPr="00B55810">
        <w:rPr>
          <w:rFonts w:ascii="Times New Roman" w:hAnsi="Times New Roman" w:cs="Times New Roman"/>
          <w:b/>
          <w:sz w:val="24"/>
          <w:szCs w:val="24"/>
        </w:rPr>
        <w:t>,</w:t>
      </w:r>
      <w:r w:rsidRPr="00B55810">
        <w:rPr>
          <w:rFonts w:ascii="Times New Roman" w:hAnsi="Times New Roman" w:cs="Times New Roman"/>
          <w:sz w:val="24"/>
          <w:szCs w:val="24"/>
        </w:rPr>
        <w:t xml:space="preserve"> így a fentebb hivatkozott háromoldalú megállapodás kezdő időpontj</w:t>
      </w:r>
      <w:bookmarkStart w:id="0" w:name="_GoBack"/>
      <w:bookmarkEnd w:id="0"/>
      <w:r w:rsidRPr="00B55810">
        <w:rPr>
          <w:rFonts w:ascii="Times New Roman" w:hAnsi="Times New Roman" w:cs="Times New Roman"/>
          <w:sz w:val="24"/>
          <w:szCs w:val="24"/>
        </w:rPr>
        <w:t xml:space="preserve">át módosítani szükséges. </w:t>
      </w: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810">
        <w:rPr>
          <w:rFonts w:ascii="Times New Roman" w:eastAsia="Calibri" w:hAnsi="Times New Roman" w:cs="Times New Roman"/>
          <w:sz w:val="24"/>
          <w:szCs w:val="24"/>
        </w:rPr>
        <w:t>1.Felek megállapodnak abban, hogy a Tiszavasvári Város Önkormányzata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 157/2019. (IV.30.) Kt. számú határozatával</w:t>
      </w:r>
      <w:r w:rsidRPr="00B55810">
        <w:rPr>
          <w:rFonts w:ascii="Times New Roman" w:eastAsia="Calibri" w:hAnsi="Times New Roman" w:cs="Times New Roman"/>
          <w:sz w:val="24"/>
          <w:szCs w:val="24"/>
        </w:rPr>
        <w:t xml:space="preserve"> elfogadott együttműködési megállapodás 3. pontja az alábbiak szerint módosul:</w:t>
      </w: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>„3.</w:t>
      </w:r>
      <w:r w:rsidRPr="00B55810">
        <w:rPr>
          <w:rFonts w:ascii="Times New Roman" w:hAnsi="Times New Roman" w:cs="Times New Roman"/>
          <w:b/>
          <w:sz w:val="24"/>
          <w:szCs w:val="24"/>
        </w:rPr>
        <w:t xml:space="preserve"> Jelen megállapodás a Tiszavasvári Egészségügyi Nonprofit Szolgáltató </w:t>
      </w:r>
      <w:proofErr w:type="spellStart"/>
      <w:r w:rsidRPr="00B55810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Pr="00B55810">
        <w:rPr>
          <w:rFonts w:ascii="Times New Roman" w:hAnsi="Times New Roman" w:cs="Times New Roman"/>
          <w:b/>
          <w:sz w:val="24"/>
          <w:szCs w:val="24"/>
        </w:rPr>
        <w:t xml:space="preserve"> és Tiszavasvári Város Közétkeztetési Nonprofit </w:t>
      </w:r>
      <w:proofErr w:type="spellStart"/>
      <w:r w:rsidRPr="00B55810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Pr="00B558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Tiszavasvári Településszolgáltatási és Vagyonkezelő Nonprofit Kft-be beolvadás útján történő egyesítése cégbíróság általi bejegyzésének napjától kezdődő határozatlan időtartamra szól.”</w:t>
      </w: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B55810">
        <w:rPr>
          <w:rFonts w:ascii="Times New Roman" w:eastAsia="Calibri" w:hAnsi="Times New Roman" w:cs="Times New Roman"/>
          <w:sz w:val="24"/>
          <w:szCs w:val="24"/>
        </w:rPr>
        <w:t>Felek rögzítik, hogy az együttműködési megállapodás jelen módosítással nem érintett részei változatlan tartalommal továbbra is érvényben és hatályban maradnak.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5810" w:rsidRPr="00B55810" w:rsidRDefault="00B55810" w:rsidP="00B5581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</w:pP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B55810">
        <w:rPr>
          <w:rFonts w:ascii="Times New Roman" w:eastAsia="Calibri" w:hAnsi="Times New Roman" w:cs="Times New Roman"/>
          <w:sz w:val="24"/>
          <w:szCs w:val="24"/>
        </w:rPr>
        <w:t>Jelen együttműködési megállapodás módosítást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 Tiszavasvári Város Önkormányzata Képviselő-testülete „</w:t>
      </w:r>
      <w:proofErr w:type="gramStart"/>
      <w:r w:rsidRPr="00B5581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</w:t>
      </w:r>
      <w:proofErr w:type="gramEnd"/>
      <w:r w:rsidRPr="00B5581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védőnői ellátás biztosítása érdekében Szorgalmatos Község Önkormányzatával kötött együttműködési megállapodás 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módosításáról” szóló </w:t>
      </w:r>
      <w:r>
        <w:rPr>
          <w:rFonts w:ascii="Times New Roman" w:eastAsia="Calibri" w:hAnsi="Times New Roman" w:cs="Times New Roman"/>
          <w:b/>
          <w:sz w:val="24"/>
          <w:szCs w:val="24"/>
        </w:rPr>
        <w:t>187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>/2019. (V.30.) Kt. számú határozattal</w:t>
      </w:r>
      <w:r w:rsidRPr="00B55810">
        <w:rPr>
          <w:rFonts w:ascii="Times New Roman" w:eastAsia="Calibri" w:hAnsi="Times New Roman" w:cs="Times New Roman"/>
          <w:sz w:val="24"/>
          <w:szCs w:val="24"/>
        </w:rPr>
        <w:t xml:space="preserve"> elfogadta és felhatalmazta Tiszavasvári Város Önkormányzata polgármesterét jelen szerződés aláírására.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 xml:space="preserve"> 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  <w:lastRenderedPageBreak/>
        <w:t>4.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Calibri" w:hAnsi="Times New Roman" w:cs="Times New Roman"/>
          <w:sz w:val="24"/>
          <w:szCs w:val="24"/>
        </w:rPr>
        <w:t>Jelen együttműködési megállapodás módosítást</w:t>
      </w: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Szorgalmatos</w:t>
      </w:r>
      <w:r w:rsidRPr="00B55810">
        <w:rPr>
          <w:rFonts w:ascii="Times New Roman" w:eastAsia="Times New Roman" w:hAnsi="Times New Roman" w:cs="Times New Roman"/>
          <w:color w:val="000000"/>
          <w:spacing w:val="46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Község</w:t>
      </w:r>
      <w:r w:rsidRPr="00B55810">
        <w:rPr>
          <w:rFonts w:ascii="Times New Roman" w:eastAsia="Times New Roman" w:hAnsi="Times New Roman" w:cs="Times New Roman"/>
          <w:color w:val="000000"/>
          <w:spacing w:val="49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Önkormányzata</w:t>
      </w:r>
      <w:r w:rsidRPr="00B55810">
        <w:rPr>
          <w:rFonts w:ascii="Times New Roman" w:eastAsia="Times New Roman" w:hAnsi="Times New Roman" w:cs="Times New Roman"/>
          <w:color w:val="000000"/>
          <w:spacing w:val="52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Képviselő-testülete</w:t>
      </w:r>
      <w:r w:rsidRPr="00B5581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hu-HU"/>
        </w:rPr>
        <w:t xml:space="preserve"> </w:t>
      </w:r>
      <w:proofErr w:type="gramStart"/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a</w:t>
      </w:r>
      <w:r w:rsidRPr="00B55810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hu-HU"/>
        </w:rPr>
        <w:t xml:space="preserve"> …</w:t>
      </w:r>
      <w:proofErr w:type="gramEnd"/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/2019.(……)</w:t>
      </w:r>
      <w:r w:rsidRPr="00B55810">
        <w:rPr>
          <w:rFonts w:ascii="Times New Roman" w:eastAsia="Times New Roman" w:hAnsi="Times New Roman" w:cs="Times New Roman"/>
          <w:color w:val="000000"/>
          <w:spacing w:val="-14"/>
          <w:w w:val="105"/>
          <w:sz w:val="24"/>
          <w:szCs w:val="24"/>
          <w:lang w:eastAsia="hu-HU"/>
        </w:rPr>
        <w:t xml:space="preserve"> Kt. számú </w:t>
      </w:r>
      <w:r w:rsidRPr="00B55810">
        <w:rPr>
          <w:rFonts w:ascii="Times New Roman" w:eastAsia="Times New Roman" w:hAnsi="Times New Roman" w:cs="Times New Roman"/>
          <w:color w:val="000000"/>
          <w:spacing w:val="-31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határ</w:t>
      </w:r>
      <w:r w:rsidRPr="00B55810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hu-HU"/>
        </w:rPr>
        <w:t>o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zatával</w:t>
      </w:r>
      <w:r w:rsidRPr="00B55810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hu-HU"/>
        </w:rPr>
        <w:t xml:space="preserve"> </w:t>
      </w:r>
      <w:r w:rsidRPr="00B5581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jóváhagyta.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55810" w:rsidRPr="00B55810" w:rsidRDefault="00B55810" w:rsidP="00B5581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B55810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B55810" w:rsidRPr="00B55810" w:rsidRDefault="00B55810" w:rsidP="00B5581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B55810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810">
        <w:rPr>
          <w:rFonts w:ascii="Times New Roman" w:eastAsia="Calibri" w:hAnsi="Times New Roman" w:cs="Times New Roman"/>
          <w:sz w:val="24"/>
          <w:szCs w:val="24"/>
        </w:rPr>
        <w:t xml:space="preserve">Tiszavasvári, </w:t>
      </w:r>
      <w:proofErr w:type="gramStart"/>
      <w:r w:rsidRPr="00B55810">
        <w:rPr>
          <w:rFonts w:ascii="Times New Roman" w:eastAsia="Calibri" w:hAnsi="Times New Roman" w:cs="Times New Roman"/>
          <w:sz w:val="24"/>
          <w:szCs w:val="24"/>
        </w:rPr>
        <w:t>2019. …</w:t>
      </w:r>
      <w:proofErr w:type="gramEnd"/>
      <w:r w:rsidRPr="00B55810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</w:t>
      </w:r>
      <w:proofErr w:type="gramStart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</w:t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Szorgalmatos</w:t>
      </w:r>
      <w:proofErr w:type="gramEnd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Község Önkormányzata</w:t>
      </w:r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B55810" w:rsidRPr="00B55810" w:rsidRDefault="00B55810" w:rsidP="00B55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Takács</w:t>
      </w:r>
      <w:proofErr w:type="gramEnd"/>
      <w:r w:rsidRPr="00B55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Pálné polgármester</w:t>
      </w:r>
    </w:p>
    <w:p w:rsidR="00B55810" w:rsidRPr="00B55810" w:rsidRDefault="00B55810" w:rsidP="00B55810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……………………………………………</w:t>
      </w:r>
    </w:p>
    <w:p w:rsidR="00B55810" w:rsidRPr="00B55810" w:rsidRDefault="00B55810" w:rsidP="00B55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Tiszavasvári Településszolgáltatási és</w:t>
      </w:r>
    </w:p>
    <w:p w:rsidR="00B55810" w:rsidRPr="00B55810" w:rsidRDefault="00B55810" w:rsidP="00B55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Vagyonkezelő Nonprofit Kft.</w:t>
      </w:r>
    </w:p>
    <w:p w:rsidR="00B55810" w:rsidRPr="00B55810" w:rsidRDefault="00B55810" w:rsidP="00B55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 w:rsidRPr="00B55810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</w:p>
    <w:p w:rsidR="00B55810" w:rsidRPr="00B55810" w:rsidRDefault="00B55810" w:rsidP="00B55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gramStart"/>
      <w:r w:rsidRPr="00B55810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B55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810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B55810">
        <w:rPr>
          <w:rFonts w:ascii="Times New Roman" w:hAnsi="Times New Roman" w:cs="Times New Roman"/>
          <w:b/>
          <w:sz w:val="24"/>
          <w:szCs w:val="24"/>
        </w:rPr>
        <w:t xml:space="preserve"> Andrea</w:t>
      </w: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B55810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</w:p>
    <w:p w:rsidR="00B55810" w:rsidRPr="00B55810" w:rsidRDefault="00B55810" w:rsidP="00B558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10" w:rsidRPr="00B55810" w:rsidRDefault="00B55810" w:rsidP="00B558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558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5810" w:rsidRPr="00B55810" w:rsidRDefault="00B55810" w:rsidP="00B5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365" w:rsidRDefault="00576365"/>
    <w:sectPr w:rsidR="0057636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09" w:rsidRDefault="003F53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09492"/>
      <w:docPartObj>
        <w:docPartGallery w:val="Page Numbers (Bottom of Page)"/>
        <w:docPartUnique/>
      </w:docPartObj>
    </w:sdtPr>
    <w:sdtEndPr/>
    <w:sdtContent>
      <w:p w:rsidR="00780A09" w:rsidRDefault="003F53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0A09" w:rsidRDefault="003F533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09" w:rsidRDefault="003F533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09" w:rsidRDefault="003F53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09" w:rsidRDefault="003F533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09" w:rsidRDefault="003F53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10"/>
    <w:rsid w:val="003F533C"/>
    <w:rsid w:val="00576365"/>
    <w:rsid w:val="00B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558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558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558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558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2019-05-30T12:20:00Z</dcterms:created>
  <dcterms:modified xsi:type="dcterms:W3CDTF">2019-05-30T12:23:00Z</dcterms:modified>
</cp:coreProperties>
</file>