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278</w:t>
      </w:r>
      <w:r w:rsidRPr="008B25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(VII.25.) Kt. számú</w:t>
      </w: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25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  <w:r w:rsidR="004747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8B258B">
        <w:rPr>
          <w:rFonts w:ascii="Times New Roman" w:hAnsi="Times New Roman" w:cs="Times New Roman"/>
          <w:b/>
          <w:sz w:val="24"/>
          <w:szCs w:val="24"/>
        </w:rPr>
        <w:t xml:space="preserve">(mely egyben a Tiszavasvári Településszolgáltatási és Vagyonkezelő Nonprofit Korlátolt Felelősségű Társaság </w:t>
      </w:r>
      <w:r>
        <w:rPr>
          <w:rFonts w:ascii="Times New Roman" w:hAnsi="Times New Roman" w:cs="Times New Roman"/>
          <w:b/>
          <w:sz w:val="24"/>
          <w:szCs w:val="24"/>
        </w:rPr>
        <w:t>18/</w:t>
      </w:r>
      <w:r w:rsidRPr="008B258B">
        <w:rPr>
          <w:rFonts w:ascii="Times New Roman" w:hAnsi="Times New Roman" w:cs="Times New Roman"/>
          <w:b/>
          <w:sz w:val="24"/>
          <w:szCs w:val="24"/>
        </w:rPr>
        <w:t>2019. (VII.25.) számú alapítói döntése)</w:t>
      </w: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gramStart"/>
      <w:r w:rsidRPr="008B25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  Nonprofit</w:t>
      </w:r>
      <w:proofErr w:type="gramEnd"/>
      <w:r w:rsidRPr="008B25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általános célú átvilágításának eredményéről, intézkedési tervének elfogadásáról</w:t>
      </w: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TIVA-SZOLG Nonprofit Kft. általános célú átvilágításának eredményéről, intézkedési tervének elfogadásáról szóló előterjesztést megtárgyalta és az alábbi határozatot hozta: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>1.Elfogadja a TIVA-SZOLG Nonprofit Kft. ügyvezetője által a TIVA-SZOLG Nonprofit Kft. általános célú átvilágítására készült jelentésben foglalt megállapításokra vonatkozó Intézkedési Tervet.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           Határidő: </w:t>
      </w:r>
      <w:proofErr w:type="gramStart"/>
      <w:r w:rsidRPr="008B258B">
        <w:rPr>
          <w:rFonts w:ascii="Times New Roman" w:hAnsi="Times New Roman" w:cs="Times New Roman"/>
          <w:sz w:val="24"/>
          <w:szCs w:val="24"/>
        </w:rPr>
        <w:t>azonnal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8B25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258B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sz w:val="24"/>
          <w:szCs w:val="24"/>
        </w:rPr>
        <w:t xml:space="preserve">2. Felkéri a TIVA-SZOLG Nonprofit Kft. ügyvezetőjét 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5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258B">
        <w:rPr>
          <w:rFonts w:ascii="Times New Roman" w:hAnsi="Times New Roman" w:cs="Times New Roman"/>
          <w:sz w:val="24"/>
          <w:szCs w:val="24"/>
        </w:rPr>
        <w:t xml:space="preserve">) az Intézkedési Tervben foglaltak maradéktalan végrehajtására, 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sz w:val="24"/>
          <w:szCs w:val="24"/>
        </w:rPr>
        <w:t>b) hogy a 2017-2018-as évek beszerzéseinek szabályszerűsége tekintetében készítsen részletes beszámolót a képviselő-testület részére.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B258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B258B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8B258B">
        <w:rPr>
          <w:rFonts w:ascii="Times New Roman" w:hAnsi="Times New Roman" w:cs="Times New Roman"/>
          <w:sz w:val="24"/>
          <w:szCs w:val="24"/>
        </w:rPr>
        <w:t>) pont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 w:cs="Times New Roman"/>
          <w:sz w:val="24"/>
          <w:szCs w:val="24"/>
        </w:rPr>
        <w:t>azonnal, illetve folyamatosan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258B">
        <w:rPr>
          <w:rFonts w:ascii="Times New Roman" w:hAnsi="Times New Roman" w:cs="Times New Roman"/>
          <w:sz w:val="24"/>
          <w:szCs w:val="24"/>
        </w:rPr>
        <w:t xml:space="preserve">                  2</w:t>
      </w:r>
      <w:proofErr w:type="gramStart"/>
      <w:r w:rsidRPr="008B258B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8B258B">
        <w:rPr>
          <w:rFonts w:ascii="Times New Roman" w:hAnsi="Times New Roman" w:cs="Times New Roman"/>
          <w:sz w:val="24"/>
          <w:szCs w:val="24"/>
        </w:rPr>
        <w:t>) pont 2019. december 31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.               Felelős: </w:t>
      </w:r>
      <w:r w:rsidRPr="008B258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B258B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8B258B"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sz w:val="24"/>
          <w:szCs w:val="24"/>
        </w:rPr>
        <w:t xml:space="preserve">3.Felkéri a polgármestert, hogy a </w:t>
      </w:r>
      <w:r w:rsidRPr="008B258B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8B258B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8B25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8B258B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8B25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8B258B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8B25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           Határidő: </w:t>
      </w:r>
      <w:proofErr w:type="gramStart"/>
      <w:r w:rsidRPr="008B258B">
        <w:rPr>
          <w:rFonts w:ascii="Times New Roman" w:hAnsi="Times New Roman" w:cs="Times New Roman"/>
          <w:sz w:val="24"/>
          <w:szCs w:val="24"/>
        </w:rPr>
        <w:t>azonnal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8B25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258B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E6682A" w:rsidRDefault="008B258B" w:rsidP="008B25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6682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</w:t>
      </w:r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Szőke </w:t>
      </w:r>
      <w:proofErr w:type="gram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Zoltán                       </w:t>
      </w:r>
      <w:proofErr w:type="spell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Ostorháziné</w:t>
      </w:r>
      <w:proofErr w:type="spellEnd"/>
      <w:proofErr w:type="gram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dr. </w:t>
      </w:r>
      <w:proofErr w:type="spell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Kórik</w:t>
      </w:r>
      <w:proofErr w:type="spell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Zsuzsanna</w:t>
      </w:r>
    </w:p>
    <w:p w:rsidR="008B258B" w:rsidRPr="00E6682A" w:rsidRDefault="008B258B" w:rsidP="008B25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</w:t>
      </w:r>
      <w:proofErr w:type="gram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polgármester</w:t>
      </w:r>
      <w:proofErr w:type="gram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jegyző</w:t>
      </w:r>
    </w:p>
    <w:p w:rsidR="008B258B" w:rsidRPr="008B258B" w:rsidRDefault="008B258B" w:rsidP="008B25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278</w:t>
      </w: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/2019.(VII.25.) Kt. számú határozat melléklete</w:t>
      </w:r>
    </w:p>
    <w:p w:rsidR="008B258B" w:rsidRPr="008B258B" w:rsidRDefault="008B258B" w:rsidP="008B2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7A3AF5EA" wp14:editId="42F91655">
            <wp:simplePos x="0" y="0"/>
            <wp:positionH relativeFrom="column">
              <wp:posOffset>-110490</wp:posOffset>
            </wp:positionH>
            <wp:positionV relativeFrom="paragraph">
              <wp:posOffset>42545</wp:posOffset>
            </wp:positionV>
            <wp:extent cx="2134235" cy="701040"/>
            <wp:effectExtent l="0" t="0" r="0" b="3810"/>
            <wp:wrapNone/>
            <wp:docPr id="1" name="Kép 1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TIVA-SZOLG</w:t>
      </w:r>
    </w:p>
    <w:p w:rsidR="008B258B" w:rsidRPr="008B258B" w:rsidRDefault="008B258B" w:rsidP="008B258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Településszolgáltatási és Vagyonkezelő Nonprofit Kft.</w:t>
      </w:r>
    </w:p>
    <w:p w:rsidR="008B258B" w:rsidRPr="008B258B" w:rsidRDefault="008B258B" w:rsidP="008B258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>4440 Tiszavasvári, Városháza tér 4. . Pf.: 68</w:t>
      </w:r>
    </w:p>
    <w:p w:rsidR="008B258B" w:rsidRPr="008B258B" w:rsidRDefault="008B258B" w:rsidP="008B258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>06/42 520-550</w:t>
      </w:r>
    </w:p>
    <w:p w:rsidR="008B258B" w:rsidRPr="008B258B" w:rsidRDefault="008B258B" w:rsidP="008B258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Web: </w:t>
      </w:r>
      <w:hyperlink r:id="rId7" w:history="1">
        <w:r w:rsidRPr="008B25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>www.tivaszolg.hu</w:t>
        </w:r>
      </w:hyperlink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e-mail: </w:t>
      </w:r>
      <w:hyperlink r:id="rId8" w:history="1">
        <w:r w:rsidRPr="008B25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>tivaszolgnonprofit@gmail.com</w:t>
        </w:r>
      </w:hyperlink>
    </w:p>
    <w:p w:rsidR="008B258B" w:rsidRPr="008B258B" w:rsidRDefault="008B258B" w:rsidP="008B258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Intézkedési terv</w:t>
      </w: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</w:t>
      </w:r>
      <w:proofErr w:type="spellStart"/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Tiva-Szolg</w:t>
      </w:r>
      <w:proofErr w:type="spellEnd"/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KFT</w:t>
      </w:r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(4440 Tiszavasvári, Városháza tér 4. </w:t>
      </w:r>
      <w:proofErr w:type="gramStart"/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proofErr w:type="gramEnd"/>
    </w:p>
    <w:p w:rsidR="008B258B" w:rsidRPr="008B258B" w:rsidRDefault="008B258B" w:rsidP="008B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gazdálkodásának</w:t>
      </w:r>
      <w:proofErr w:type="gramEnd"/>
      <w:r w:rsidRPr="008B258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(átvilágítása) állapot felmérése (2017.01.01-2018.12.31. közötti időszakban) tárgyában tett  megállapításokra</w:t>
      </w: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Intézkedés: A munkafolyamatba épített kontrollrendszert bevezetjük.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2019. október 31.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dr.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Intézkedés: Munkaügyi iratok átvizsgálása, szükséges intézkedések megtétele.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2019. augusztus 31.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Szurkos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Szilvia gazdasági 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Intézkedés: Gazdasági események azonnali folyamatos 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feldolgozása ,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havi elemzések elkészítése.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Határidő: azonnal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Szurkos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Szilvia gazdasági 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Intézkedés: Kialakítjuk a kontrollált tervezési és gazdálkodási rendszert.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folyamatos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Felelős: Dr.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Intézkedés: Szerződések nyilvántartási rendszerét, a főkönyvi könyvelésben jelentkező bizonylatokkal való 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összhangját ,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kontrollját kialakítjuk.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2019. október 31.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Dr.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Intézkedés: Törvényi kötelezettségekből eredő szabályzatok elkészítése.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2019. október 31.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Dr.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Intézkedés: A kialakított belső ellenőrzési rendszert működtetjük.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2019. november 1-től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Dr.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Intézkedés: Gazdálkodási és pénzügyi vonatkozású szabályzatok elkészítése, folyamatos aktualizálása.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2019. október 31.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Szurkos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Szilvia gazdasági 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Intézkedés: Banki és pénztári folyamatok napi ellenőrzésének bevezetése.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azonnal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Dr.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Intézkedés: Az egyes számlákhoz kapcsolódó szerződések, megállapodások, megrendelések, teljesítés igazolások pótlása, lehetőségekhez képest.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folyamatosan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Dr.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Intézkedés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A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munkavállalók részére személyre szabott intézkedési terv készítése.</w:t>
      </w:r>
    </w:p>
    <w:p w:rsidR="008B258B" w:rsidRPr="008B258B" w:rsidRDefault="008B258B" w:rsidP="008B258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Határidő: folyamatos</w:t>
      </w:r>
    </w:p>
    <w:p w:rsidR="008B258B" w:rsidRPr="008B258B" w:rsidRDefault="008B258B" w:rsidP="008B258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</w:t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:  Dr.</w:t>
      </w:r>
      <w:proofErr w:type="gram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 ügyvezető</w:t>
      </w: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Tiszavasvári, 2019. július 19.</w:t>
      </w: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258B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Dr. </w:t>
      </w:r>
      <w:proofErr w:type="spell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Groncsák</w:t>
      </w:r>
      <w:proofErr w:type="spellEnd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Andrea</w:t>
      </w:r>
    </w:p>
    <w:p w:rsidR="00997D15" w:rsidRPr="008B258B" w:rsidRDefault="008B258B" w:rsidP="008B2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 w:rsidRPr="008B258B">
        <w:rPr>
          <w:rFonts w:ascii="Times New Roman" w:eastAsia="Times New Roman" w:hAnsi="Times New Roman" w:cs="Times New Roman"/>
          <w:sz w:val="28"/>
          <w:szCs w:val="28"/>
          <w:lang w:eastAsia="hu-HU"/>
        </w:rPr>
        <w:t>ügyvezető</w:t>
      </w:r>
      <w:proofErr w:type="gramEnd"/>
    </w:p>
    <w:sectPr w:rsidR="00997D15" w:rsidRPr="008B25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4B" w:rsidRDefault="0047478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352516"/>
      <w:docPartObj>
        <w:docPartGallery w:val="Page Numbers (Bottom of Page)"/>
        <w:docPartUnique/>
      </w:docPartObj>
    </w:sdtPr>
    <w:sdtEndPr/>
    <w:sdtContent>
      <w:p w:rsidR="00563D4B" w:rsidRDefault="0047478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3D4B" w:rsidRDefault="0047478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4B" w:rsidRDefault="00474780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4B" w:rsidRDefault="0047478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4B" w:rsidRDefault="0047478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4B" w:rsidRDefault="0047478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C09"/>
    <w:multiLevelType w:val="hybridMultilevel"/>
    <w:tmpl w:val="00C60B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8B"/>
    <w:rsid w:val="00474780"/>
    <w:rsid w:val="008B258B"/>
    <w:rsid w:val="009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B2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B25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2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B258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B2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B25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2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B258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vaszolgnonprofit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http://www.tivaszolg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2019-07-26T07:03:00Z</dcterms:created>
  <dcterms:modified xsi:type="dcterms:W3CDTF">2019-07-26T07:12:00Z</dcterms:modified>
</cp:coreProperties>
</file>