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62" w:rsidRDefault="00687362" w:rsidP="00687362">
      <w:pPr>
        <w:tabs>
          <w:tab w:val="center" w:pos="6521"/>
        </w:tabs>
        <w:jc w:val="center"/>
        <w:rPr>
          <w:b/>
          <w:sz w:val="24"/>
        </w:rPr>
      </w:pPr>
    </w:p>
    <w:p w:rsidR="00687362" w:rsidRDefault="00687362" w:rsidP="00687362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687362" w:rsidRDefault="00687362" w:rsidP="00687362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687362" w:rsidRDefault="007556EF" w:rsidP="00687362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102</w:t>
      </w:r>
      <w:r w:rsidR="00687362">
        <w:rPr>
          <w:b/>
          <w:sz w:val="24"/>
        </w:rPr>
        <w:t>/2020. (VII</w:t>
      </w:r>
      <w:r>
        <w:rPr>
          <w:b/>
          <w:sz w:val="24"/>
        </w:rPr>
        <w:t>.30</w:t>
      </w:r>
      <w:r w:rsidR="00687362">
        <w:rPr>
          <w:b/>
          <w:sz w:val="24"/>
        </w:rPr>
        <w:t xml:space="preserve">.) Kt. számú </w:t>
      </w:r>
    </w:p>
    <w:p w:rsidR="00687362" w:rsidRDefault="00687362" w:rsidP="00687362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687362" w:rsidRDefault="00687362" w:rsidP="00687362">
      <w:pPr>
        <w:rPr>
          <w:b/>
          <w:sz w:val="24"/>
        </w:rPr>
      </w:pPr>
    </w:p>
    <w:p w:rsidR="00687362" w:rsidRPr="00CA371A" w:rsidRDefault="007D5900" w:rsidP="006873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687362">
        <w:rPr>
          <w:b/>
          <w:sz w:val="24"/>
          <w:szCs w:val="24"/>
        </w:rPr>
        <w:t xml:space="preserve"> </w:t>
      </w:r>
      <w:r w:rsidR="00687362" w:rsidRPr="00CA371A">
        <w:rPr>
          <w:b/>
          <w:sz w:val="24"/>
          <w:szCs w:val="24"/>
        </w:rPr>
        <w:t xml:space="preserve">Tiszavasvári, </w:t>
      </w:r>
      <w:r w:rsidR="00687362">
        <w:rPr>
          <w:b/>
          <w:sz w:val="24"/>
          <w:szCs w:val="24"/>
        </w:rPr>
        <w:t xml:space="preserve">Kossuth u. 3. </w:t>
      </w:r>
      <w:proofErr w:type="gramStart"/>
      <w:r>
        <w:rPr>
          <w:b/>
          <w:sz w:val="24"/>
          <w:szCs w:val="24"/>
        </w:rPr>
        <w:t>…</w:t>
      </w:r>
      <w:r w:rsidR="00687362">
        <w:rPr>
          <w:b/>
          <w:sz w:val="24"/>
          <w:szCs w:val="24"/>
        </w:rPr>
        <w:t>.</w:t>
      </w:r>
      <w:proofErr w:type="gramEnd"/>
      <w:r w:rsidR="00687362" w:rsidRPr="00CA371A">
        <w:rPr>
          <w:b/>
          <w:sz w:val="24"/>
          <w:szCs w:val="24"/>
        </w:rPr>
        <w:t xml:space="preserve"> sz. alatti önkormányzati lakás kiutalására vonatk</w:t>
      </w:r>
      <w:r w:rsidR="00687362">
        <w:rPr>
          <w:b/>
          <w:sz w:val="24"/>
          <w:szCs w:val="24"/>
        </w:rPr>
        <w:t>oz</w:t>
      </w:r>
      <w:r w:rsidR="00687362" w:rsidRPr="00CA371A">
        <w:rPr>
          <w:b/>
          <w:sz w:val="24"/>
          <w:szCs w:val="24"/>
        </w:rPr>
        <w:t>ó kérelméről</w:t>
      </w:r>
    </w:p>
    <w:p w:rsidR="00687362" w:rsidRDefault="00687362" w:rsidP="00687362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87362" w:rsidRDefault="00687362" w:rsidP="00687362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87362" w:rsidRPr="002D5832" w:rsidRDefault="00687362" w:rsidP="00687362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87362" w:rsidRPr="00687B0B" w:rsidRDefault="00687362" w:rsidP="00687362">
      <w:pPr>
        <w:jc w:val="both"/>
        <w:rPr>
          <w:sz w:val="24"/>
          <w:szCs w:val="24"/>
        </w:rPr>
      </w:pPr>
      <w:r w:rsidRPr="00687B0B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87B0B">
        <w:rPr>
          <w:sz w:val="24"/>
          <w:szCs w:val="24"/>
        </w:rPr>
        <w:t>-ban</w:t>
      </w:r>
      <w:proofErr w:type="spellEnd"/>
      <w:r w:rsidRPr="00687B0B">
        <w:rPr>
          <w:sz w:val="24"/>
          <w:szCs w:val="24"/>
        </w:rPr>
        <w:t xml:space="preserve"> foglalt hatáskörében eljárva „</w:t>
      </w:r>
      <w:r w:rsidR="007D5900">
        <w:rPr>
          <w:sz w:val="24"/>
          <w:szCs w:val="24"/>
        </w:rPr>
        <w:t>…</w:t>
      </w:r>
      <w:r w:rsidRPr="00687B0B">
        <w:rPr>
          <w:sz w:val="24"/>
          <w:szCs w:val="24"/>
        </w:rPr>
        <w:t xml:space="preserve"> Tiszavasvári, Kossuth u. 3. </w:t>
      </w:r>
      <w:proofErr w:type="gramStart"/>
      <w:r w:rsidR="007D5900">
        <w:rPr>
          <w:sz w:val="24"/>
          <w:szCs w:val="24"/>
        </w:rPr>
        <w:t>…</w:t>
      </w:r>
      <w:r w:rsidRPr="00687B0B">
        <w:rPr>
          <w:sz w:val="24"/>
          <w:szCs w:val="24"/>
        </w:rPr>
        <w:t>.</w:t>
      </w:r>
      <w:proofErr w:type="gramEnd"/>
      <w:r w:rsidRPr="00687B0B">
        <w:rPr>
          <w:b/>
          <w:sz w:val="24"/>
          <w:szCs w:val="24"/>
        </w:rPr>
        <w:t xml:space="preserve"> </w:t>
      </w:r>
      <w:r w:rsidRPr="00687B0B">
        <w:rPr>
          <w:sz w:val="24"/>
          <w:szCs w:val="24"/>
        </w:rPr>
        <w:t>sz. alatti önkormányzati lakás kiutalására vonatkozó kérelméről” szóló előterjesztéssel kapcsolatban az alábbi határozatot hozza:</w:t>
      </w:r>
    </w:p>
    <w:p w:rsidR="00687362" w:rsidRPr="00687B0B" w:rsidRDefault="00687362" w:rsidP="00687362">
      <w:pPr>
        <w:pStyle w:val="Szvegtrzs"/>
        <w:tabs>
          <w:tab w:val="center" w:pos="6521"/>
        </w:tabs>
        <w:rPr>
          <w:szCs w:val="24"/>
        </w:rPr>
      </w:pPr>
      <w:r w:rsidRPr="00687B0B">
        <w:rPr>
          <w:szCs w:val="24"/>
        </w:rPr>
        <w:t xml:space="preserve"> </w:t>
      </w:r>
    </w:p>
    <w:p w:rsidR="00687362" w:rsidRPr="00687B0B" w:rsidRDefault="00687362" w:rsidP="00687362">
      <w:pPr>
        <w:pStyle w:val="Szvegtrzs"/>
        <w:tabs>
          <w:tab w:val="center" w:pos="6521"/>
        </w:tabs>
        <w:rPr>
          <w:szCs w:val="24"/>
        </w:rPr>
      </w:pPr>
    </w:p>
    <w:p w:rsidR="00687362" w:rsidRPr="00687B0B" w:rsidRDefault="00687362" w:rsidP="00687362">
      <w:pPr>
        <w:pStyle w:val="Szvegtrzs"/>
        <w:ind w:left="284" w:hanging="284"/>
        <w:rPr>
          <w:szCs w:val="24"/>
        </w:rPr>
      </w:pPr>
      <w:r w:rsidRPr="00687B0B">
        <w:rPr>
          <w:szCs w:val="24"/>
        </w:rPr>
        <w:t xml:space="preserve">1. A Képviselő-testület a Tiszavasvári, </w:t>
      </w:r>
      <w:r w:rsidRPr="00687B0B">
        <w:rPr>
          <w:b/>
          <w:szCs w:val="24"/>
        </w:rPr>
        <w:t xml:space="preserve">Kossuth u. 3. </w:t>
      </w:r>
      <w:r w:rsidR="007D5900">
        <w:rPr>
          <w:b/>
          <w:szCs w:val="24"/>
        </w:rPr>
        <w:t>…</w:t>
      </w:r>
      <w:r w:rsidRPr="00687B0B">
        <w:rPr>
          <w:b/>
          <w:szCs w:val="24"/>
        </w:rPr>
        <w:t xml:space="preserve">. </w:t>
      </w:r>
      <w:r w:rsidRPr="00687B0B">
        <w:rPr>
          <w:szCs w:val="24"/>
        </w:rPr>
        <w:t>szám alatti önkormányzati tulajdonú, 56 m</w:t>
      </w:r>
      <w:r w:rsidRPr="00687B0B">
        <w:rPr>
          <w:szCs w:val="24"/>
          <w:vertAlign w:val="superscript"/>
        </w:rPr>
        <w:t>2</w:t>
      </w:r>
      <w:r w:rsidRPr="00687B0B">
        <w:rPr>
          <w:szCs w:val="24"/>
        </w:rPr>
        <w:t xml:space="preserve"> nagyságú, komfortos, 1,5 szobás szociális bérlakás bérlőjének </w:t>
      </w:r>
      <w:r w:rsidRPr="00687B0B">
        <w:rPr>
          <w:b/>
          <w:szCs w:val="24"/>
        </w:rPr>
        <w:t>2020. augusztus 01. napjától</w:t>
      </w:r>
      <w:r w:rsidRPr="00687B0B">
        <w:rPr>
          <w:szCs w:val="24"/>
        </w:rPr>
        <w:t xml:space="preserve"> </w:t>
      </w:r>
      <w:r w:rsidRPr="00687B0B">
        <w:rPr>
          <w:b/>
          <w:szCs w:val="24"/>
          <w:u w:val="single"/>
        </w:rPr>
        <w:t>3 éves időtartamra</w:t>
      </w:r>
      <w:r w:rsidRPr="00687B0B">
        <w:rPr>
          <w:b/>
          <w:szCs w:val="24"/>
        </w:rPr>
        <w:t>, azaz 2023. július 31. napjáig</w:t>
      </w:r>
      <w:r w:rsidRPr="00687B0B">
        <w:rPr>
          <w:szCs w:val="24"/>
        </w:rPr>
        <w:t xml:space="preserve"> az előző bérlőt</w:t>
      </w:r>
      <w:proofErr w:type="gramStart"/>
      <w:r w:rsidRPr="00687B0B">
        <w:rPr>
          <w:szCs w:val="24"/>
        </w:rPr>
        <w:t xml:space="preserve">, </w:t>
      </w:r>
      <w:r w:rsidR="007D5900">
        <w:rPr>
          <w:b/>
          <w:szCs w:val="24"/>
        </w:rPr>
        <w:t>…</w:t>
      </w:r>
      <w:proofErr w:type="gramEnd"/>
      <w:r w:rsidRPr="00687B0B">
        <w:rPr>
          <w:b/>
          <w:szCs w:val="24"/>
        </w:rPr>
        <w:t xml:space="preserve"> </w:t>
      </w:r>
      <w:r w:rsidRPr="00687B0B">
        <w:rPr>
          <w:szCs w:val="24"/>
        </w:rPr>
        <w:t>jelöli ki a határozat mellékletét képező lakásbérleti szerződésben foglaltak szerint.</w:t>
      </w:r>
    </w:p>
    <w:p w:rsidR="00687362" w:rsidRPr="00687B0B" w:rsidRDefault="00687362" w:rsidP="00687362">
      <w:pPr>
        <w:pStyle w:val="Szvegtrzs"/>
        <w:ind w:left="284" w:hanging="284"/>
        <w:rPr>
          <w:szCs w:val="24"/>
        </w:rPr>
      </w:pPr>
    </w:p>
    <w:p w:rsidR="00687362" w:rsidRPr="00687B0B" w:rsidRDefault="00687362" w:rsidP="00687362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  <w:r w:rsidRPr="00687B0B">
        <w:rPr>
          <w:szCs w:val="24"/>
        </w:rPr>
        <w:t xml:space="preserve">2. A lakások és nem lakás célú helyiségek bérletéről és elidegenítéséről, valamint a lakáscélú önkormányzati támogatásról szóló 12/2019. (IV.1.) önkormányzati rendelet 6. § (5) bekezdés c.) pontja </w:t>
      </w:r>
      <w:proofErr w:type="gramStart"/>
      <w:r>
        <w:rPr>
          <w:szCs w:val="24"/>
        </w:rPr>
        <w:t>alapján</w:t>
      </w:r>
      <w:r w:rsidRPr="00687B0B">
        <w:rPr>
          <w:szCs w:val="24"/>
        </w:rPr>
        <w:t xml:space="preserve"> </w:t>
      </w:r>
      <w:r w:rsidR="007D5900">
        <w:rPr>
          <w:szCs w:val="24"/>
        </w:rPr>
        <w:t>…</w:t>
      </w:r>
      <w:proofErr w:type="gramEnd"/>
      <w:r w:rsidRPr="00687B0B">
        <w:rPr>
          <w:szCs w:val="24"/>
        </w:rPr>
        <w:t xml:space="preserve"> bérlőkijelölésének feltétele, hogy nevezett bérlő vállalja, hogy a bérlakás után havonta a költségalapon megállapított lakbért fizeti, mivel </w:t>
      </w:r>
      <w:r w:rsidRPr="00687B0B">
        <w:rPr>
          <w:color w:val="000000"/>
          <w:szCs w:val="24"/>
          <w:lang w:eastAsia="ar-SA"/>
        </w:rPr>
        <w:t xml:space="preserve">az együtt élő családtagokra figyelemmel a kiutaláskor a család egy főre jutó havi nettó átlagjövedelme </w:t>
      </w:r>
      <w:r>
        <w:rPr>
          <w:color w:val="000000"/>
          <w:szCs w:val="24"/>
          <w:lang w:eastAsia="ar-SA"/>
        </w:rPr>
        <w:t xml:space="preserve">   </w:t>
      </w:r>
      <w:r w:rsidR="007D5900">
        <w:rPr>
          <w:color w:val="000000"/>
          <w:szCs w:val="24"/>
          <w:lang w:eastAsia="ar-SA"/>
        </w:rPr>
        <w:t>…</w:t>
      </w:r>
      <w:r w:rsidRPr="00687B0B">
        <w:rPr>
          <w:color w:val="000000"/>
          <w:szCs w:val="24"/>
          <w:lang w:eastAsia="ar-SA"/>
        </w:rPr>
        <w:t xml:space="preserve"> Ft, mely meghaladja a szociális lakások kiutalásánál meghatározott mértéket, mely két fő esetén 85.500 Ft/hó.</w:t>
      </w:r>
    </w:p>
    <w:p w:rsidR="00687362" w:rsidRPr="00687B0B" w:rsidRDefault="00687362" w:rsidP="00687362">
      <w:pPr>
        <w:pStyle w:val="Szvegtrzs"/>
        <w:rPr>
          <w:szCs w:val="24"/>
        </w:rPr>
      </w:pPr>
    </w:p>
    <w:p w:rsidR="00687362" w:rsidRPr="00687B0B" w:rsidRDefault="00687362" w:rsidP="00687362">
      <w:pPr>
        <w:pStyle w:val="Szvegtrzs"/>
        <w:ind w:left="284" w:hanging="284"/>
        <w:rPr>
          <w:szCs w:val="24"/>
        </w:rPr>
      </w:pPr>
      <w:r w:rsidRPr="00687B0B">
        <w:rPr>
          <w:szCs w:val="24"/>
        </w:rPr>
        <w:t>3. Felkéri a Polgármestert, hogy a lakásbérleti szerződést a bérlővel kösse meg.</w:t>
      </w:r>
    </w:p>
    <w:p w:rsidR="00687362" w:rsidRPr="00687B0B" w:rsidRDefault="00687362" w:rsidP="00687362">
      <w:pPr>
        <w:pStyle w:val="Szvegtrzs"/>
        <w:rPr>
          <w:szCs w:val="24"/>
        </w:rPr>
      </w:pPr>
      <w:r w:rsidRPr="00687B0B">
        <w:rPr>
          <w:szCs w:val="24"/>
        </w:rPr>
        <w:t xml:space="preserve"> </w:t>
      </w:r>
    </w:p>
    <w:p w:rsidR="00687362" w:rsidRPr="000557A3" w:rsidRDefault="00687362" w:rsidP="00687362">
      <w:pPr>
        <w:pStyle w:val="Szvegtrzs"/>
        <w:rPr>
          <w:szCs w:val="24"/>
        </w:rPr>
      </w:pPr>
    </w:p>
    <w:p w:rsidR="00687362" w:rsidRDefault="00687362" w:rsidP="00687362">
      <w:pPr>
        <w:tabs>
          <w:tab w:val="left" w:pos="5280"/>
          <w:tab w:val="center" w:pos="7320"/>
        </w:tabs>
        <w:rPr>
          <w:sz w:val="24"/>
          <w:szCs w:val="24"/>
        </w:rPr>
      </w:pPr>
      <w:r w:rsidRPr="000557A3">
        <w:rPr>
          <w:sz w:val="24"/>
          <w:szCs w:val="24"/>
        </w:rPr>
        <w:t xml:space="preserve">Határidő: 2020. </w:t>
      </w:r>
      <w:r>
        <w:rPr>
          <w:sz w:val="24"/>
          <w:szCs w:val="24"/>
        </w:rPr>
        <w:t>július 31</w:t>
      </w:r>
      <w:r w:rsidRPr="000557A3">
        <w:rPr>
          <w:sz w:val="24"/>
          <w:szCs w:val="24"/>
        </w:rPr>
        <w:t>.</w:t>
      </w:r>
      <w:r w:rsidRPr="000557A3">
        <w:rPr>
          <w:sz w:val="24"/>
          <w:szCs w:val="24"/>
        </w:rPr>
        <w:tab/>
        <w:t>Felelős:</w:t>
      </w:r>
      <w:r w:rsidRPr="000557A3">
        <w:rPr>
          <w:b/>
          <w:i/>
          <w:sz w:val="24"/>
          <w:szCs w:val="24"/>
        </w:rPr>
        <w:t xml:space="preserve"> </w:t>
      </w:r>
      <w:r w:rsidRPr="000557A3">
        <w:rPr>
          <w:sz w:val="24"/>
          <w:szCs w:val="24"/>
        </w:rPr>
        <w:t>Szőke Zoltán polgármester</w:t>
      </w:r>
    </w:p>
    <w:p w:rsidR="007556EF" w:rsidRDefault="007556EF" w:rsidP="00687362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556EF" w:rsidRDefault="007556EF" w:rsidP="00687362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556EF" w:rsidRDefault="007556EF" w:rsidP="00687362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556EF" w:rsidRPr="007556EF" w:rsidRDefault="007556EF" w:rsidP="007556EF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556EF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556EF">
        <w:rPr>
          <w:b/>
          <w:sz w:val="24"/>
          <w:szCs w:val="24"/>
        </w:rPr>
        <w:t xml:space="preserve">dr. </w:t>
      </w:r>
      <w:proofErr w:type="spellStart"/>
      <w:r w:rsidRPr="007556EF">
        <w:rPr>
          <w:b/>
          <w:sz w:val="24"/>
          <w:szCs w:val="24"/>
        </w:rPr>
        <w:t>Kórik</w:t>
      </w:r>
      <w:proofErr w:type="spellEnd"/>
      <w:r w:rsidRPr="007556EF">
        <w:rPr>
          <w:b/>
          <w:sz w:val="24"/>
          <w:szCs w:val="24"/>
        </w:rPr>
        <w:t xml:space="preserve"> Zsuzsanna</w:t>
      </w:r>
    </w:p>
    <w:p w:rsidR="007556EF" w:rsidRPr="007556EF" w:rsidRDefault="007556EF" w:rsidP="007556EF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7556EF">
        <w:rPr>
          <w:b/>
          <w:sz w:val="24"/>
          <w:szCs w:val="24"/>
        </w:rPr>
        <w:t>polgármester</w:t>
      </w:r>
      <w:proofErr w:type="gramEnd"/>
      <w:r w:rsidRPr="007556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556EF">
        <w:rPr>
          <w:b/>
          <w:sz w:val="24"/>
          <w:szCs w:val="24"/>
        </w:rPr>
        <w:t>jegyző</w:t>
      </w:r>
    </w:p>
    <w:p w:rsidR="00687362" w:rsidRPr="00991C06" w:rsidRDefault="00687362" w:rsidP="00687362">
      <w:pPr>
        <w:pStyle w:val="Cm"/>
        <w:spacing w:line="240" w:lineRule="exact"/>
        <w:jc w:val="right"/>
        <w:rPr>
          <w:b w:val="0"/>
          <w:spacing w:val="0"/>
          <w:sz w:val="20"/>
          <w:u w:val="none"/>
        </w:rPr>
      </w:pPr>
      <w:r>
        <w:rPr>
          <w:sz w:val="24"/>
          <w:szCs w:val="24"/>
        </w:rPr>
        <w:br w:type="page"/>
      </w:r>
      <w:r w:rsidR="007556EF">
        <w:rPr>
          <w:b w:val="0"/>
          <w:spacing w:val="0"/>
          <w:sz w:val="20"/>
          <w:u w:val="none"/>
        </w:rPr>
        <w:lastRenderedPageBreak/>
        <w:t>102</w:t>
      </w:r>
      <w:r w:rsidRPr="00991C06">
        <w:rPr>
          <w:b w:val="0"/>
          <w:spacing w:val="0"/>
          <w:sz w:val="20"/>
          <w:u w:val="none"/>
        </w:rPr>
        <w:t>/2020.</w:t>
      </w:r>
      <w:r w:rsidR="007556EF">
        <w:rPr>
          <w:b w:val="0"/>
          <w:spacing w:val="0"/>
          <w:sz w:val="20"/>
          <w:u w:val="none"/>
        </w:rPr>
        <w:t xml:space="preserve"> </w:t>
      </w:r>
      <w:r w:rsidRPr="00991C06">
        <w:rPr>
          <w:b w:val="0"/>
          <w:spacing w:val="0"/>
          <w:sz w:val="20"/>
          <w:u w:val="none"/>
        </w:rPr>
        <w:t>(</w:t>
      </w:r>
      <w:r w:rsidR="007556EF">
        <w:rPr>
          <w:b w:val="0"/>
          <w:spacing w:val="0"/>
          <w:sz w:val="20"/>
          <w:u w:val="none"/>
        </w:rPr>
        <w:t>VII.30.</w:t>
      </w:r>
      <w:r w:rsidRPr="00991C06">
        <w:rPr>
          <w:b w:val="0"/>
          <w:spacing w:val="0"/>
          <w:sz w:val="20"/>
          <w:u w:val="none"/>
        </w:rPr>
        <w:t>)</w:t>
      </w:r>
      <w:r w:rsidR="007556EF">
        <w:rPr>
          <w:b w:val="0"/>
          <w:spacing w:val="0"/>
          <w:sz w:val="20"/>
          <w:u w:val="none"/>
        </w:rPr>
        <w:t xml:space="preserve"> </w:t>
      </w:r>
      <w:r w:rsidRPr="00991C06">
        <w:rPr>
          <w:b w:val="0"/>
          <w:spacing w:val="0"/>
          <w:sz w:val="20"/>
          <w:u w:val="none"/>
        </w:rPr>
        <w:t>Kt. határozat melléklete</w:t>
      </w:r>
    </w:p>
    <w:p w:rsidR="00687362" w:rsidRPr="00177BE6" w:rsidRDefault="00687362" w:rsidP="00687362">
      <w:pPr>
        <w:pStyle w:val="Cm"/>
        <w:spacing w:line="240" w:lineRule="exact"/>
        <w:rPr>
          <w:sz w:val="21"/>
          <w:szCs w:val="21"/>
        </w:rPr>
      </w:pPr>
    </w:p>
    <w:p w:rsidR="00687362" w:rsidRPr="00177BE6" w:rsidRDefault="00687362" w:rsidP="00687362">
      <w:pPr>
        <w:pStyle w:val="Cm"/>
        <w:spacing w:line="240" w:lineRule="exact"/>
        <w:rPr>
          <w:sz w:val="21"/>
          <w:szCs w:val="21"/>
        </w:rPr>
      </w:pPr>
      <w:r w:rsidRPr="00177BE6">
        <w:rPr>
          <w:sz w:val="21"/>
          <w:szCs w:val="21"/>
        </w:rPr>
        <w:t>LAKÁSBÉRLETI SZERZŐDÉS</w:t>
      </w:r>
    </w:p>
    <w:p w:rsidR="00687362" w:rsidRPr="00177BE6" w:rsidRDefault="00687362" w:rsidP="00687362">
      <w:pPr>
        <w:spacing w:line="240" w:lineRule="exact"/>
        <w:jc w:val="center"/>
        <w:rPr>
          <w:b/>
          <w:sz w:val="21"/>
          <w:szCs w:val="21"/>
        </w:rPr>
      </w:pPr>
    </w:p>
    <w:p w:rsidR="00687362" w:rsidRPr="00177BE6" w:rsidRDefault="00687362" w:rsidP="00687362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mely</w:t>
      </w:r>
      <w:proofErr w:type="gramEnd"/>
      <w:r w:rsidRPr="00177BE6">
        <w:rPr>
          <w:sz w:val="21"/>
          <w:szCs w:val="21"/>
        </w:rPr>
        <w:t xml:space="preserve"> létrejött Tiszavasvári Város Önkormányzata Képviselő-testületének </w:t>
      </w:r>
      <w:r w:rsidR="007556EF">
        <w:rPr>
          <w:sz w:val="21"/>
          <w:szCs w:val="21"/>
        </w:rPr>
        <w:t>102/</w:t>
      </w:r>
      <w:r w:rsidRPr="00177BE6">
        <w:rPr>
          <w:sz w:val="21"/>
          <w:szCs w:val="21"/>
        </w:rPr>
        <w:t>2020. (VII</w:t>
      </w:r>
      <w:r w:rsidR="007556EF">
        <w:rPr>
          <w:sz w:val="21"/>
          <w:szCs w:val="21"/>
        </w:rPr>
        <w:t>.30</w:t>
      </w:r>
      <w:r w:rsidRPr="00177BE6">
        <w:rPr>
          <w:sz w:val="21"/>
          <w:szCs w:val="21"/>
        </w:rPr>
        <w:t>.) Kt. számú határozata alapján egyrészről</w:t>
      </w:r>
    </w:p>
    <w:p w:rsidR="00687362" w:rsidRPr="00177BE6" w:rsidRDefault="00687362" w:rsidP="00687362">
      <w:pPr>
        <w:spacing w:line="260" w:lineRule="exact"/>
        <w:jc w:val="both"/>
        <w:rPr>
          <w:sz w:val="21"/>
          <w:szCs w:val="21"/>
        </w:rPr>
      </w:pPr>
    </w:p>
    <w:p w:rsidR="00687362" w:rsidRPr="00177BE6" w:rsidRDefault="00687362" w:rsidP="00687362">
      <w:pPr>
        <w:spacing w:line="260" w:lineRule="exact"/>
        <w:jc w:val="both"/>
        <w:rPr>
          <w:sz w:val="21"/>
          <w:szCs w:val="21"/>
        </w:rPr>
      </w:pPr>
      <w:r w:rsidRPr="00177BE6">
        <w:rPr>
          <w:b/>
          <w:sz w:val="21"/>
          <w:szCs w:val="21"/>
        </w:rPr>
        <w:t>Tiszavasvári Város Önkormányzata</w:t>
      </w:r>
      <w:r w:rsidRPr="00177BE6">
        <w:rPr>
          <w:sz w:val="21"/>
          <w:szCs w:val="21"/>
        </w:rPr>
        <w:t xml:space="preserve"> 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székhely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Tiszavasvári, Városháza tér 4.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Adószám: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15732468-2-15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Statisztikai számjel: </w:t>
      </w:r>
      <w:r w:rsidRPr="00177BE6">
        <w:rPr>
          <w:sz w:val="21"/>
          <w:szCs w:val="21"/>
        </w:rPr>
        <w:tab/>
        <w:t>1573248-8411-321-15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Képviselő: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 xml:space="preserve">Szőke Zoltán polgármester, </w:t>
      </w:r>
    </w:p>
    <w:p w:rsidR="00687362" w:rsidRPr="00177BE6" w:rsidRDefault="00687362" w:rsidP="00687362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Bérbeadó (továb</w:t>
      </w:r>
      <w:r>
        <w:rPr>
          <w:sz w:val="21"/>
          <w:szCs w:val="21"/>
        </w:rPr>
        <w:t xml:space="preserve">biakban: Bérbeadó), másrészről </w:t>
      </w:r>
    </w:p>
    <w:p w:rsidR="00687362" w:rsidRPr="00177BE6" w:rsidRDefault="00687362" w:rsidP="00687362">
      <w:pPr>
        <w:spacing w:line="260" w:lineRule="exact"/>
        <w:jc w:val="both"/>
        <w:rPr>
          <w:sz w:val="21"/>
          <w:szCs w:val="21"/>
        </w:rPr>
      </w:pPr>
    </w:p>
    <w:p w:rsidR="00687362" w:rsidRPr="00177BE6" w:rsidRDefault="007D5900" w:rsidP="00687362">
      <w:pPr>
        <w:spacing w:line="260" w:lineRule="exac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….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proofErr w:type="gramStart"/>
      <w:r w:rsidRPr="00177BE6">
        <w:rPr>
          <w:sz w:val="21"/>
          <w:szCs w:val="21"/>
        </w:rPr>
        <w:t>szül</w:t>
      </w:r>
      <w:proofErr w:type="gramEnd"/>
      <w:r w:rsidRPr="00177BE6">
        <w:rPr>
          <w:sz w:val="21"/>
          <w:szCs w:val="21"/>
        </w:rPr>
        <w:t>.hely</w:t>
      </w:r>
      <w:proofErr w:type="spellEnd"/>
      <w:r w:rsidRPr="00177BE6">
        <w:rPr>
          <w:sz w:val="21"/>
          <w:szCs w:val="21"/>
        </w:rPr>
        <w:t>, idő:</w:t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>…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anyja</w:t>
      </w:r>
      <w:proofErr w:type="gramEnd"/>
      <w:r w:rsidRPr="00177BE6">
        <w:rPr>
          <w:sz w:val="21"/>
          <w:szCs w:val="21"/>
        </w:rPr>
        <w:t xml:space="preserve"> neve: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…</w:t>
      </w:r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r w:rsidRPr="00177BE6">
        <w:rPr>
          <w:sz w:val="21"/>
          <w:szCs w:val="21"/>
        </w:rPr>
        <w:t>szem.azonosító</w:t>
      </w:r>
      <w:proofErr w:type="spellEnd"/>
      <w:r w:rsidRPr="00177BE6">
        <w:rPr>
          <w:sz w:val="21"/>
          <w:szCs w:val="21"/>
        </w:rPr>
        <w:t xml:space="preserve"> sz</w:t>
      </w:r>
      <w:r>
        <w:rPr>
          <w:sz w:val="21"/>
          <w:szCs w:val="21"/>
        </w:rPr>
        <w:t>ám</w:t>
      </w:r>
      <w:r w:rsidRPr="00177BE6">
        <w:rPr>
          <w:sz w:val="21"/>
          <w:szCs w:val="21"/>
        </w:rPr>
        <w:t>:</w:t>
      </w:r>
      <w:r w:rsidRPr="00177BE6">
        <w:rPr>
          <w:sz w:val="21"/>
          <w:szCs w:val="21"/>
        </w:rPr>
        <w:tab/>
        <w:t>.</w:t>
      </w:r>
      <w:proofErr w:type="gramStart"/>
      <w:r w:rsidRPr="00177BE6">
        <w:rPr>
          <w:sz w:val="21"/>
          <w:szCs w:val="21"/>
        </w:rPr>
        <w:t>..</w:t>
      </w:r>
      <w:proofErr w:type="gramEnd"/>
    </w:p>
    <w:p w:rsidR="00687362" w:rsidRPr="00177BE6" w:rsidRDefault="00687362" w:rsidP="00687362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lakcím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 xml:space="preserve">Tiszavasvári, Kossuth u. 3. </w:t>
      </w:r>
      <w:r w:rsidR="007D5900">
        <w:rPr>
          <w:sz w:val="21"/>
          <w:szCs w:val="21"/>
        </w:rPr>
        <w:t>….</w:t>
      </w:r>
      <w:r w:rsidRPr="00177BE6">
        <w:rPr>
          <w:sz w:val="21"/>
          <w:szCs w:val="21"/>
        </w:rPr>
        <w:t>.,</w:t>
      </w:r>
    </w:p>
    <w:p w:rsidR="00687362" w:rsidRPr="00177BE6" w:rsidRDefault="00687362" w:rsidP="00687362">
      <w:pPr>
        <w:pBdr>
          <w:bottom w:val="single" w:sz="4" w:space="1" w:color="auto"/>
        </w:pBd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Bérlő (továbbiakban: Bérlő) között az alábbi feltételek szerint:</w:t>
      </w:r>
    </w:p>
    <w:p w:rsidR="00687362" w:rsidRPr="00177BE6" w:rsidRDefault="00687362" w:rsidP="00687362">
      <w:pPr>
        <w:jc w:val="both"/>
        <w:rPr>
          <w:sz w:val="21"/>
          <w:szCs w:val="21"/>
          <w:u w:val="single"/>
        </w:rPr>
      </w:pPr>
      <w:r w:rsidRPr="00177BE6">
        <w:rPr>
          <w:sz w:val="21"/>
          <w:szCs w:val="21"/>
          <w:u w:val="single"/>
        </w:rPr>
        <w:t>Előzmény:</w:t>
      </w:r>
    </w:p>
    <w:p w:rsidR="00687362" w:rsidRPr="00612DEB" w:rsidRDefault="00687362" w:rsidP="00687362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 w:val="21"/>
          <w:szCs w:val="21"/>
        </w:rPr>
      </w:pPr>
      <w:r w:rsidRPr="00612DEB">
        <w:rPr>
          <w:sz w:val="21"/>
          <w:szCs w:val="21"/>
        </w:rPr>
        <w:tab/>
        <w:t xml:space="preserve">A Bérlő 2017. augusztus 01-től szóló 3 éves bérleti jogviszonya 2020. július 31. napján megszűnt. A Bérlő bérlőkijelölésre vonatkozó kérelmére a Képviselő-testület a </w:t>
      </w:r>
      <w:r w:rsidR="007556EF">
        <w:rPr>
          <w:sz w:val="21"/>
          <w:szCs w:val="21"/>
        </w:rPr>
        <w:t>102</w:t>
      </w:r>
      <w:r w:rsidRPr="00612DEB">
        <w:rPr>
          <w:sz w:val="21"/>
          <w:szCs w:val="21"/>
        </w:rPr>
        <w:t>/2020. (VII</w:t>
      </w:r>
      <w:r w:rsidR="007556EF">
        <w:rPr>
          <w:sz w:val="21"/>
          <w:szCs w:val="21"/>
        </w:rPr>
        <w:t>.30</w:t>
      </w:r>
      <w:r w:rsidRPr="00612DEB">
        <w:rPr>
          <w:sz w:val="21"/>
          <w:szCs w:val="21"/>
        </w:rPr>
        <w:t xml:space="preserve">.) Kt. sz. határozatában </w:t>
      </w:r>
      <w:r w:rsidRPr="00612DEB">
        <w:rPr>
          <w:sz w:val="21"/>
          <w:szCs w:val="21"/>
          <w:lang w:eastAsia="ar-SA"/>
        </w:rPr>
        <w:t xml:space="preserve">úgy döntött, hogy 2020. augusztus 01. napjától további 3 év időtartamra jelöli </w:t>
      </w:r>
      <w:proofErr w:type="gramStart"/>
      <w:r w:rsidRPr="00612DEB">
        <w:rPr>
          <w:sz w:val="21"/>
          <w:szCs w:val="21"/>
          <w:lang w:eastAsia="ar-SA"/>
        </w:rPr>
        <w:t xml:space="preserve">ki </w:t>
      </w:r>
      <w:r w:rsidR="007D5900">
        <w:rPr>
          <w:sz w:val="21"/>
          <w:szCs w:val="21"/>
          <w:lang w:eastAsia="ar-SA"/>
        </w:rPr>
        <w:t>…</w:t>
      </w:r>
      <w:proofErr w:type="gramEnd"/>
      <w:r w:rsidRPr="00612DEB">
        <w:rPr>
          <w:sz w:val="21"/>
          <w:szCs w:val="21"/>
          <w:lang w:eastAsia="ar-SA"/>
        </w:rPr>
        <w:t xml:space="preserve"> az 1. pontban szereplő bérlakás bérlőjének.</w:t>
      </w:r>
      <w:r w:rsidRPr="00612DEB">
        <w:rPr>
          <w:sz w:val="21"/>
          <w:szCs w:val="21"/>
        </w:rPr>
        <w:t xml:space="preserve"> </w:t>
      </w:r>
    </w:p>
    <w:p w:rsidR="00687362" w:rsidRPr="00612DEB" w:rsidRDefault="00687362" w:rsidP="00687362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 w:val="21"/>
          <w:szCs w:val="21"/>
        </w:rPr>
      </w:pPr>
      <w:r w:rsidRPr="00612DEB">
        <w:rPr>
          <w:sz w:val="21"/>
          <w:szCs w:val="21"/>
        </w:rPr>
        <w:tab/>
        <w:t xml:space="preserve">A lakások és nem lakás célú helyiségek bérletéről és elidegenítéséről, valamint a lakáscélú önkormányzati támogatásról szóló 12/2019. (IV.1.) önkormányzati rendelet 6. § (5) bekezdés c.) pontja </w:t>
      </w:r>
      <w:r>
        <w:rPr>
          <w:sz w:val="21"/>
          <w:szCs w:val="21"/>
        </w:rPr>
        <w:t>alapján a</w:t>
      </w:r>
      <w:r w:rsidRPr="00612DEB">
        <w:rPr>
          <w:sz w:val="21"/>
          <w:szCs w:val="21"/>
        </w:rPr>
        <w:t xml:space="preserve"> bérlő a bérlakás után havonta a költségalapon megállapított lakbért fizeti, mivel </w:t>
      </w:r>
      <w:r w:rsidRPr="00612DEB">
        <w:rPr>
          <w:color w:val="000000"/>
          <w:sz w:val="21"/>
          <w:szCs w:val="21"/>
          <w:lang w:eastAsia="ar-SA"/>
        </w:rPr>
        <w:t>az együtt élő családtagokra figyelemmel a család egy főre jutó nettó havi átlagjövedelme (</w:t>
      </w:r>
      <w:r w:rsidR="007D5900">
        <w:rPr>
          <w:color w:val="000000"/>
          <w:sz w:val="21"/>
          <w:szCs w:val="21"/>
          <w:lang w:eastAsia="ar-SA"/>
        </w:rPr>
        <w:t>…</w:t>
      </w:r>
      <w:r w:rsidRPr="00612DEB">
        <w:rPr>
          <w:color w:val="000000"/>
          <w:sz w:val="21"/>
          <w:szCs w:val="21"/>
          <w:lang w:eastAsia="ar-SA"/>
        </w:rPr>
        <w:t xml:space="preserve"> Ft) meghaladja a hatályos Lakásrendeletben szociális lakások kiutalásánál meghatározott mértéket, mely két fő esetén 85.500 Ft/hó.</w:t>
      </w:r>
    </w:p>
    <w:p w:rsidR="00687362" w:rsidRPr="00612DEB" w:rsidRDefault="00687362" w:rsidP="00687362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 w:val="21"/>
          <w:szCs w:val="21"/>
        </w:rPr>
      </w:pPr>
      <w:r w:rsidRPr="00612DEB">
        <w:rPr>
          <w:sz w:val="21"/>
          <w:szCs w:val="21"/>
          <w:lang w:eastAsia="ar-SA"/>
        </w:rPr>
        <w:t xml:space="preserve"> </w:t>
      </w:r>
      <w:r w:rsidRPr="00612DEB">
        <w:rPr>
          <w:color w:val="000000"/>
          <w:sz w:val="21"/>
          <w:szCs w:val="21"/>
          <w:lang w:eastAsia="ar-SA"/>
        </w:rPr>
        <w:t xml:space="preserve"> </w:t>
      </w:r>
    </w:p>
    <w:p w:rsidR="00687362" w:rsidRPr="00177BE6" w:rsidRDefault="00687362" w:rsidP="00687362">
      <w:pPr>
        <w:ind w:left="360" w:hanging="360"/>
        <w:jc w:val="both"/>
        <w:rPr>
          <w:i/>
          <w:sz w:val="21"/>
          <w:szCs w:val="21"/>
        </w:rPr>
      </w:pPr>
      <w:smartTag w:uri="urn:schemas-microsoft-com:office:smarttags" w:element="metricconverter">
        <w:smartTagPr>
          <w:attr w:name="ProductID" w:val="1. A"/>
        </w:smartTagPr>
        <w:r w:rsidRPr="00177BE6">
          <w:rPr>
            <w:sz w:val="21"/>
            <w:szCs w:val="21"/>
          </w:rPr>
          <w:t>1. A</w:t>
        </w:r>
      </w:smartTag>
      <w:r w:rsidRPr="00177BE6">
        <w:rPr>
          <w:sz w:val="21"/>
          <w:szCs w:val="21"/>
        </w:rPr>
        <w:t xml:space="preserve"> </w:t>
      </w:r>
      <w:r w:rsidRPr="00177BE6">
        <w:rPr>
          <w:i/>
          <w:sz w:val="21"/>
          <w:szCs w:val="21"/>
        </w:rPr>
        <w:t xml:space="preserve">lakásbérlet tárgya: </w:t>
      </w: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</w:r>
      <w:proofErr w:type="gramStart"/>
      <w:r w:rsidRPr="00177BE6">
        <w:rPr>
          <w:sz w:val="21"/>
          <w:szCs w:val="21"/>
        </w:rPr>
        <w:t>az</w:t>
      </w:r>
      <w:proofErr w:type="gramEnd"/>
      <w:r w:rsidRPr="00177BE6">
        <w:rPr>
          <w:sz w:val="21"/>
          <w:szCs w:val="21"/>
        </w:rPr>
        <w:t xml:space="preserve"> Önkormányzat tulajdonában lévő </w:t>
      </w:r>
      <w:r w:rsidRPr="00177BE6">
        <w:rPr>
          <w:b/>
          <w:sz w:val="21"/>
          <w:szCs w:val="21"/>
        </w:rPr>
        <w:t xml:space="preserve">Tiszavasvári, </w:t>
      </w:r>
      <w:r w:rsidRPr="00177BE6">
        <w:rPr>
          <w:b/>
          <w:sz w:val="21"/>
          <w:szCs w:val="21"/>
          <w:u w:val="single"/>
        </w:rPr>
        <w:t xml:space="preserve">Kossuth u. 3. </w:t>
      </w:r>
      <w:r w:rsidR="007D5900">
        <w:rPr>
          <w:b/>
          <w:sz w:val="21"/>
          <w:szCs w:val="21"/>
          <w:u w:val="single"/>
        </w:rPr>
        <w:t>…</w:t>
      </w:r>
      <w:r w:rsidRPr="00177BE6">
        <w:rPr>
          <w:b/>
          <w:sz w:val="21"/>
          <w:szCs w:val="21"/>
          <w:u w:val="single"/>
        </w:rPr>
        <w:t>.</w:t>
      </w:r>
      <w:r w:rsidRPr="00177BE6">
        <w:rPr>
          <w:b/>
          <w:sz w:val="21"/>
          <w:szCs w:val="21"/>
        </w:rPr>
        <w:t xml:space="preserve"> </w:t>
      </w:r>
      <w:r w:rsidRPr="00177BE6">
        <w:rPr>
          <w:sz w:val="21"/>
          <w:szCs w:val="21"/>
        </w:rPr>
        <w:t>szám alatti, 1716/12/</w:t>
      </w:r>
      <w:proofErr w:type="gramStart"/>
      <w:r w:rsidRPr="00177BE6">
        <w:rPr>
          <w:sz w:val="21"/>
          <w:szCs w:val="21"/>
        </w:rPr>
        <w:t>A</w:t>
      </w:r>
      <w:proofErr w:type="gramEnd"/>
      <w:r w:rsidRPr="00177BE6">
        <w:rPr>
          <w:sz w:val="21"/>
          <w:szCs w:val="21"/>
        </w:rPr>
        <w:t>/</w:t>
      </w:r>
      <w:r w:rsidR="007D5900">
        <w:rPr>
          <w:sz w:val="21"/>
          <w:szCs w:val="21"/>
        </w:rPr>
        <w:t>…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 1</w:t>
      </w:r>
      <w:r w:rsidRPr="00177BE6">
        <w:rPr>
          <w:sz w:val="21"/>
          <w:szCs w:val="21"/>
        </w:rPr>
        <w:t>,5 lakószoba, konyha, kamra, fürdőszoba, előszoba,</w:t>
      </w:r>
      <w:r>
        <w:rPr>
          <w:sz w:val="21"/>
          <w:szCs w:val="21"/>
        </w:rPr>
        <w:t xml:space="preserve"> étkező </w:t>
      </w:r>
      <w:r w:rsidRPr="00177BE6">
        <w:rPr>
          <w:sz w:val="21"/>
          <w:szCs w:val="21"/>
        </w:rPr>
        <w:t xml:space="preserve">és </w:t>
      </w:r>
      <w:r>
        <w:rPr>
          <w:sz w:val="21"/>
          <w:szCs w:val="21"/>
        </w:rPr>
        <w:t xml:space="preserve">loggia </w:t>
      </w:r>
      <w:r w:rsidRPr="00177BE6">
        <w:rPr>
          <w:sz w:val="21"/>
          <w:szCs w:val="21"/>
        </w:rPr>
        <w:t xml:space="preserve">helyiségekből álló </w:t>
      </w:r>
      <w:r w:rsidRPr="00177BE6">
        <w:rPr>
          <w:i/>
          <w:sz w:val="21"/>
          <w:szCs w:val="21"/>
        </w:rPr>
        <w:t>szociális bérlakás</w:t>
      </w:r>
      <w:r w:rsidRPr="00177BE6">
        <w:rPr>
          <w:sz w:val="21"/>
          <w:szCs w:val="21"/>
        </w:rPr>
        <w:t>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 </w:t>
      </w:r>
      <w:r w:rsidRPr="00177BE6">
        <w:rPr>
          <w:i/>
          <w:sz w:val="21"/>
          <w:szCs w:val="21"/>
        </w:rPr>
        <w:t>lakás alapterülete</w:t>
      </w:r>
      <w:r>
        <w:rPr>
          <w:sz w:val="21"/>
          <w:szCs w:val="21"/>
        </w:rPr>
        <w:t xml:space="preserve">: </w:t>
      </w:r>
      <w:r w:rsidRPr="00171C60">
        <w:rPr>
          <w:i/>
          <w:sz w:val="21"/>
          <w:szCs w:val="21"/>
        </w:rPr>
        <w:t>56</w:t>
      </w:r>
      <w:r w:rsidRPr="00177BE6">
        <w:rPr>
          <w:sz w:val="21"/>
          <w:szCs w:val="21"/>
        </w:rPr>
        <w:t xml:space="preserve"> m</w:t>
      </w:r>
      <w:r w:rsidRPr="00177BE6">
        <w:rPr>
          <w:sz w:val="21"/>
          <w:szCs w:val="21"/>
          <w:vertAlign w:val="superscript"/>
        </w:rPr>
        <w:t>2</w:t>
      </w:r>
      <w:r w:rsidRPr="00177BE6">
        <w:rPr>
          <w:sz w:val="21"/>
          <w:szCs w:val="21"/>
        </w:rPr>
        <w:t xml:space="preserve">, </w:t>
      </w:r>
      <w:r w:rsidRPr="00177BE6">
        <w:rPr>
          <w:i/>
          <w:sz w:val="21"/>
          <w:szCs w:val="21"/>
        </w:rPr>
        <w:t>komfortfokozata</w:t>
      </w:r>
      <w:r w:rsidRPr="00177BE6">
        <w:rPr>
          <w:sz w:val="21"/>
          <w:szCs w:val="21"/>
        </w:rPr>
        <w:t>: komfortos.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b/>
          <w:sz w:val="21"/>
          <w:szCs w:val="21"/>
        </w:rPr>
      </w:pPr>
      <w:r w:rsidRPr="00177BE6">
        <w:rPr>
          <w:sz w:val="21"/>
          <w:szCs w:val="21"/>
        </w:rPr>
        <w:t xml:space="preserve">2. </w:t>
      </w:r>
      <w:r w:rsidRPr="00177BE6">
        <w:rPr>
          <w:sz w:val="21"/>
          <w:szCs w:val="21"/>
        </w:rPr>
        <w:tab/>
        <w:t xml:space="preserve">Bérbeadó bérbe adja, a Bérlő bérbe veszi az 1./ pontban megjelölt lakást </w:t>
      </w:r>
      <w:r w:rsidRPr="00177BE6">
        <w:rPr>
          <w:b/>
          <w:sz w:val="21"/>
          <w:szCs w:val="21"/>
        </w:rPr>
        <w:t xml:space="preserve">2020. augusztus 01. napjától </w:t>
      </w:r>
      <w:r>
        <w:rPr>
          <w:b/>
          <w:sz w:val="21"/>
          <w:szCs w:val="21"/>
        </w:rPr>
        <w:t xml:space="preserve">3 </w:t>
      </w:r>
      <w:r w:rsidRPr="00177BE6">
        <w:rPr>
          <w:b/>
          <w:sz w:val="21"/>
          <w:szCs w:val="21"/>
        </w:rPr>
        <w:t>éves időtartamra, azaz 202</w:t>
      </w:r>
      <w:r>
        <w:rPr>
          <w:b/>
          <w:sz w:val="21"/>
          <w:szCs w:val="21"/>
        </w:rPr>
        <w:t>3</w:t>
      </w:r>
      <w:r w:rsidRPr="00177BE6">
        <w:rPr>
          <w:b/>
          <w:sz w:val="21"/>
          <w:szCs w:val="21"/>
        </w:rPr>
        <w:t>. július 31. napjáig</w:t>
      </w:r>
      <w:r w:rsidRPr="00177BE6">
        <w:rPr>
          <w:sz w:val="21"/>
          <w:szCs w:val="21"/>
        </w:rPr>
        <w:t>.</w:t>
      </w:r>
    </w:p>
    <w:p w:rsidR="00687362" w:rsidRPr="00177BE6" w:rsidRDefault="00687362" w:rsidP="00687362">
      <w:pPr>
        <w:ind w:hanging="360"/>
        <w:jc w:val="both"/>
        <w:rPr>
          <w:b/>
          <w:sz w:val="21"/>
          <w:szCs w:val="21"/>
        </w:rPr>
      </w:pPr>
    </w:p>
    <w:p w:rsidR="00687362" w:rsidRPr="00177BE6" w:rsidRDefault="00687362" w:rsidP="00687362">
      <w:pPr>
        <w:ind w:left="284" w:hanging="284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3. </w:t>
      </w:r>
      <w:r>
        <w:rPr>
          <w:sz w:val="21"/>
          <w:szCs w:val="21"/>
        </w:rPr>
        <w:t xml:space="preserve"> </w:t>
      </w:r>
      <w:r w:rsidRPr="00177BE6">
        <w:rPr>
          <w:sz w:val="21"/>
          <w:szCs w:val="21"/>
        </w:rPr>
        <w:t xml:space="preserve">Felek a birtokba adásról nem rendelkeznek, arról átadás-átvételi jegyzőkönyv nem készül, tekintettel arra, hogy az 1./ pontban szereplő lakás bérlője, </w:t>
      </w:r>
      <w:proofErr w:type="gramStart"/>
      <w:r w:rsidRPr="00177BE6">
        <w:rPr>
          <w:sz w:val="21"/>
          <w:szCs w:val="21"/>
        </w:rPr>
        <w:t>ezen</w:t>
      </w:r>
      <w:proofErr w:type="gramEnd"/>
      <w:r w:rsidRPr="00177BE6">
        <w:rPr>
          <w:sz w:val="21"/>
          <w:szCs w:val="21"/>
        </w:rPr>
        <w:t xml:space="preserve"> szerződés aláírását megelőzően is a Bérlő volt, ezért részére a lakás külön nem kerül átadásra.</w:t>
      </w:r>
    </w:p>
    <w:p w:rsidR="00687362" w:rsidRPr="00177BE6" w:rsidRDefault="00687362" w:rsidP="00687362">
      <w:pPr>
        <w:ind w:left="360" w:hanging="360"/>
        <w:jc w:val="both"/>
        <w:rPr>
          <w:b/>
          <w:sz w:val="21"/>
          <w:szCs w:val="21"/>
        </w:rPr>
      </w:pPr>
    </w:p>
    <w:p w:rsidR="00687362" w:rsidRPr="00F60C24" w:rsidRDefault="00687362" w:rsidP="00687362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b/>
          <w:sz w:val="21"/>
          <w:szCs w:val="21"/>
        </w:rPr>
      </w:pPr>
      <w:r w:rsidRPr="00177BE6">
        <w:rPr>
          <w:sz w:val="21"/>
          <w:szCs w:val="21"/>
        </w:rPr>
        <w:t>4. Bérlő a lakás használatáért 2020. évben</w:t>
      </w:r>
      <w:r>
        <w:rPr>
          <w:sz w:val="21"/>
          <w:szCs w:val="21"/>
        </w:rPr>
        <w:t xml:space="preserve"> </w:t>
      </w:r>
      <w:r w:rsidRPr="002576BC">
        <w:rPr>
          <w:sz w:val="21"/>
          <w:szCs w:val="21"/>
        </w:rPr>
        <w:t xml:space="preserve">havonta a </w:t>
      </w:r>
      <w:r w:rsidRPr="00F60C24">
        <w:rPr>
          <w:b/>
          <w:sz w:val="21"/>
          <w:szCs w:val="21"/>
        </w:rPr>
        <w:t xml:space="preserve">költségalapon megállapított lakbért köteles fizetni: </w:t>
      </w:r>
    </w:p>
    <w:p w:rsidR="00687362" w:rsidRPr="00F60C24" w:rsidRDefault="00687362" w:rsidP="00687362">
      <w:pPr>
        <w:ind w:hanging="360"/>
        <w:jc w:val="both"/>
        <w:rPr>
          <w:b/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 xml:space="preserve">21.448 </w:t>
      </w:r>
      <w:proofErr w:type="gramStart"/>
      <w:r>
        <w:rPr>
          <w:sz w:val="21"/>
          <w:szCs w:val="21"/>
        </w:rPr>
        <w:t>Ft   lakbért</w:t>
      </w:r>
      <w:proofErr w:type="gramEnd"/>
      <w:r>
        <w:rPr>
          <w:sz w:val="21"/>
          <w:szCs w:val="21"/>
        </w:rPr>
        <w:t xml:space="preserve"> (</w:t>
      </w:r>
      <w:r w:rsidRPr="00020987">
        <w:rPr>
          <w:b/>
          <w:sz w:val="21"/>
          <w:szCs w:val="21"/>
        </w:rPr>
        <w:t>383 Ft/m</w:t>
      </w:r>
      <w:r w:rsidRPr="00020987">
        <w:rPr>
          <w:b/>
          <w:sz w:val="21"/>
          <w:szCs w:val="21"/>
          <w:vertAlign w:val="superscript"/>
        </w:rPr>
        <w:t>2</w:t>
      </w:r>
      <w:r w:rsidRPr="00177BE6">
        <w:rPr>
          <w:sz w:val="21"/>
          <w:szCs w:val="21"/>
        </w:rPr>
        <w:t xml:space="preserve">/hó x </w:t>
      </w:r>
      <w:r>
        <w:rPr>
          <w:sz w:val="21"/>
          <w:szCs w:val="21"/>
        </w:rPr>
        <w:t>56</w:t>
      </w:r>
      <w:r w:rsidRPr="00177BE6">
        <w:rPr>
          <w:sz w:val="21"/>
          <w:szCs w:val="21"/>
        </w:rPr>
        <w:t xml:space="preserve"> m</w:t>
      </w:r>
      <w:r w:rsidRPr="00177BE6">
        <w:rPr>
          <w:sz w:val="21"/>
          <w:szCs w:val="21"/>
          <w:vertAlign w:val="superscript"/>
        </w:rPr>
        <w:t>2</w:t>
      </w:r>
      <w:r w:rsidRPr="00177BE6">
        <w:rPr>
          <w:sz w:val="21"/>
          <w:szCs w:val="21"/>
        </w:rPr>
        <w:t>),</w:t>
      </w: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-        50 </w:t>
      </w:r>
      <w:proofErr w:type="gramStart"/>
      <w:r w:rsidRPr="00177BE6">
        <w:rPr>
          <w:sz w:val="21"/>
          <w:szCs w:val="21"/>
        </w:rPr>
        <w:t>Ft   lépcsőház</w:t>
      </w:r>
      <w:proofErr w:type="gramEnd"/>
      <w:r w:rsidRPr="00177BE6">
        <w:rPr>
          <w:sz w:val="21"/>
          <w:szCs w:val="21"/>
        </w:rPr>
        <w:t xml:space="preserve"> világítás díjat,</w:t>
      </w: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pStyle w:val="Cmsor2"/>
        <w:ind w:left="284" w:hanging="284"/>
        <w:rPr>
          <w:b w:val="0"/>
          <w:i/>
          <w:sz w:val="21"/>
          <w:szCs w:val="21"/>
        </w:rPr>
      </w:pPr>
      <w:r w:rsidRPr="00177BE6">
        <w:rPr>
          <w:b w:val="0"/>
          <w:i/>
          <w:sz w:val="21"/>
          <w:szCs w:val="21"/>
        </w:rPr>
        <w:tab/>
      </w:r>
      <w:proofErr w:type="gramStart"/>
      <w:r w:rsidRPr="00177BE6">
        <w:rPr>
          <w:b w:val="0"/>
          <w:i/>
          <w:sz w:val="21"/>
          <w:szCs w:val="21"/>
        </w:rPr>
        <w:t>összesen</w:t>
      </w:r>
      <w:proofErr w:type="gramEnd"/>
      <w:r w:rsidRPr="00177BE6">
        <w:rPr>
          <w:b w:val="0"/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21.498</w:t>
      </w:r>
      <w:r w:rsidRPr="00177BE6">
        <w:rPr>
          <w:b w:val="0"/>
          <w:i/>
          <w:sz w:val="21"/>
          <w:szCs w:val="21"/>
        </w:rPr>
        <w:t xml:space="preserve"> Ft-ot köteles egy összegben előre  minden hó 10. napjáig megfizetni a Városi Kincstár 11744144-15445964-02130000 számú számlájára. </w:t>
      </w:r>
    </w:p>
    <w:p w:rsidR="00687362" w:rsidRPr="00177BE6" w:rsidRDefault="00687362" w:rsidP="00687362">
      <w:pPr>
        <w:pStyle w:val="Szvegtrzsbehzssal3"/>
        <w:spacing w:after="0"/>
        <w:ind w:left="284" w:hanging="284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687362" w:rsidRPr="00177BE6" w:rsidRDefault="00687362" w:rsidP="00687362">
      <w:pPr>
        <w:pStyle w:val="Szvegtrzs"/>
        <w:ind w:left="284" w:hanging="284"/>
        <w:rPr>
          <w:sz w:val="21"/>
          <w:szCs w:val="21"/>
        </w:rPr>
      </w:pPr>
      <w:r w:rsidRPr="00177BE6">
        <w:rPr>
          <w:sz w:val="21"/>
          <w:szCs w:val="21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687362" w:rsidRPr="00177BE6" w:rsidRDefault="00687362" w:rsidP="00687362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687362" w:rsidRDefault="00687362" w:rsidP="00687362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5. </w:t>
      </w:r>
      <w:r w:rsidRPr="00177BE6">
        <w:rPr>
          <w:sz w:val="21"/>
          <w:szCs w:val="21"/>
        </w:rPr>
        <w:tab/>
        <w:t xml:space="preserve">A bérleti díj az </w:t>
      </w:r>
      <w:r w:rsidRPr="00177BE6">
        <w:rPr>
          <w:i/>
          <w:sz w:val="21"/>
          <w:szCs w:val="21"/>
        </w:rPr>
        <w:t>üzemeltetési költségeket</w:t>
      </w:r>
      <w:r w:rsidRPr="00177BE6">
        <w:rPr>
          <w:sz w:val="21"/>
          <w:szCs w:val="21"/>
        </w:rPr>
        <w:t xml:space="preserve"> (áram-, gáz-, víz- és szemétszállítási díj) </w:t>
      </w:r>
      <w:r w:rsidRPr="00177BE6">
        <w:rPr>
          <w:i/>
          <w:sz w:val="21"/>
          <w:szCs w:val="21"/>
        </w:rPr>
        <w:t>nem tartalmazza</w:t>
      </w:r>
      <w:r w:rsidRPr="00177BE6">
        <w:rPr>
          <w:sz w:val="21"/>
          <w:szCs w:val="21"/>
        </w:rPr>
        <w:t xml:space="preserve">, azokat a Bérlő köteles megfizetni a közműszolgáltatók felé. </w:t>
      </w:r>
    </w:p>
    <w:p w:rsidR="00687362" w:rsidRDefault="00687362" w:rsidP="00687362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lastRenderedPageBreak/>
        <w:t xml:space="preserve">6. </w:t>
      </w:r>
      <w:r w:rsidRPr="00177BE6">
        <w:rPr>
          <w:sz w:val="21"/>
          <w:szCs w:val="21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687362" w:rsidRPr="00177BE6" w:rsidRDefault="00687362" w:rsidP="00687362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7. </w:t>
      </w:r>
      <w:r w:rsidRPr="00177BE6">
        <w:rPr>
          <w:sz w:val="21"/>
          <w:szCs w:val="21"/>
        </w:rPr>
        <w:tab/>
        <w:t>Szerződéskötéskor a lakásba</w:t>
      </w:r>
      <w:r>
        <w:rPr>
          <w:sz w:val="21"/>
          <w:szCs w:val="21"/>
        </w:rPr>
        <w:t>n</w:t>
      </w:r>
      <w:r w:rsidRPr="00177BE6"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2</w:t>
      </w:r>
      <w:r w:rsidRPr="00177BE6">
        <w:rPr>
          <w:i/>
          <w:sz w:val="21"/>
          <w:szCs w:val="21"/>
        </w:rPr>
        <w:t xml:space="preserve"> fő lakik (</w:t>
      </w:r>
      <w:r w:rsidR="007D5900">
        <w:rPr>
          <w:i/>
          <w:sz w:val="21"/>
          <w:szCs w:val="21"/>
        </w:rPr>
        <w:t>…</w:t>
      </w:r>
      <w:r w:rsidRPr="00177BE6">
        <w:rPr>
          <w:i/>
          <w:sz w:val="21"/>
          <w:szCs w:val="21"/>
        </w:rPr>
        <w:t>)</w:t>
      </w:r>
      <w:r w:rsidRPr="00177BE6">
        <w:rPr>
          <w:sz w:val="21"/>
          <w:szCs w:val="21"/>
        </w:rPr>
        <w:t xml:space="preserve">. </w:t>
      </w:r>
      <w:proofErr w:type="gramStart"/>
      <w:r w:rsidRPr="00177BE6">
        <w:rPr>
          <w:sz w:val="21"/>
          <w:szCs w:val="21"/>
        </w:rPr>
        <w:t>A</w:t>
      </w:r>
      <w:proofErr w:type="gramEnd"/>
      <w:r w:rsidRPr="00177BE6">
        <w:rPr>
          <w:sz w:val="21"/>
          <w:szCs w:val="21"/>
        </w:rPr>
        <w:t xml:space="preserve"> lakásban lakók létszámának változását 30 napon belül írásban kell bejelenteni Tiszavasvári Város Önkormányzatához.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pStyle w:val="Szvegtrzs"/>
        <w:ind w:left="360" w:hanging="360"/>
        <w:rPr>
          <w:sz w:val="21"/>
          <w:szCs w:val="21"/>
        </w:rPr>
      </w:pPr>
      <w:r w:rsidRPr="00177BE6">
        <w:rPr>
          <w:sz w:val="21"/>
          <w:szCs w:val="21"/>
        </w:rPr>
        <w:t xml:space="preserve">8. </w:t>
      </w:r>
      <w:r w:rsidRPr="00177BE6">
        <w:rPr>
          <w:sz w:val="21"/>
          <w:szCs w:val="21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687362" w:rsidRPr="00177BE6" w:rsidRDefault="00687362" w:rsidP="00687362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687362" w:rsidRPr="00177BE6" w:rsidRDefault="00687362" w:rsidP="00687362">
      <w:pPr>
        <w:pStyle w:val="Szvegtrzsbehzssal2"/>
        <w:spacing w:after="0" w:line="240" w:lineRule="auto"/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9. </w:t>
      </w:r>
      <w:r w:rsidRPr="00177BE6">
        <w:rPr>
          <w:sz w:val="21"/>
          <w:szCs w:val="21"/>
        </w:rPr>
        <w:tab/>
        <w:t xml:space="preserve">Bérlő a lakásbérleti szerződés fennállása alatt </w:t>
      </w:r>
      <w:r w:rsidRPr="00177BE6">
        <w:rPr>
          <w:i/>
          <w:sz w:val="21"/>
          <w:szCs w:val="21"/>
        </w:rPr>
        <w:t>köteles életvitelszerűen a lakásban lakni</w:t>
      </w:r>
      <w:r w:rsidRPr="00177BE6">
        <w:rPr>
          <w:sz w:val="21"/>
          <w:szCs w:val="21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687362" w:rsidRPr="00177BE6" w:rsidRDefault="00687362" w:rsidP="00687362">
      <w:pPr>
        <w:ind w:left="-720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tabs>
          <w:tab w:val="num" w:pos="720"/>
        </w:tabs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10. Bérlő a lakást rendeltetésszerűen, a szerződésnek megfelelően használhatja.</w:t>
      </w:r>
    </w:p>
    <w:p w:rsidR="00687362" w:rsidRPr="00177BE6" w:rsidRDefault="00687362" w:rsidP="00687362">
      <w:pPr>
        <w:tabs>
          <w:tab w:val="num" w:pos="720"/>
        </w:tabs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11. Bérlő a lakás átalakítására, korszerűsítésére a felek írásbeli megállapodása alapján jogosult. </w:t>
      </w:r>
    </w:p>
    <w:p w:rsidR="00687362" w:rsidRPr="00177BE6" w:rsidRDefault="00687362" w:rsidP="00687362">
      <w:pPr>
        <w:ind w:left="-720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687362" w:rsidRPr="00177BE6" w:rsidRDefault="00687362" w:rsidP="00687362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177BE6">
        <w:rPr>
          <w:sz w:val="21"/>
          <w:szCs w:val="21"/>
        </w:rPr>
        <w:t>Ptk-ban</w:t>
      </w:r>
      <w:proofErr w:type="spellEnd"/>
      <w:r w:rsidRPr="00177BE6">
        <w:rPr>
          <w:sz w:val="21"/>
          <w:szCs w:val="21"/>
        </w:rPr>
        <w:t xml:space="preserve"> foglalt szabályok szerint érvényesíti.</w:t>
      </w:r>
    </w:p>
    <w:p w:rsidR="00687362" w:rsidRPr="00177BE6" w:rsidRDefault="00687362" w:rsidP="00687362">
      <w:pPr>
        <w:pStyle w:val="Szvegtrzsbehzssal2"/>
        <w:spacing w:after="0" w:line="240" w:lineRule="auto"/>
        <w:ind w:left="374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4. A"/>
        </w:smartTagPr>
        <w:r w:rsidRPr="00177BE6">
          <w:rPr>
            <w:sz w:val="21"/>
            <w:szCs w:val="21"/>
          </w:rPr>
          <w:t>14. A</w:t>
        </w:r>
      </w:smartTag>
      <w:r w:rsidRPr="00177BE6">
        <w:rPr>
          <w:sz w:val="21"/>
          <w:szCs w:val="21"/>
        </w:rPr>
        <w:t xml:space="preserve"> szerződés megszűnése után a lakásban visszamaradó személy - a bérleti jog folytatására jogosult személy kivételével - másik lakásra nem tarthat igényt.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15. Bérlő az önkormányzati bérlakásra </w:t>
      </w:r>
      <w:r w:rsidRPr="00177BE6">
        <w:rPr>
          <w:i/>
          <w:sz w:val="21"/>
          <w:szCs w:val="21"/>
        </w:rPr>
        <w:t>albérleti szerződést nem köthet</w:t>
      </w:r>
      <w:r w:rsidRPr="00177BE6">
        <w:rPr>
          <w:sz w:val="21"/>
          <w:szCs w:val="21"/>
        </w:rPr>
        <w:t>. A Bérlő a bérlakást nem terhelheti meg, azt nem idegenítheti el.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426" w:hanging="426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17. Felek megállapodnak abban, hogy a bérlakásra a Bérbeadó köt épületbiztosítást, a bérlakásban található ingóságra a Bérlő köt vagyonbiztosítást. </w:t>
      </w:r>
    </w:p>
    <w:p w:rsidR="00687362" w:rsidRPr="00177BE6" w:rsidRDefault="00687362" w:rsidP="00687362">
      <w:pPr>
        <w:ind w:hanging="360"/>
        <w:jc w:val="both"/>
        <w:rPr>
          <w:sz w:val="21"/>
          <w:szCs w:val="21"/>
        </w:rPr>
      </w:pPr>
    </w:p>
    <w:p w:rsidR="00687362" w:rsidRPr="00177BE6" w:rsidRDefault="00687362" w:rsidP="00687362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8. A"/>
        </w:smartTagPr>
        <w:r w:rsidRPr="00177BE6">
          <w:rPr>
            <w:sz w:val="21"/>
            <w:szCs w:val="21"/>
          </w:rPr>
          <w:t>18. A</w:t>
        </w:r>
      </w:smartTag>
      <w:r w:rsidRPr="00177BE6">
        <w:rPr>
          <w:sz w:val="21"/>
          <w:szCs w:val="21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687362" w:rsidRPr="00177BE6" w:rsidRDefault="00687362" w:rsidP="00687362">
      <w:pPr>
        <w:jc w:val="both"/>
        <w:rPr>
          <w:sz w:val="21"/>
          <w:szCs w:val="21"/>
        </w:rPr>
      </w:pPr>
    </w:p>
    <w:p w:rsidR="00687362" w:rsidRPr="00177BE6" w:rsidRDefault="00687362" w:rsidP="00687362">
      <w:pPr>
        <w:jc w:val="both"/>
        <w:rPr>
          <w:sz w:val="21"/>
          <w:szCs w:val="21"/>
        </w:rPr>
      </w:pPr>
      <w:r w:rsidRPr="00177BE6">
        <w:rPr>
          <w:sz w:val="21"/>
          <w:szCs w:val="21"/>
        </w:rPr>
        <w:t>Tiszavasvári, 2020</w:t>
      </w:r>
      <w:proofErr w:type="gramStart"/>
      <w:r w:rsidRPr="00177BE6">
        <w:rPr>
          <w:sz w:val="21"/>
          <w:szCs w:val="21"/>
        </w:rPr>
        <w:t>…...</w:t>
      </w:r>
      <w:proofErr w:type="gramEnd"/>
    </w:p>
    <w:p w:rsidR="00687362" w:rsidRPr="00177BE6" w:rsidRDefault="00687362" w:rsidP="00687362">
      <w:pPr>
        <w:jc w:val="both"/>
        <w:rPr>
          <w:sz w:val="21"/>
          <w:szCs w:val="21"/>
        </w:rPr>
      </w:pPr>
    </w:p>
    <w:p w:rsidR="00687362" w:rsidRPr="00177BE6" w:rsidRDefault="00687362" w:rsidP="00687362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687362" w:rsidRPr="00177BE6" w:rsidRDefault="00687362" w:rsidP="00687362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  <w:t>Tiszavasvári Város Önkormányzata</w:t>
      </w:r>
      <w:r w:rsidRPr="00177BE6">
        <w:rPr>
          <w:b/>
          <w:sz w:val="21"/>
          <w:szCs w:val="21"/>
        </w:rPr>
        <w:tab/>
      </w:r>
      <w:r w:rsidR="007D5900">
        <w:rPr>
          <w:b/>
          <w:sz w:val="21"/>
          <w:szCs w:val="21"/>
        </w:rPr>
        <w:t>…</w:t>
      </w:r>
      <w:bookmarkStart w:id="0" w:name="_GoBack"/>
      <w:bookmarkEnd w:id="0"/>
    </w:p>
    <w:p w:rsidR="00687362" w:rsidRPr="00177BE6" w:rsidRDefault="00687362" w:rsidP="00687362">
      <w:pPr>
        <w:tabs>
          <w:tab w:val="center" w:pos="2268"/>
          <w:tab w:val="center" w:pos="6521"/>
        </w:tabs>
        <w:jc w:val="both"/>
        <w:rPr>
          <w:i/>
          <w:sz w:val="21"/>
          <w:szCs w:val="21"/>
        </w:rPr>
      </w:pPr>
      <w:r w:rsidRPr="00177BE6">
        <w:rPr>
          <w:i/>
          <w:sz w:val="21"/>
          <w:szCs w:val="21"/>
        </w:rPr>
        <w:tab/>
      </w:r>
      <w:proofErr w:type="gramStart"/>
      <w:r w:rsidRPr="00177BE6">
        <w:rPr>
          <w:i/>
          <w:sz w:val="21"/>
          <w:szCs w:val="21"/>
        </w:rPr>
        <w:t>bérbeadó</w:t>
      </w:r>
      <w:proofErr w:type="gramEnd"/>
      <w:r w:rsidRPr="00177BE6">
        <w:rPr>
          <w:i/>
          <w:sz w:val="21"/>
          <w:szCs w:val="21"/>
        </w:rPr>
        <w:tab/>
        <w:t xml:space="preserve"> bérlő</w:t>
      </w:r>
    </w:p>
    <w:p w:rsidR="00687362" w:rsidRPr="00177BE6" w:rsidRDefault="00687362" w:rsidP="00687362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</w:r>
      <w:proofErr w:type="spellStart"/>
      <w:r w:rsidRPr="00177BE6">
        <w:rPr>
          <w:b/>
          <w:sz w:val="21"/>
          <w:szCs w:val="21"/>
        </w:rPr>
        <w:t>képv</w:t>
      </w:r>
      <w:proofErr w:type="spellEnd"/>
      <w:proofErr w:type="gramStart"/>
      <w:r w:rsidRPr="00177BE6">
        <w:rPr>
          <w:b/>
          <w:sz w:val="21"/>
          <w:szCs w:val="21"/>
        </w:rPr>
        <w:t>.:</w:t>
      </w:r>
      <w:proofErr w:type="gramEnd"/>
      <w:r w:rsidRPr="00177BE6">
        <w:rPr>
          <w:b/>
          <w:sz w:val="21"/>
          <w:szCs w:val="21"/>
        </w:rPr>
        <w:t xml:space="preserve"> Szőke Zoltán polgármester</w:t>
      </w:r>
    </w:p>
    <w:p w:rsidR="00687362" w:rsidRDefault="00687362" w:rsidP="00687362">
      <w:pPr>
        <w:pStyle w:val="Cmsor5"/>
        <w:tabs>
          <w:tab w:val="center" w:pos="6840"/>
        </w:tabs>
        <w:ind w:left="0" w:firstLine="0"/>
        <w:rPr>
          <w:szCs w:val="24"/>
        </w:rPr>
      </w:pPr>
    </w:p>
    <w:p w:rsidR="00381072" w:rsidRDefault="00381072"/>
    <w:sectPr w:rsidR="00381072" w:rsidSect="0003048F">
      <w:footerReference w:type="even" r:id="rId8"/>
      <w:footerReference w:type="default" r:id="rId9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8A" w:rsidRDefault="0063468A">
      <w:r>
        <w:separator/>
      </w:r>
    </w:p>
  </w:endnote>
  <w:endnote w:type="continuationSeparator" w:id="0">
    <w:p w:rsidR="0063468A" w:rsidRDefault="006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7556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D4AE4" w:rsidRDefault="006346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7556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5900">
      <w:rPr>
        <w:rStyle w:val="Oldalszm"/>
        <w:noProof/>
      </w:rPr>
      <w:t>2</w:t>
    </w:r>
    <w:r>
      <w:rPr>
        <w:rStyle w:val="Oldalszm"/>
      </w:rPr>
      <w:fldChar w:fldCharType="end"/>
    </w:r>
  </w:p>
  <w:p w:rsidR="003D4AE4" w:rsidRDefault="006346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8A" w:rsidRDefault="0063468A">
      <w:r>
        <w:separator/>
      </w:r>
    </w:p>
  </w:footnote>
  <w:footnote w:type="continuationSeparator" w:id="0">
    <w:p w:rsidR="0063468A" w:rsidRDefault="006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62"/>
    <w:rsid w:val="00381072"/>
    <w:rsid w:val="0063468A"/>
    <w:rsid w:val="00687362"/>
    <w:rsid w:val="007556EF"/>
    <w:rsid w:val="007D5900"/>
    <w:rsid w:val="007E5DE6"/>
    <w:rsid w:val="00DB7BCC"/>
    <w:rsid w:val="00F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87362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68736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8736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8736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68736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873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873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87362"/>
  </w:style>
  <w:style w:type="paragraph" w:styleId="Cm">
    <w:name w:val="Title"/>
    <w:basedOn w:val="Norml"/>
    <w:link w:val="CmChar"/>
    <w:qFormat/>
    <w:rsid w:val="00687362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8736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68736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687362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687362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6873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8736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8736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8736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68736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6873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68736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87362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68736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8736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8736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68736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873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873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87362"/>
  </w:style>
  <w:style w:type="paragraph" w:styleId="Cm">
    <w:name w:val="Title"/>
    <w:basedOn w:val="Norml"/>
    <w:link w:val="CmChar"/>
    <w:qFormat/>
    <w:rsid w:val="00687362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8736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68736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687362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687362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6873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8736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8736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8736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68736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873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6873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68736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2020-08-05T08:26:00Z</cp:lastPrinted>
  <dcterms:created xsi:type="dcterms:W3CDTF">2020-08-12T11:22:00Z</dcterms:created>
  <dcterms:modified xsi:type="dcterms:W3CDTF">2020-08-12T11:24:00Z</dcterms:modified>
</cp:coreProperties>
</file>