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63" w:rsidRPr="002C13AC" w:rsidRDefault="00924863" w:rsidP="00924863">
      <w:pPr>
        <w:jc w:val="center"/>
        <w:rPr>
          <w:b/>
          <w:sz w:val="24"/>
        </w:rPr>
      </w:pPr>
      <w:r w:rsidRPr="002C13AC">
        <w:rPr>
          <w:b/>
          <w:sz w:val="24"/>
        </w:rPr>
        <w:t>TISZAVASVÁRI VÁROS ÖNKORMÁNYZATA</w:t>
      </w:r>
    </w:p>
    <w:p w:rsidR="00924863" w:rsidRPr="002C13AC" w:rsidRDefault="00924863" w:rsidP="00924863">
      <w:pPr>
        <w:jc w:val="center"/>
        <w:rPr>
          <w:b/>
          <w:sz w:val="24"/>
        </w:rPr>
      </w:pPr>
      <w:r w:rsidRPr="002C13AC">
        <w:rPr>
          <w:b/>
          <w:sz w:val="24"/>
        </w:rPr>
        <w:t>KÉPVISELŐ TESTÜLETE</w:t>
      </w:r>
    </w:p>
    <w:p w:rsidR="00924863" w:rsidRPr="002C13AC" w:rsidRDefault="00924863" w:rsidP="00924863">
      <w:pPr>
        <w:jc w:val="center"/>
        <w:rPr>
          <w:b/>
          <w:sz w:val="24"/>
        </w:rPr>
      </w:pPr>
      <w:r>
        <w:rPr>
          <w:b/>
          <w:sz w:val="24"/>
        </w:rPr>
        <w:t>43/</w:t>
      </w:r>
      <w:r w:rsidRPr="002C13AC">
        <w:rPr>
          <w:b/>
          <w:sz w:val="24"/>
        </w:rPr>
        <w:t>2021. (V</w:t>
      </w:r>
      <w:r>
        <w:rPr>
          <w:b/>
          <w:sz w:val="24"/>
        </w:rPr>
        <w:t>I</w:t>
      </w:r>
      <w:r w:rsidRPr="002C13AC">
        <w:rPr>
          <w:b/>
          <w:sz w:val="24"/>
        </w:rPr>
        <w:t>II.</w:t>
      </w:r>
      <w:r>
        <w:rPr>
          <w:b/>
          <w:sz w:val="24"/>
        </w:rPr>
        <w:t>12</w:t>
      </w:r>
      <w:r w:rsidRPr="002C13AC">
        <w:rPr>
          <w:b/>
          <w:sz w:val="24"/>
        </w:rPr>
        <w:t>.) Kt. számú</w:t>
      </w:r>
    </w:p>
    <w:p w:rsidR="00924863" w:rsidRPr="002C13AC" w:rsidRDefault="00924863" w:rsidP="00924863">
      <w:pPr>
        <w:jc w:val="center"/>
        <w:rPr>
          <w:b/>
          <w:sz w:val="24"/>
        </w:rPr>
      </w:pPr>
      <w:proofErr w:type="gramStart"/>
      <w:r w:rsidRPr="002C13AC">
        <w:rPr>
          <w:b/>
          <w:sz w:val="24"/>
        </w:rPr>
        <w:t>határozata</w:t>
      </w:r>
      <w:proofErr w:type="gramEnd"/>
    </w:p>
    <w:p w:rsidR="00924863" w:rsidRPr="002C13AC" w:rsidRDefault="00924863" w:rsidP="00924863">
      <w:pPr>
        <w:rPr>
          <w:sz w:val="24"/>
        </w:rPr>
      </w:pPr>
    </w:p>
    <w:p w:rsidR="00924863" w:rsidRPr="00F15CB1" w:rsidRDefault="00924863" w:rsidP="00924863">
      <w:pPr>
        <w:ind w:left="2832" w:hanging="2832"/>
        <w:jc w:val="center"/>
        <w:rPr>
          <w:b/>
          <w:sz w:val="24"/>
          <w:szCs w:val="24"/>
        </w:rPr>
      </w:pPr>
      <w:r w:rsidRPr="00F15CB1">
        <w:rPr>
          <w:b/>
          <w:sz w:val="24"/>
          <w:szCs w:val="24"/>
        </w:rPr>
        <w:t>Tulajdonosi hozzájárulás a Munkaügyi Központ felújításához</w:t>
      </w:r>
    </w:p>
    <w:p w:rsidR="00924863" w:rsidRDefault="00924863" w:rsidP="00924863">
      <w:pPr>
        <w:jc w:val="both"/>
        <w:rPr>
          <w:sz w:val="24"/>
          <w:szCs w:val="24"/>
        </w:rPr>
      </w:pPr>
    </w:p>
    <w:p w:rsidR="00924863" w:rsidRDefault="00924863" w:rsidP="00924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Magyarország helyi önkormányzatairól szóló 2011. évi </w:t>
      </w:r>
      <w:r w:rsidR="00C46B01">
        <w:rPr>
          <w:sz w:val="24"/>
          <w:szCs w:val="24"/>
        </w:rPr>
        <w:t>C</w:t>
      </w:r>
      <w:r>
        <w:rPr>
          <w:sz w:val="24"/>
          <w:szCs w:val="24"/>
        </w:rPr>
        <w:t>LXXXIX tv.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foglaltak alapján az alábbi határozatot hozza:</w:t>
      </w:r>
    </w:p>
    <w:p w:rsidR="00924863" w:rsidRDefault="00924863" w:rsidP="00924863">
      <w:pPr>
        <w:tabs>
          <w:tab w:val="left" w:pos="0"/>
          <w:tab w:val="left" w:pos="540"/>
        </w:tabs>
        <w:suppressAutoHyphens/>
        <w:jc w:val="both"/>
        <w:rPr>
          <w:sz w:val="22"/>
          <w:szCs w:val="22"/>
        </w:rPr>
      </w:pPr>
    </w:p>
    <w:p w:rsidR="00924863" w:rsidRDefault="00924863" w:rsidP="0092486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2C13AC">
        <w:rPr>
          <w:sz w:val="24"/>
          <w:szCs w:val="24"/>
        </w:rPr>
        <w:t xml:space="preserve">Tiszavasvári Város Önkormányzata </w:t>
      </w:r>
      <w:r w:rsidRPr="002C13AC">
        <w:rPr>
          <w:b/>
          <w:sz w:val="24"/>
          <w:szCs w:val="24"/>
        </w:rPr>
        <w:t xml:space="preserve">hozzájárul </w:t>
      </w:r>
      <w:r w:rsidRPr="002C13AC">
        <w:rPr>
          <w:sz w:val="24"/>
          <w:szCs w:val="24"/>
        </w:rPr>
        <w:t xml:space="preserve">ahhoz, hogy a </w:t>
      </w:r>
      <w:r w:rsidRPr="002C13AC">
        <w:rPr>
          <w:b/>
          <w:sz w:val="24"/>
          <w:szCs w:val="24"/>
        </w:rPr>
        <w:t>Szabolcs-Szatmár-Bereg Megyei Kormányhivatal</w:t>
      </w:r>
      <w:r w:rsidRPr="002C13AC">
        <w:rPr>
          <w:sz w:val="24"/>
          <w:szCs w:val="24"/>
        </w:rPr>
        <w:t xml:space="preserve"> Tiszavasvári Város Önkormányzata</w:t>
      </w:r>
      <w:r>
        <w:rPr>
          <w:sz w:val="24"/>
          <w:szCs w:val="24"/>
        </w:rPr>
        <w:t xml:space="preserve"> tulajdonában álló tiszavasvári 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, a valóságban 4440 Tiszavasvári, Báthori utca 2. szám alatti </w:t>
      </w:r>
      <w:r w:rsidRPr="00F17ACA">
        <w:rPr>
          <w:sz w:val="24"/>
          <w:szCs w:val="24"/>
        </w:rPr>
        <w:t xml:space="preserve">ingatlanon </w:t>
      </w:r>
      <w:r w:rsidRPr="00F17ACA">
        <w:rPr>
          <w:b/>
          <w:sz w:val="24"/>
          <w:szCs w:val="24"/>
        </w:rPr>
        <w:t>KEHOP-5.2.2.-16-2016-00006</w:t>
      </w:r>
      <w:r w:rsidRPr="00F17ACA">
        <w:rPr>
          <w:sz w:val="24"/>
          <w:szCs w:val="24"/>
        </w:rPr>
        <w:t xml:space="preserve"> kódszámú </w:t>
      </w:r>
      <w:r w:rsidRPr="00F17ACA">
        <w:rPr>
          <w:b/>
          <w:sz w:val="24"/>
          <w:szCs w:val="24"/>
        </w:rPr>
        <w:t xml:space="preserve">„Épületenergetikai fejlesztések a Szabolcs-Szatmár-Bereg Megyei Kormányhivatalnál” </w:t>
      </w:r>
      <w:proofErr w:type="gramStart"/>
      <w:r w:rsidRPr="00F17ACA">
        <w:rPr>
          <w:sz w:val="24"/>
          <w:szCs w:val="24"/>
        </w:rPr>
        <w:t xml:space="preserve">című  </w:t>
      </w:r>
      <w:r w:rsidRPr="00F17ACA">
        <w:rPr>
          <w:b/>
          <w:sz w:val="24"/>
          <w:szCs w:val="24"/>
        </w:rPr>
        <w:t>pályázatot</w:t>
      </w:r>
      <w:proofErr w:type="gramEnd"/>
      <w:r w:rsidRPr="00F17ACA">
        <w:rPr>
          <w:sz w:val="24"/>
          <w:szCs w:val="24"/>
        </w:rPr>
        <w:t xml:space="preserve"> </w:t>
      </w:r>
      <w:r w:rsidRPr="00F17ACA">
        <w:rPr>
          <w:b/>
          <w:sz w:val="24"/>
          <w:szCs w:val="24"/>
        </w:rPr>
        <w:t>megvalósítsa</w:t>
      </w:r>
      <w:r>
        <w:rPr>
          <w:b/>
          <w:sz w:val="24"/>
          <w:szCs w:val="24"/>
        </w:rPr>
        <w:t xml:space="preserve">. </w:t>
      </w:r>
    </w:p>
    <w:p w:rsidR="00924863" w:rsidRDefault="00924863" w:rsidP="00924863">
      <w:pPr>
        <w:jc w:val="both"/>
        <w:rPr>
          <w:b/>
          <w:sz w:val="24"/>
          <w:szCs w:val="24"/>
        </w:rPr>
      </w:pPr>
    </w:p>
    <w:p w:rsidR="00924863" w:rsidRDefault="00924863" w:rsidP="009248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2.Felhatalmazza a polgármestert a tulajdonosi hozzájárulás aláírására a határozat 1. melléklete szerinti tartalommal.</w:t>
      </w:r>
    </w:p>
    <w:p w:rsidR="00924863" w:rsidRDefault="00924863" w:rsidP="00924863">
      <w:pPr>
        <w:jc w:val="both"/>
        <w:rPr>
          <w:b/>
          <w:sz w:val="24"/>
          <w:szCs w:val="24"/>
        </w:rPr>
      </w:pPr>
    </w:p>
    <w:p w:rsidR="00924863" w:rsidRPr="00F17ACA" w:rsidRDefault="00924863" w:rsidP="0092486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3.</w:t>
      </w:r>
      <w:r w:rsidRPr="00F17ACA">
        <w:rPr>
          <w:b/>
          <w:sz w:val="24"/>
          <w:szCs w:val="24"/>
        </w:rPr>
        <w:t xml:space="preserve">Jóváhagyja </w:t>
      </w:r>
      <w:r w:rsidRPr="00F17ACA">
        <w:rPr>
          <w:sz w:val="24"/>
          <w:szCs w:val="24"/>
        </w:rPr>
        <w:t>Tiszavasvári Város Önkormányzata és a Szabolcs-Szatmár-Bereg Megyei Kormányhivatal</w:t>
      </w:r>
      <w:r w:rsidRPr="00F17ACA">
        <w:rPr>
          <w:color w:val="000000"/>
          <w:sz w:val="24"/>
          <w:szCs w:val="24"/>
        </w:rPr>
        <w:t xml:space="preserve"> közötti </w:t>
      </w:r>
      <w:r w:rsidRPr="00F17ACA">
        <w:rPr>
          <w:b/>
          <w:color w:val="000000"/>
          <w:sz w:val="24"/>
          <w:szCs w:val="24"/>
        </w:rPr>
        <w:t>megállapodást</w:t>
      </w:r>
      <w:r w:rsidRPr="00F17ACA">
        <w:rPr>
          <w:bCs/>
          <w:sz w:val="24"/>
          <w:szCs w:val="24"/>
        </w:rPr>
        <w:t xml:space="preserve"> a határozat 2. melléklete szerinti tartalommal</w:t>
      </w:r>
      <w:r w:rsidRPr="00F17ACA">
        <w:rPr>
          <w:color w:val="000000"/>
          <w:sz w:val="24"/>
          <w:szCs w:val="24"/>
        </w:rPr>
        <w:t>, melynek tárgya a</w:t>
      </w:r>
      <w:r w:rsidRPr="00F17ACA">
        <w:rPr>
          <w:bCs/>
          <w:sz w:val="24"/>
          <w:szCs w:val="24"/>
        </w:rPr>
        <w:t xml:space="preserve">z Önkormányzat tulajdonában lévő 4440 Tiszavasvári, </w:t>
      </w:r>
      <w:r>
        <w:rPr>
          <w:bCs/>
          <w:sz w:val="24"/>
          <w:szCs w:val="24"/>
        </w:rPr>
        <w:t>Báthori</w:t>
      </w:r>
      <w:r w:rsidRPr="00F17ACA">
        <w:rPr>
          <w:bCs/>
          <w:sz w:val="24"/>
          <w:szCs w:val="24"/>
        </w:rPr>
        <w:t xml:space="preserve"> u. </w:t>
      </w:r>
      <w:r>
        <w:rPr>
          <w:bCs/>
          <w:sz w:val="24"/>
          <w:szCs w:val="24"/>
        </w:rPr>
        <w:t>2</w:t>
      </w:r>
      <w:r w:rsidRPr="00F17ACA">
        <w:rPr>
          <w:bCs/>
          <w:sz w:val="24"/>
          <w:szCs w:val="24"/>
        </w:rPr>
        <w:t>. szám alatti</w:t>
      </w:r>
      <w:r w:rsidRPr="00F17ACA">
        <w:rPr>
          <w:sz w:val="24"/>
          <w:szCs w:val="24"/>
        </w:rPr>
        <w:t xml:space="preserve"> </w:t>
      </w:r>
      <w:r w:rsidRPr="00F17ACA">
        <w:rPr>
          <w:bCs/>
          <w:sz w:val="24"/>
          <w:szCs w:val="24"/>
        </w:rPr>
        <w:t>ingatlan</w:t>
      </w:r>
      <w:r>
        <w:rPr>
          <w:bCs/>
          <w:sz w:val="24"/>
          <w:szCs w:val="24"/>
        </w:rPr>
        <w:t>on</w:t>
      </w:r>
      <w:r w:rsidRPr="00F17ACA">
        <w:rPr>
          <w:bCs/>
          <w:sz w:val="24"/>
          <w:szCs w:val="24"/>
        </w:rPr>
        <w:t xml:space="preserve"> megvalósuló </w:t>
      </w:r>
      <w:r w:rsidRPr="00F17ACA">
        <w:rPr>
          <w:b/>
          <w:bCs/>
          <w:sz w:val="24"/>
          <w:szCs w:val="24"/>
        </w:rPr>
        <w:t>épületenergetikai fejlesztéssel</w:t>
      </w:r>
      <w:r>
        <w:rPr>
          <w:bCs/>
          <w:sz w:val="24"/>
          <w:szCs w:val="24"/>
        </w:rPr>
        <w:t xml:space="preserve"> </w:t>
      </w:r>
      <w:r w:rsidRPr="00F17ACA">
        <w:rPr>
          <w:b/>
          <w:bCs/>
          <w:sz w:val="24"/>
          <w:szCs w:val="24"/>
        </w:rPr>
        <w:t>kapcsolatos értéknövelő felújítás</w:t>
      </w:r>
      <w:r w:rsidRPr="00F17ACA">
        <w:rPr>
          <w:bCs/>
          <w:sz w:val="24"/>
          <w:szCs w:val="24"/>
        </w:rPr>
        <w:t>.</w:t>
      </w: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Határidő</w:t>
      </w:r>
      <w:r w:rsidRPr="00F17ACA">
        <w:rPr>
          <w:sz w:val="24"/>
          <w:szCs w:val="24"/>
        </w:rPr>
        <w:t xml:space="preserve">: </w:t>
      </w:r>
      <w:proofErr w:type="gramStart"/>
      <w:r w:rsidRPr="00F17ACA">
        <w:rPr>
          <w:sz w:val="24"/>
          <w:szCs w:val="24"/>
        </w:rPr>
        <w:t>azonnal</w:t>
      </w:r>
      <w:r>
        <w:rPr>
          <w:b/>
          <w:sz w:val="24"/>
          <w:szCs w:val="24"/>
        </w:rPr>
        <w:t xml:space="preserve">                                          Felelős</w:t>
      </w:r>
      <w:proofErr w:type="gramEnd"/>
      <w:r>
        <w:rPr>
          <w:b/>
          <w:sz w:val="24"/>
          <w:szCs w:val="24"/>
        </w:rPr>
        <w:t xml:space="preserve">: </w:t>
      </w:r>
      <w:r w:rsidRPr="00F17ACA">
        <w:rPr>
          <w:sz w:val="24"/>
          <w:szCs w:val="24"/>
        </w:rPr>
        <w:t>Szőke Zoltán polgármester</w:t>
      </w: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Szőke </w:t>
      </w:r>
      <w:proofErr w:type="gramStart"/>
      <w:r>
        <w:rPr>
          <w:b/>
          <w:sz w:val="24"/>
          <w:szCs w:val="24"/>
        </w:rPr>
        <w:t>Zoltán                                      Dr.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                                               jegyző</w:t>
      </w: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</w:p>
    <w:p w:rsidR="00924863" w:rsidRDefault="00924863" w:rsidP="00924863">
      <w:pPr>
        <w:spacing w:after="240" w:line="360" w:lineRule="auto"/>
        <w:jc w:val="both"/>
        <w:rPr>
          <w:b/>
          <w:sz w:val="24"/>
          <w:szCs w:val="24"/>
        </w:rPr>
      </w:pPr>
    </w:p>
    <w:p w:rsidR="00924863" w:rsidRDefault="00924863" w:rsidP="00924863">
      <w:pPr>
        <w:spacing w:after="240" w:line="360" w:lineRule="auto"/>
        <w:jc w:val="both"/>
        <w:rPr>
          <w:sz w:val="24"/>
          <w:szCs w:val="24"/>
        </w:rPr>
      </w:pPr>
    </w:p>
    <w:p w:rsidR="00924863" w:rsidRDefault="00924863" w:rsidP="00924863">
      <w:pPr>
        <w:spacing w:after="240" w:line="360" w:lineRule="auto"/>
        <w:jc w:val="both"/>
        <w:rPr>
          <w:sz w:val="24"/>
          <w:szCs w:val="24"/>
        </w:rPr>
      </w:pPr>
    </w:p>
    <w:p w:rsidR="00924863" w:rsidRPr="00F17ACA" w:rsidRDefault="00924863" w:rsidP="00924863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43</w:t>
      </w:r>
      <w:r w:rsidRPr="00F17ACA">
        <w:rPr>
          <w:sz w:val="24"/>
          <w:szCs w:val="24"/>
        </w:rPr>
        <w:t>/2021.(VIII.13.) Kt. sz. határozat 1. melléklete</w:t>
      </w:r>
    </w:p>
    <w:p w:rsidR="00924863" w:rsidRDefault="00924863" w:rsidP="00924863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</w:t>
      </w:r>
      <w:r w:rsidRPr="00FB50E8">
        <w:rPr>
          <w:rFonts w:ascii="Arial" w:hAnsi="Arial" w:cs="Arial"/>
          <w:bCs/>
        </w:rPr>
        <w:t>Iktatószám</w:t>
      </w:r>
      <w:r>
        <w:rPr>
          <w:rFonts w:ascii="Arial" w:hAnsi="Arial" w:cs="Arial"/>
          <w:bCs/>
        </w:rPr>
        <w:t>:</w:t>
      </w:r>
    </w:p>
    <w:p w:rsidR="00924863" w:rsidRDefault="00924863" w:rsidP="00924863">
      <w:pPr>
        <w:spacing w:line="276" w:lineRule="auto"/>
        <w:jc w:val="center"/>
        <w:rPr>
          <w:b/>
          <w:bCs/>
          <w:sz w:val="24"/>
          <w:szCs w:val="24"/>
        </w:rPr>
      </w:pPr>
      <w:r w:rsidRPr="00FB50E8">
        <w:rPr>
          <w:b/>
          <w:bCs/>
          <w:sz w:val="24"/>
          <w:szCs w:val="24"/>
        </w:rPr>
        <w:t>TULAJDONOSI HOZZÁJÁRULÁS</w:t>
      </w:r>
    </w:p>
    <w:p w:rsidR="00924863" w:rsidRPr="00FB50E8" w:rsidRDefault="00924863" w:rsidP="00924863">
      <w:pPr>
        <w:spacing w:line="360" w:lineRule="auto"/>
        <w:jc w:val="both"/>
        <w:rPr>
          <w:rFonts w:ascii="Arial" w:hAnsi="Arial" w:cs="Arial"/>
        </w:rPr>
      </w:pPr>
      <w:r w:rsidRPr="00FB50E8">
        <w:rPr>
          <w:rFonts w:ascii="Arial" w:hAnsi="Arial" w:cs="Arial"/>
        </w:rPr>
        <w:t xml:space="preserve">Alulírott Szőke Zoltán, </w:t>
      </w:r>
      <w:r w:rsidRPr="00FB50E8">
        <w:rPr>
          <w:rFonts w:ascii="Arial" w:hAnsi="Arial" w:cs="Arial"/>
          <w:b/>
        </w:rPr>
        <w:t>Tiszavasvári Város Önkormányzat</w:t>
      </w:r>
      <w:r w:rsidRPr="00FB50E8">
        <w:rPr>
          <w:rFonts w:ascii="Arial" w:hAnsi="Arial" w:cs="Arial"/>
        </w:rPr>
        <w:t xml:space="preserve"> (székhelye: 4440 Tiszavasvári, Városháza tér 4</w:t>
      </w:r>
      <w:proofErr w:type="gramStart"/>
      <w:r w:rsidRPr="00FB50E8">
        <w:rPr>
          <w:rFonts w:ascii="Arial" w:hAnsi="Arial" w:cs="Arial"/>
        </w:rPr>
        <w:t>.,</w:t>
      </w:r>
      <w:proofErr w:type="gramEnd"/>
      <w:r w:rsidRPr="00FB50E8">
        <w:rPr>
          <w:rFonts w:ascii="Arial" w:hAnsi="Arial" w:cs="Arial"/>
        </w:rPr>
        <w:t xml:space="preserve"> adószám: 15732468-2-15, ÁHTI: 732385, statisztikai számjele: 15732468-8411-321-15) polgármestere, </w:t>
      </w:r>
    </w:p>
    <w:p w:rsidR="00924863" w:rsidRPr="00FB50E8" w:rsidRDefault="00924863" w:rsidP="00924863">
      <w:pPr>
        <w:spacing w:line="360" w:lineRule="auto"/>
        <w:jc w:val="both"/>
        <w:rPr>
          <w:rFonts w:ascii="Arial" w:hAnsi="Arial" w:cs="Arial"/>
        </w:rPr>
      </w:pPr>
    </w:p>
    <w:p w:rsidR="00924863" w:rsidRPr="00FB50E8" w:rsidRDefault="00924863" w:rsidP="00924863">
      <w:pPr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 w:rsidRPr="00FB50E8">
        <w:rPr>
          <w:rFonts w:ascii="Arial" w:hAnsi="Arial" w:cs="Arial"/>
        </w:rPr>
        <w:t>mint</w:t>
      </w:r>
      <w:proofErr w:type="gramEnd"/>
      <w:r w:rsidRPr="00FB50E8">
        <w:rPr>
          <w:rFonts w:ascii="Arial" w:hAnsi="Arial" w:cs="Arial"/>
        </w:rPr>
        <w:t xml:space="preserve"> a Tiszavasvári Város Önkormányzata tulajdonában lévő, a </w:t>
      </w:r>
      <w:r w:rsidRPr="00FB50E8">
        <w:rPr>
          <w:rFonts w:ascii="Arial" w:hAnsi="Arial" w:cs="Arial"/>
          <w:b/>
        </w:rPr>
        <w:t>Tiszavasvári 3.</w:t>
      </w:r>
      <w:r w:rsidRPr="00FB50E8">
        <w:rPr>
          <w:rFonts w:ascii="Arial" w:hAnsi="Arial" w:cs="Arial"/>
          <w:b/>
          <w:color w:val="000000"/>
        </w:rPr>
        <w:t xml:space="preserve"> helyrajzi</w:t>
      </w:r>
      <w:r w:rsidRPr="00FB50E8">
        <w:rPr>
          <w:rFonts w:ascii="Arial" w:hAnsi="Arial" w:cs="Arial"/>
          <w:color w:val="000000"/>
        </w:rPr>
        <w:t xml:space="preserve"> számú, természetben a </w:t>
      </w:r>
      <w:r w:rsidRPr="00FB50E8">
        <w:rPr>
          <w:rFonts w:ascii="Arial" w:hAnsi="Arial" w:cs="Arial"/>
          <w:b/>
          <w:color w:val="000000"/>
        </w:rPr>
        <w:t>4440 Tiszavasvári, Báthori utca 2. szám</w:t>
      </w:r>
      <w:r w:rsidRPr="00FB50E8">
        <w:rPr>
          <w:rFonts w:ascii="Arial" w:hAnsi="Arial" w:cs="Arial"/>
          <w:color w:val="000000"/>
        </w:rPr>
        <w:t xml:space="preserve"> alatti, 462 m</w:t>
      </w:r>
      <w:r w:rsidRPr="00FB50E8">
        <w:rPr>
          <w:rFonts w:ascii="Arial" w:hAnsi="Arial" w:cs="Arial"/>
          <w:color w:val="000000"/>
          <w:vertAlign w:val="superscript"/>
        </w:rPr>
        <w:t xml:space="preserve">2 </w:t>
      </w:r>
      <w:r w:rsidRPr="00FB50E8">
        <w:rPr>
          <w:rFonts w:ascii="Arial" w:hAnsi="Arial" w:cs="Arial"/>
          <w:color w:val="000000"/>
        </w:rPr>
        <w:t xml:space="preserve">nagyságú ingatlan </w:t>
      </w:r>
      <w:r w:rsidRPr="00FB50E8">
        <w:rPr>
          <w:rFonts w:ascii="Arial" w:hAnsi="Arial" w:cs="Arial"/>
          <w:b/>
        </w:rPr>
        <w:t xml:space="preserve">tulajdonosának </w:t>
      </w:r>
      <w:r w:rsidRPr="00FB50E8">
        <w:rPr>
          <w:rFonts w:ascii="Arial" w:hAnsi="Arial" w:cs="Arial"/>
        </w:rPr>
        <w:t>képviselője</w:t>
      </w:r>
      <w:r w:rsidRPr="00FB50E8">
        <w:rPr>
          <w:rFonts w:ascii="Arial" w:hAnsi="Arial" w:cs="Arial"/>
          <w:b/>
        </w:rPr>
        <w:t xml:space="preserve">, </w:t>
      </w:r>
    </w:p>
    <w:p w:rsidR="00924863" w:rsidRPr="00FB50E8" w:rsidRDefault="00924863" w:rsidP="00924863">
      <w:pPr>
        <w:tabs>
          <w:tab w:val="left" w:pos="69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924863" w:rsidRPr="00FB50E8" w:rsidRDefault="00924863" w:rsidP="00924863">
      <w:pPr>
        <w:spacing w:after="240" w:line="360" w:lineRule="auto"/>
        <w:jc w:val="center"/>
        <w:rPr>
          <w:rFonts w:ascii="Arial" w:hAnsi="Arial" w:cs="Arial"/>
          <w:b/>
        </w:rPr>
      </w:pPr>
      <w:proofErr w:type="gramStart"/>
      <w:r w:rsidRPr="00FB50E8">
        <w:rPr>
          <w:rFonts w:ascii="Arial" w:hAnsi="Arial" w:cs="Arial"/>
          <w:b/>
        </w:rPr>
        <w:t>h</w:t>
      </w:r>
      <w:proofErr w:type="gramEnd"/>
      <w:r w:rsidRPr="00FB50E8">
        <w:rPr>
          <w:rFonts w:ascii="Arial" w:hAnsi="Arial" w:cs="Arial"/>
          <w:b/>
        </w:rPr>
        <w:t xml:space="preserve"> o z </w:t>
      </w:r>
      <w:proofErr w:type="spellStart"/>
      <w:r w:rsidRPr="00FB50E8">
        <w:rPr>
          <w:rFonts w:ascii="Arial" w:hAnsi="Arial" w:cs="Arial"/>
          <w:b/>
        </w:rPr>
        <w:t>z</w:t>
      </w:r>
      <w:proofErr w:type="spellEnd"/>
      <w:r w:rsidRPr="00FB50E8">
        <w:rPr>
          <w:rFonts w:ascii="Arial" w:hAnsi="Arial" w:cs="Arial"/>
          <w:b/>
        </w:rPr>
        <w:t xml:space="preserve"> á j á r u l o k</w:t>
      </w:r>
    </w:p>
    <w:p w:rsidR="00924863" w:rsidRPr="00FB50E8" w:rsidRDefault="00924863" w:rsidP="00924863">
      <w:pPr>
        <w:spacing w:after="240" w:line="360" w:lineRule="auto"/>
        <w:jc w:val="both"/>
        <w:rPr>
          <w:rFonts w:ascii="Arial" w:hAnsi="Arial" w:cs="Arial"/>
        </w:rPr>
      </w:pPr>
      <w:r w:rsidRPr="00FB50E8">
        <w:rPr>
          <w:rFonts w:ascii="Arial" w:hAnsi="Arial" w:cs="Arial"/>
        </w:rPr>
        <w:t xml:space="preserve">ahhoz, hogy a </w:t>
      </w:r>
      <w:r w:rsidRPr="00FB50E8">
        <w:rPr>
          <w:rFonts w:ascii="Arial" w:hAnsi="Arial" w:cs="Arial"/>
          <w:b/>
        </w:rPr>
        <w:t>Szabolcs-Szatmár-Bereg Megyei Kormányhivatal</w:t>
      </w:r>
      <w:r w:rsidRPr="00FB50E8">
        <w:rPr>
          <w:rFonts w:ascii="Arial" w:hAnsi="Arial" w:cs="Arial"/>
        </w:rPr>
        <w:t xml:space="preserve"> (székhely: 4400 Nyíregyháza Hősök tere 5., azonosító szám: 789378 adószám: 15789374-2-15, aláírásra jogosult képviselője:               Román István kormánymegbízott) mint</w:t>
      </w:r>
      <w:r w:rsidRPr="00FB50E8">
        <w:rPr>
          <w:rFonts w:ascii="Arial" w:hAnsi="Arial" w:cs="Arial"/>
          <w:b/>
        </w:rPr>
        <w:t xml:space="preserve"> támogatást igénylő</w:t>
      </w:r>
      <w:r w:rsidRPr="00FB50E8">
        <w:rPr>
          <w:rFonts w:ascii="Arial" w:hAnsi="Arial" w:cs="Arial"/>
          <w:b/>
          <w:i/>
        </w:rPr>
        <w:t xml:space="preserve">, </w:t>
      </w:r>
      <w:proofErr w:type="gramStart"/>
      <w:r w:rsidRPr="00FB50E8">
        <w:rPr>
          <w:rFonts w:ascii="Arial" w:hAnsi="Arial" w:cs="Arial"/>
        </w:rPr>
        <w:t>a</w:t>
      </w:r>
      <w:proofErr w:type="gramEnd"/>
    </w:p>
    <w:p w:rsidR="00924863" w:rsidRPr="00FB50E8" w:rsidRDefault="00924863" w:rsidP="00924863">
      <w:pPr>
        <w:spacing w:after="240" w:line="360" w:lineRule="auto"/>
        <w:jc w:val="both"/>
        <w:rPr>
          <w:rFonts w:ascii="Arial" w:hAnsi="Arial" w:cs="Arial"/>
          <w:b/>
        </w:rPr>
      </w:pPr>
      <w:proofErr w:type="gramStart"/>
      <w:r w:rsidRPr="00FB50E8">
        <w:rPr>
          <w:rFonts w:ascii="Arial" w:hAnsi="Arial" w:cs="Arial"/>
        </w:rPr>
        <w:t>középületek</w:t>
      </w:r>
      <w:proofErr w:type="gramEnd"/>
      <w:r w:rsidRPr="00FB50E8">
        <w:rPr>
          <w:rFonts w:ascii="Arial" w:hAnsi="Arial" w:cs="Arial"/>
        </w:rPr>
        <w:t xml:space="preserve"> kiemelt jelentőségű energiahatékonysági felújítására és megújuló energiaforrás hasznosítására kiírt </w:t>
      </w:r>
      <w:r w:rsidRPr="00FB50E8">
        <w:rPr>
          <w:rFonts w:ascii="Arial" w:hAnsi="Arial" w:cs="Arial"/>
          <w:b/>
        </w:rPr>
        <w:t xml:space="preserve">Környezeti és Energiahatékonysági Operatív Program  </w:t>
      </w:r>
      <w:r w:rsidRPr="00FB50E8">
        <w:rPr>
          <w:rFonts w:ascii="Arial" w:hAnsi="Arial" w:cs="Arial"/>
        </w:rPr>
        <w:t xml:space="preserve">keretében a </w:t>
      </w:r>
      <w:r w:rsidRPr="00FB50E8">
        <w:rPr>
          <w:rFonts w:ascii="Arial" w:hAnsi="Arial" w:cs="Arial"/>
          <w:b/>
        </w:rPr>
        <w:t>KEHOP-5.2.2.-16-2016-00006</w:t>
      </w:r>
      <w:r w:rsidRPr="00FB50E8">
        <w:rPr>
          <w:rFonts w:ascii="Arial" w:hAnsi="Arial" w:cs="Arial"/>
        </w:rPr>
        <w:t xml:space="preserve"> kódszámú </w:t>
      </w:r>
      <w:r w:rsidRPr="00FB50E8">
        <w:rPr>
          <w:rFonts w:ascii="Arial" w:hAnsi="Arial" w:cs="Arial"/>
          <w:b/>
        </w:rPr>
        <w:t xml:space="preserve">„Épületenergetikai fejlesztések a Szabolcs-Szatmár-Bereg Megyei Kormányhivatalnál” </w:t>
      </w:r>
      <w:r w:rsidRPr="00FB50E8">
        <w:rPr>
          <w:rFonts w:ascii="Arial" w:hAnsi="Arial" w:cs="Arial"/>
        </w:rPr>
        <w:t xml:space="preserve">című  </w:t>
      </w:r>
      <w:r w:rsidRPr="00FB50E8">
        <w:rPr>
          <w:rFonts w:ascii="Arial" w:hAnsi="Arial" w:cs="Arial"/>
          <w:b/>
        </w:rPr>
        <w:t>pályázatot</w:t>
      </w:r>
      <w:r w:rsidRPr="00FB50E8">
        <w:rPr>
          <w:rFonts w:ascii="Arial" w:hAnsi="Arial" w:cs="Arial"/>
        </w:rPr>
        <w:t xml:space="preserve"> a fenti ingatlanon</w:t>
      </w:r>
      <w:r w:rsidRPr="00FB50E8">
        <w:rPr>
          <w:rFonts w:ascii="Arial" w:hAnsi="Arial" w:cs="Arial"/>
          <w:b/>
        </w:rPr>
        <w:t xml:space="preserve"> megvalósítsa, valamint a  támogatási időszak során megvalósuló infrastrukturális fejlesztések a támogatást igénylő általi aktiválásához.</w:t>
      </w:r>
    </w:p>
    <w:p w:rsidR="00924863" w:rsidRPr="00FB50E8" w:rsidRDefault="00924863" w:rsidP="00924863">
      <w:pPr>
        <w:spacing w:line="360" w:lineRule="auto"/>
        <w:jc w:val="both"/>
        <w:rPr>
          <w:rFonts w:ascii="Arial" w:hAnsi="Arial" w:cs="Arial"/>
          <w:b/>
        </w:rPr>
      </w:pPr>
      <w:r w:rsidRPr="00FB50E8">
        <w:rPr>
          <w:rFonts w:ascii="Arial" w:hAnsi="Arial" w:cs="Arial"/>
        </w:rPr>
        <w:t xml:space="preserve">Továbbá kijelentem, hogy a </w:t>
      </w:r>
      <w:r w:rsidRPr="00FB50E8">
        <w:rPr>
          <w:rFonts w:ascii="Arial" w:hAnsi="Arial" w:cs="Arial"/>
          <w:b/>
        </w:rPr>
        <w:t>Tiszavasvári 3.</w:t>
      </w:r>
      <w:r w:rsidRPr="00FB50E8">
        <w:rPr>
          <w:rFonts w:ascii="Arial" w:hAnsi="Arial" w:cs="Arial"/>
          <w:b/>
          <w:color w:val="000000"/>
        </w:rPr>
        <w:t xml:space="preserve"> helyrajzi</w:t>
      </w:r>
      <w:r w:rsidRPr="00FB50E8">
        <w:rPr>
          <w:rFonts w:ascii="Arial" w:hAnsi="Arial" w:cs="Arial"/>
          <w:color w:val="000000"/>
        </w:rPr>
        <w:t xml:space="preserve"> </w:t>
      </w:r>
      <w:r w:rsidRPr="00FB50E8">
        <w:rPr>
          <w:rFonts w:ascii="Arial" w:hAnsi="Arial" w:cs="Arial"/>
          <w:b/>
          <w:color w:val="000000"/>
        </w:rPr>
        <w:t>számú</w:t>
      </w:r>
      <w:r w:rsidRPr="00FB50E8">
        <w:rPr>
          <w:rFonts w:ascii="Arial" w:hAnsi="Arial" w:cs="Arial"/>
          <w:b/>
        </w:rPr>
        <w:t xml:space="preserve"> ingatlan a kötelező fenntartási időszakban a fejlesztés céljára rendelkezésre áll.</w:t>
      </w:r>
    </w:p>
    <w:p w:rsidR="00924863" w:rsidRPr="00FB50E8" w:rsidRDefault="00924863" w:rsidP="00924863">
      <w:pPr>
        <w:spacing w:line="360" w:lineRule="auto"/>
        <w:rPr>
          <w:rFonts w:ascii="Arial" w:hAnsi="Arial" w:cs="Arial"/>
        </w:rPr>
      </w:pPr>
    </w:p>
    <w:p w:rsidR="00924863" w:rsidRPr="00FB50E8" w:rsidRDefault="00924863" w:rsidP="00924863">
      <w:pPr>
        <w:spacing w:line="360" w:lineRule="auto"/>
        <w:jc w:val="both"/>
        <w:rPr>
          <w:rFonts w:ascii="Arial" w:hAnsi="Arial" w:cs="Arial"/>
        </w:rPr>
      </w:pPr>
      <w:r w:rsidRPr="00FB50E8">
        <w:rPr>
          <w:rFonts w:ascii="Arial" w:hAnsi="Arial" w:cs="Arial"/>
        </w:rPr>
        <w:t>Jelen tulajdonosi hozzájárulást az 1991. 12. 13-án kelt, 60530. számú tulajdonosi jogot bejegyző határozat alapján adtam ki.</w:t>
      </w:r>
    </w:p>
    <w:p w:rsidR="00924863" w:rsidRPr="00FB50E8" w:rsidRDefault="00924863" w:rsidP="00924863">
      <w:pPr>
        <w:spacing w:line="360" w:lineRule="auto"/>
        <w:jc w:val="both"/>
        <w:rPr>
          <w:rFonts w:ascii="Arial" w:hAnsi="Arial" w:cs="Arial"/>
        </w:rPr>
      </w:pPr>
    </w:p>
    <w:p w:rsidR="00924863" w:rsidRPr="00FB50E8" w:rsidRDefault="00924863" w:rsidP="00924863">
      <w:pPr>
        <w:spacing w:line="360" w:lineRule="auto"/>
        <w:jc w:val="both"/>
        <w:rPr>
          <w:rFonts w:ascii="Arial" w:hAnsi="Arial" w:cs="Arial"/>
        </w:rPr>
      </w:pPr>
      <w:r w:rsidRPr="00FB50E8">
        <w:rPr>
          <w:rFonts w:ascii="Arial" w:hAnsi="Arial" w:cs="Arial"/>
        </w:rPr>
        <w:t xml:space="preserve">Jelen tulajdonosi hozzájárulás 6 eredeti példányban készült, 3 példány a Pályázót, 3 példány a Tulajdonost illeti meg. </w:t>
      </w:r>
    </w:p>
    <w:p w:rsidR="00924863" w:rsidRDefault="00924863" w:rsidP="00924863">
      <w:pPr>
        <w:spacing w:line="276" w:lineRule="auto"/>
        <w:rPr>
          <w:b/>
          <w:bCs/>
          <w:sz w:val="24"/>
          <w:szCs w:val="24"/>
        </w:rPr>
      </w:pPr>
    </w:p>
    <w:p w:rsidR="00924863" w:rsidRPr="00FB50E8" w:rsidRDefault="00924863" w:rsidP="00924863">
      <w:pPr>
        <w:spacing w:line="276" w:lineRule="auto"/>
        <w:rPr>
          <w:bCs/>
          <w:sz w:val="24"/>
          <w:szCs w:val="24"/>
        </w:rPr>
      </w:pPr>
      <w:r w:rsidRPr="00FB50E8">
        <w:rPr>
          <w:bCs/>
          <w:sz w:val="24"/>
          <w:szCs w:val="24"/>
        </w:rPr>
        <w:t>Tiszavasvári, 2021. ………………………..</w:t>
      </w:r>
    </w:p>
    <w:p w:rsidR="00924863" w:rsidRDefault="00924863" w:rsidP="00924863">
      <w:pPr>
        <w:spacing w:line="276" w:lineRule="auto"/>
        <w:rPr>
          <w:b/>
          <w:bCs/>
          <w:sz w:val="24"/>
          <w:szCs w:val="24"/>
        </w:rPr>
      </w:pPr>
    </w:p>
    <w:p w:rsidR="00924863" w:rsidRDefault="00924863" w:rsidP="0092486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…………………………………………….</w:t>
      </w:r>
    </w:p>
    <w:p w:rsidR="00924863" w:rsidRDefault="00924863" w:rsidP="0092486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Szőke Zoltán polgármester</w:t>
      </w:r>
    </w:p>
    <w:p w:rsidR="00924863" w:rsidRDefault="00924863" w:rsidP="0092486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Tiszavasvári Város Önkormányzata</w:t>
      </w:r>
    </w:p>
    <w:p w:rsidR="00924863" w:rsidRDefault="00924863" w:rsidP="0092486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b/>
          <w:bCs/>
          <w:sz w:val="24"/>
          <w:szCs w:val="24"/>
        </w:rPr>
        <w:t>mint</w:t>
      </w:r>
      <w:proofErr w:type="gramEnd"/>
      <w:r>
        <w:rPr>
          <w:b/>
          <w:bCs/>
          <w:sz w:val="24"/>
          <w:szCs w:val="24"/>
        </w:rPr>
        <w:t xml:space="preserve"> tulajdonos képviseletében</w:t>
      </w:r>
    </w:p>
    <w:p w:rsidR="00924863" w:rsidRDefault="00924863" w:rsidP="00924863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24863" w:rsidRPr="00EB2DCD" w:rsidRDefault="00924863" w:rsidP="00924863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43</w:t>
      </w:r>
      <w:r w:rsidRPr="00F17ACA">
        <w:rPr>
          <w:sz w:val="24"/>
          <w:szCs w:val="24"/>
        </w:rPr>
        <w:t xml:space="preserve">/2021.(VIII.13.) Kt. sz. határozat </w:t>
      </w:r>
      <w:r>
        <w:rPr>
          <w:sz w:val="24"/>
          <w:szCs w:val="24"/>
        </w:rPr>
        <w:t>2</w:t>
      </w:r>
      <w:r w:rsidRPr="00F17ACA">
        <w:rPr>
          <w:sz w:val="24"/>
          <w:szCs w:val="24"/>
        </w:rPr>
        <w:t>.</w:t>
      </w:r>
      <w:r>
        <w:rPr>
          <w:sz w:val="24"/>
          <w:szCs w:val="24"/>
        </w:rPr>
        <w:t xml:space="preserve"> melléklet</w:t>
      </w:r>
    </w:p>
    <w:p w:rsidR="00924863" w:rsidRPr="00740A33" w:rsidRDefault="00924863" w:rsidP="00924863">
      <w:pPr>
        <w:jc w:val="center"/>
        <w:rPr>
          <w:b/>
          <w:sz w:val="32"/>
          <w:szCs w:val="32"/>
        </w:rPr>
      </w:pPr>
      <w:r w:rsidRPr="00740A33">
        <w:rPr>
          <w:b/>
          <w:sz w:val="32"/>
          <w:szCs w:val="32"/>
        </w:rPr>
        <w:t>Megállapodás</w:t>
      </w:r>
    </w:p>
    <w:p w:rsidR="00924863" w:rsidRPr="00740A33" w:rsidRDefault="00924863" w:rsidP="00924863">
      <w:pPr>
        <w:rPr>
          <w:sz w:val="32"/>
          <w:szCs w:val="32"/>
        </w:rPr>
      </w:pPr>
    </w:p>
    <w:p w:rsidR="00924863" w:rsidRPr="00740A33" w:rsidRDefault="00924863" w:rsidP="00924863">
      <w:pPr>
        <w:jc w:val="both"/>
        <w:rPr>
          <w:b/>
          <w:sz w:val="24"/>
          <w:szCs w:val="24"/>
        </w:rPr>
      </w:pPr>
      <w:r w:rsidRPr="00740A33">
        <w:rPr>
          <w:sz w:val="24"/>
          <w:szCs w:val="24"/>
        </w:rPr>
        <w:t xml:space="preserve">Mely létrejött egyrészről </w:t>
      </w:r>
      <w:r w:rsidRPr="00740A33">
        <w:rPr>
          <w:b/>
          <w:bCs/>
          <w:sz w:val="24"/>
          <w:szCs w:val="24"/>
        </w:rPr>
        <w:t>Tiszavasvári Város Önkormányzata</w:t>
      </w:r>
      <w:r w:rsidRPr="00740A33">
        <w:rPr>
          <w:sz w:val="24"/>
          <w:szCs w:val="24"/>
        </w:rPr>
        <w:t xml:space="preserve"> (székhelye: 4440 Tiszavasvári, Városháza tér 4. törzsszáma:732462 képviseli </w:t>
      </w:r>
      <w:r w:rsidRPr="00740A33">
        <w:rPr>
          <w:b/>
          <w:sz w:val="24"/>
          <w:szCs w:val="24"/>
        </w:rPr>
        <w:t>Szőke Zoltán</w:t>
      </w:r>
      <w:r w:rsidRPr="00740A33">
        <w:rPr>
          <w:sz w:val="24"/>
          <w:szCs w:val="24"/>
        </w:rPr>
        <w:t xml:space="preserve"> polgármester) a továbbiakban, mint </w:t>
      </w:r>
      <w:r w:rsidRPr="00740A33">
        <w:rPr>
          <w:b/>
          <w:sz w:val="24"/>
          <w:szCs w:val="24"/>
        </w:rPr>
        <w:t xml:space="preserve">Tulajdonos </w:t>
      </w:r>
      <w:r w:rsidRPr="00740A33">
        <w:rPr>
          <w:sz w:val="24"/>
          <w:szCs w:val="24"/>
        </w:rPr>
        <w:t>és</w:t>
      </w:r>
    </w:p>
    <w:p w:rsidR="00924863" w:rsidRPr="00740A33" w:rsidRDefault="00924863" w:rsidP="00924863">
      <w:pPr>
        <w:jc w:val="both"/>
        <w:rPr>
          <w:b/>
          <w:sz w:val="24"/>
          <w:szCs w:val="24"/>
        </w:rPr>
      </w:pPr>
      <w:r w:rsidRPr="00740A33">
        <w:rPr>
          <w:sz w:val="24"/>
          <w:szCs w:val="24"/>
        </w:rPr>
        <w:t xml:space="preserve">  </w:t>
      </w:r>
    </w:p>
    <w:p w:rsidR="00924863" w:rsidRPr="00740A33" w:rsidRDefault="00924863" w:rsidP="00924863">
      <w:pPr>
        <w:spacing w:line="320" w:lineRule="exact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 w:rsidRPr="00740A33">
        <w:rPr>
          <w:b/>
          <w:sz w:val="24"/>
          <w:szCs w:val="24"/>
        </w:rPr>
        <w:t>a</w:t>
      </w:r>
      <w:proofErr w:type="gramEnd"/>
      <w:r w:rsidRPr="00740A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Szabolcs-Szatmár-Bereg Megyei Kormányhivatal</w:t>
      </w:r>
      <w:r w:rsidRPr="00740A33">
        <w:rPr>
          <w:b/>
          <w:sz w:val="24"/>
          <w:szCs w:val="24"/>
        </w:rPr>
        <w:t xml:space="preserve"> </w:t>
      </w:r>
      <w:r w:rsidRPr="00740A33">
        <w:rPr>
          <w:sz w:val="24"/>
          <w:szCs w:val="24"/>
        </w:rPr>
        <w:t>(székhelye: 4400 Nyíregyháza,</w:t>
      </w:r>
      <w:r>
        <w:rPr>
          <w:sz w:val="24"/>
          <w:szCs w:val="24"/>
        </w:rPr>
        <w:t xml:space="preserve"> Hősök tere 5.</w:t>
      </w:r>
      <w:r w:rsidRPr="00740A33">
        <w:rPr>
          <w:sz w:val="24"/>
          <w:szCs w:val="24"/>
        </w:rPr>
        <w:t>, képviseli:</w:t>
      </w:r>
      <w:r w:rsidRPr="00740A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Román István kormánymegbízott)</w:t>
      </w:r>
      <w:r w:rsidRPr="00740A33">
        <w:rPr>
          <w:rFonts w:eastAsia="Calibri"/>
          <w:sz w:val="24"/>
          <w:szCs w:val="24"/>
          <w:lang w:eastAsia="en-US"/>
        </w:rPr>
        <w:t xml:space="preserve">, a továbbiakban: mint </w:t>
      </w:r>
      <w:r w:rsidRPr="00740A33">
        <w:rPr>
          <w:rFonts w:eastAsia="Calibri"/>
          <w:b/>
          <w:sz w:val="24"/>
          <w:szCs w:val="24"/>
          <w:lang w:eastAsia="en-US"/>
        </w:rPr>
        <w:t>Bérlő</w:t>
      </w:r>
    </w:p>
    <w:p w:rsidR="00924863" w:rsidRPr="00740A33" w:rsidRDefault="00924863" w:rsidP="00924863">
      <w:pPr>
        <w:spacing w:line="320" w:lineRule="exact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24863" w:rsidRPr="00740A33" w:rsidRDefault="00924863" w:rsidP="00924863">
      <w:pPr>
        <w:spacing w:line="320" w:lineRule="exact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40A33">
        <w:rPr>
          <w:rFonts w:eastAsia="Calibri"/>
          <w:sz w:val="24"/>
          <w:szCs w:val="24"/>
          <w:lang w:eastAsia="en-US"/>
        </w:rPr>
        <w:t>a</w:t>
      </w:r>
      <w:proofErr w:type="gramEnd"/>
      <w:r w:rsidRPr="00740A33">
        <w:rPr>
          <w:rFonts w:eastAsia="Calibri"/>
          <w:sz w:val="24"/>
          <w:szCs w:val="24"/>
          <w:lang w:eastAsia="en-US"/>
        </w:rPr>
        <w:t xml:space="preserve"> továbbiakban együttesen Szerződő Felek között a mai napon az alábbi feltételekkel:</w:t>
      </w:r>
    </w:p>
    <w:p w:rsidR="00924863" w:rsidRPr="00740A33" w:rsidRDefault="00924863" w:rsidP="00924863">
      <w:pPr>
        <w:spacing w:line="32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24863" w:rsidRPr="00740A33" w:rsidRDefault="00924863" w:rsidP="00924863">
      <w:pPr>
        <w:spacing w:line="320" w:lineRule="exact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40A33">
        <w:rPr>
          <w:rFonts w:eastAsia="Calibri"/>
          <w:b/>
          <w:sz w:val="24"/>
          <w:szCs w:val="24"/>
          <w:u w:val="single"/>
          <w:lang w:eastAsia="en-US"/>
        </w:rPr>
        <w:t>I. Előzmények</w:t>
      </w:r>
    </w:p>
    <w:p w:rsidR="00924863" w:rsidRPr="00740A33" w:rsidRDefault="00924863" w:rsidP="00924863">
      <w:pPr>
        <w:spacing w:line="320" w:lineRule="exact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924863" w:rsidRPr="00740A33" w:rsidRDefault="00924863" w:rsidP="00924863">
      <w:pPr>
        <w:contextualSpacing/>
        <w:jc w:val="both"/>
        <w:rPr>
          <w:sz w:val="24"/>
          <w:szCs w:val="24"/>
        </w:rPr>
      </w:pPr>
      <w:r w:rsidRPr="00740A33">
        <w:rPr>
          <w:sz w:val="24"/>
          <w:szCs w:val="24"/>
        </w:rPr>
        <w:t xml:space="preserve">1. Szerződő Felek rögzítik, hogy a tiszavasvári </w:t>
      </w:r>
      <w:r>
        <w:rPr>
          <w:sz w:val="24"/>
          <w:szCs w:val="24"/>
        </w:rPr>
        <w:t>3 hel</w:t>
      </w:r>
      <w:r w:rsidRPr="00740A33">
        <w:rPr>
          <w:sz w:val="24"/>
          <w:szCs w:val="24"/>
        </w:rPr>
        <w:t xml:space="preserve">yrajzi számon nyilvántartott, természetben 4440 Tiszavasvári, </w:t>
      </w:r>
      <w:r>
        <w:rPr>
          <w:sz w:val="24"/>
          <w:szCs w:val="24"/>
        </w:rPr>
        <w:t>Báthori</w:t>
      </w:r>
      <w:r w:rsidRPr="00740A33">
        <w:rPr>
          <w:sz w:val="24"/>
          <w:szCs w:val="24"/>
        </w:rPr>
        <w:t xml:space="preserve"> u. </w:t>
      </w:r>
      <w:r>
        <w:rPr>
          <w:sz w:val="24"/>
          <w:szCs w:val="24"/>
        </w:rPr>
        <w:t>2</w:t>
      </w:r>
      <w:r w:rsidRPr="00740A33">
        <w:rPr>
          <w:sz w:val="24"/>
          <w:szCs w:val="24"/>
        </w:rPr>
        <w:t xml:space="preserve">. szám alatt </w:t>
      </w:r>
      <w:r>
        <w:rPr>
          <w:sz w:val="24"/>
          <w:szCs w:val="24"/>
        </w:rPr>
        <w:t>lévő</w:t>
      </w:r>
      <w:r w:rsidRPr="00740A33">
        <w:rPr>
          <w:sz w:val="24"/>
          <w:szCs w:val="24"/>
        </w:rPr>
        <w:t xml:space="preserve"> ingatlan</w:t>
      </w:r>
      <w:r>
        <w:rPr>
          <w:sz w:val="24"/>
          <w:szCs w:val="24"/>
        </w:rPr>
        <w:t>t (Munkaügyi Központ) 2012. január 1. napjától kezdődő határozatlan időtartamú bérleti szerződés keretében a Szabolcs-Szatmár-Bereg Megyei Kormányhivatal bérli.</w:t>
      </w:r>
    </w:p>
    <w:p w:rsidR="00924863" w:rsidRPr="00740A33" w:rsidRDefault="00924863" w:rsidP="00924863">
      <w:pPr>
        <w:shd w:val="clear" w:color="auto" w:fill="FFFFFF"/>
        <w:jc w:val="both"/>
        <w:rPr>
          <w:sz w:val="24"/>
          <w:szCs w:val="24"/>
        </w:rPr>
      </w:pPr>
    </w:p>
    <w:p w:rsidR="00924863" w:rsidRPr="00740A33" w:rsidRDefault="00924863" w:rsidP="00924863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740A33">
        <w:rPr>
          <w:b/>
          <w:sz w:val="24"/>
          <w:szCs w:val="24"/>
          <w:u w:val="single"/>
        </w:rPr>
        <w:t xml:space="preserve">II. </w:t>
      </w:r>
      <w:proofErr w:type="gramStart"/>
      <w:r w:rsidRPr="00740A33">
        <w:rPr>
          <w:b/>
          <w:sz w:val="24"/>
          <w:szCs w:val="24"/>
          <w:u w:val="single"/>
        </w:rPr>
        <w:t>A</w:t>
      </w:r>
      <w:proofErr w:type="gramEnd"/>
      <w:r w:rsidRPr="00740A33">
        <w:rPr>
          <w:b/>
          <w:sz w:val="24"/>
          <w:szCs w:val="24"/>
          <w:u w:val="single"/>
        </w:rPr>
        <w:t xml:space="preserve"> megállapodás tárgya</w:t>
      </w: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  <w:r w:rsidRPr="00740A33">
        <w:rPr>
          <w:sz w:val="24"/>
          <w:szCs w:val="24"/>
        </w:rPr>
        <w:t xml:space="preserve">1. A tiszavasvári </w:t>
      </w:r>
      <w:r>
        <w:rPr>
          <w:sz w:val="24"/>
          <w:szCs w:val="24"/>
        </w:rPr>
        <w:t xml:space="preserve">3 </w:t>
      </w:r>
      <w:r w:rsidRPr="00740A33">
        <w:rPr>
          <w:sz w:val="24"/>
          <w:szCs w:val="24"/>
        </w:rPr>
        <w:t xml:space="preserve">helyrajzi számon nyilvántartott, természetben 4440 Tiszavasvári, </w:t>
      </w:r>
      <w:r>
        <w:rPr>
          <w:sz w:val="24"/>
          <w:szCs w:val="24"/>
        </w:rPr>
        <w:t>Báthori</w:t>
      </w:r>
      <w:r w:rsidRPr="00740A33">
        <w:rPr>
          <w:sz w:val="24"/>
          <w:szCs w:val="24"/>
        </w:rPr>
        <w:t xml:space="preserve"> u. </w:t>
      </w:r>
      <w:r>
        <w:rPr>
          <w:sz w:val="24"/>
          <w:szCs w:val="24"/>
        </w:rPr>
        <w:t>2</w:t>
      </w:r>
      <w:r w:rsidRPr="00740A33">
        <w:rPr>
          <w:sz w:val="24"/>
          <w:szCs w:val="24"/>
        </w:rPr>
        <w:t xml:space="preserve">. szám </w:t>
      </w:r>
      <w:r>
        <w:rPr>
          <w:sz w:val="24"/>
          <w:szCs w:val="24"/>
        </w:rPr>
        <w:t xml:space="preserve">alatti ingatlan </w:t>
      </w:r>
      <w:r w:rsidRPr="00A26E48">
        <w:rPr>
          <w:bCs/>
          <w:sz w:val="24"/>
          <w:szCs w:val="24"/>
        </w:rPr>
        <w:t>energiahatékonysági fejlesztés keretében megvalósuló b</w:t>
      </w:r>
      <w:r w:rsidRPr="00740A33">
        <w:rPr>
          <w:bCs/>
          <w:sz w:val="24"/>
          <w:szCs w:val="24"/>
        </w:rPr>
        <w:t>eruházás értéknövelő felújítási munkálatainak elszámolása.</w:t>
      </w: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  <w:r w:rsidRPr="00740A33">
        <w:rPr>
          <w:bCs/>
          <w:sz w:val="24"/>
          <w:szCs w:val="24"/>
        </w:rPr>
        <w:t xml:space="preserve">2. A </w:t>
      </w:r>
      <w:r>
        <w:rPr>
          <w:bCs/>
          <w:sz w:val="24"/>
          <w:szCs w:val="24"/>
        </w:rPr>
        <w:t>Bérlő</w:t>
      </w:r>
      <w:r w:rsidRPr="00740A33">
        <w:rPr>
          <w:bCs/>
          <w:sz w:val="24"/>
          <w:szCs w:val="24"/>
        </w:rPr>
        <w:t xml:space="preserve"> Tiszavasvári Város Önkormányzata tulajdonában </w:t>
      </w:r>
      <w:proofErr w:type="gramStart"/>
      <w:r w:rsidRPr="00740A33">
        <w:rPr>
          <w:bCs/>
          <w:sz w:val="24"/>
          <w:szCs w:val="24"/>
        </w:rPr>
        <w:t xml:space="preserve">álló  </w:t>
      </w:r>
      <w:r w:rsidRPr="00740A33">
        <w:rPr>
          <w:sz w:val="24"/>
          <w:szCs w:val="24"/>
        </w:rPr>
        <w:t>tiszavasvári</w:t>
      </w:r>
      <w:proofErr w:type="gramEnd"/>
      <w:r w:rsidRPr="00740A33">
        <w:rPr>
          <w:sz w:val="24"/>
          <w:szCs w:val="24"/>
        </w:rPr>
        <w:t xml:space="preserve"> 3 helyrajzi számon nyilvántartott, természetben 4440 Tiszavasvári, </w:t>
      </w:r>
      <w:r>
        <w:rPr>
          <w:sz w:val="24"/>
          <w:szCs w:val="24"/>
        </w:rPr>
        <w:t>Báthori</w:t>
      </w:r>
      <w:r w:rsidRPr="00740A33">
        <w:rPr>
          <w:sz w:val="24"/>
          <w:szCs w:val="24"/>
        </w:rPr>
        <w:t xml:space="preserve"> u. </w:t>
      </w:r>
      <w:r>
        <w:rPr>
          <w:sz w:val="24"/>
          <w:szCs w:val="24"/>
        </w:rPr>
        <w:t>2</w:t>
      </w:r>
      <w:r w:rsidRPr="00740A33">
        <w:rPr>
          <w:sz w:val="24"/>
          <w:szCs w:val="24"/>
        </w:rPr>
        <w:t>. szám alatt lévő</w:t>
      </w:r>
      <w:r w:rsidRPr="00740A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ingatlanon a Munkaügyi Központ </w:t>
      </w:r>
      <w:r w:rsidRPr="00A26E48">
        <w:rPr>
          <w:b/>
          <w:sz w:val="24"/>
          <w:szCs w:val="24"/>
        </w:rPr>
        <w:t>szigetelési munkálat</w:t>
      </w:r>
      <w:r>
        <w:rPr>
          <w:b/>
          <w:sz w:val="24"/>
          <w:szCs w:val="24"/>
        </w:rPr>
        <w:t>ainak</w:t>
      </w:r>
      <w:r w:rsidRPr="00A26E48">
        <w:rPr>
          <w:b/>
          <w:sz w:val="24"/>
          <w:szCs w:val="24"/>
        </w:rPr>
        <w:t>, nyílászárók cseréjé</w:t>
      </w:r>
      <w:r>
        <w:rPr>
          <w:b/>
          <w:sz w:val="24"/>
          <w:szCs w:val="24"/>
        </w:rPr>
        <w:t>nek</w:t>
      </w:r>
      <w:r w:rsidRPr="00A26E48">
        <w:rPr>
          <w:b/>
          <w:sz w:val="24"/>
          <w:szCs w:val="24"/>
        </w:rPr>
        <w:t>, gépészeti korszerűsítés</w:t>
      </w:r>
      <w:r>
        <w:rPr>
          <w:b/>
          <w:sz w:val="24"/>
          <w:szCs w:val="24"/>
        </w:rPr>
        <w:t>sel</w:t>
      </w:r>
      <w:r w:rsidRPr="00A26E48">
        <w:rPr>
          <w:b/>
          <w:sz w:val="24"/>
          <w:szCs w:val="24"/>
        </w:rPr>
        <w:t xml:space="preserve"> és napelemes rendszer kiépítésé</w:t>
      </w:r>
      <w:r>
        <w:rPr>
          <w:b/>
          <w:sz w:val="24"/>
          <w:szCs w:val="24"/>
        </w:rPr>
        <w:t>vel</w:t>
      </w:r>
      <w:r w:rsidRPr="00A26E48">
        <w:rPr>
          <w:b/>
          <w:sz w:val="24"/>
          <w:szCs w:val="24"/>
        </w:rPr>
        <w:t xml:space="preserve"> </w:t>
      </w:r>
      <w:r w:rsidRPr="00740A33">
        <w:rPr>
          <w:bCs/>
          <w:sz w:val="24"/>
          <w:szCs w:val="24"/>
        </w:rPr>
        <w:t xml:space="preserve">értéknövelő beruházást </w:t>
      </w:r>
      <w:r>
        <w:rPr>
          <w:bCs/>
          <w:sz w:val="24"/>
          <w:szCs w:val="24"/>
        </w:rPr>
        <w:t>kíván megvalósítani a</w:t>
      </w:r>
      <w:r w:rsidRPr="003E3BCE">
        <w:rPr>
          <w:b/>
          <w:sz w:val="24"/>
          <w:szCs w:val="24"/>
        </w:rPr>
        <w:t xml:space="preserve"> </w:t>
      </w:r>
      <w:r w:rsidRPr="00F17ACA">
        <w:rPr>
          <w:b/>
          <w:sz w:val="24"/>
          <w:szCs w:val="24"/>
        </w:rPr>
        <w:t>KEHOP-5.2.2.-16-2016-00006</w:t>
      </w:r>
      <w:r w:rsidRPr="00F17ACA">
        <w:rPr>
          <w:sz w:val="24"/>
          <w:szCs w:val="24"/>
        </w:rPr>
        <w:t xml:space="preserve"> kódszámú </w:t>
      </w:r>
      <w:r w:rsidRPr="00F17ACA">
        <w:rPr>
          <w:b/>
          <w:sz w:val="24"/>
          <w:szCs w:val="24"/>
        </w:rPr>
        <w:t xml:space="preserve">„Épületenergetikai fejlesztések a Szabolcs-Szatmár-Bereg Megyei Kormányhivatalnál” </w:t>
      </w:r>
      <w:r w:rsidRPr="00F17ACA">
        <w:rPr>
          <w:sz w:val="24"/>
          <w:szCs w:val="24"/>
        </w:rPr>
        <w:t xml:space="preserve">című  </w:t>
      </w:r>
      <w:r w:rsidRPr="00F17ACA">
        <w:rPr>
          <w:b/>
          <w:sz w:val="24"/>
          <w:szCs w:val="24"/>
        </w:rPr>
        <w:t>pályázat</w:t>
      </w:r>
      <w:r>
        <w:rPr>
          <w:b/>
          <w:sz w:val="24"/>
          <w:szCs w:val="24"/>
        </w:rPr>
        <w:t xml:space="preserve"> keretén belül.</w:t>
      </w: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40A33">
        <w:rPr>
          <w:bCs/>
          <w:sz w:val="24"/>
          <w:szCs w:val="24"/>
        </w:rPr>
        <w:t xml:space="preserve">. Szerződő Felek megállapodnak, hogy </w:t>
      </w:r>
      <w:r w:rsidRPr="00740A33">
        <w:rPr>
          <w:b/>
          <w:bCs/>
          <w:sz w:val="24"/>
          <w:szCs w:val="24"/>
        </w:rPr>
        <w:t>Tiszavasvári Város Önkormányzata</w:t>
      </w:r>
      <w:r>
        <w:rPr>
          <w:b/>
          <w:bCs/>
          <w:sz w:val="24"/>
          <w:szCs w:val="24"/>
        </w:rPr>
        <w:t>,</w:t>
      </w:r>
      <w:r w:rsidRPr="00740A33">
        <w:rPr>
          <w:b/>
          <w:bCs/>
          <w:sz w:val="24"/>
          <w:szCs w:val="24"/>
        </w:rPr>
        <w:t xml:space="preserve"> mint tulajdonos hozzájárulásával a II. 2. pontban megjelölt értéknövelő felújítási munkák vonatkozásában a </w:t>
      </w:r>
      <w:r w:rsidRPr="00F17ACA">
        <w:rPr>
          <w:b/>
          <w:sz w:val="24"/>
          <w:szCs w:val="24"/>
        </w:rPr>
        <w:t>Szabolcs-Szatmá</w:t>
      </w:r>
      <w:r>
        <w:rPr>
          <w:b/>
          <w:sz w:val="24"/>
          <w:szCs w:val="24"/>
        </w:rPr>
        <w:t>r-Bereg Megyei Kormányhivatal,</w:t>
      </w:r>
      <w:r w:rsidRPr="00740A33">
        <w:rPr>
          <w:b/>
          <w:bCs/>
          <w:sz w:val="24"/>
          <w:szCs w:val="24"/>
        </w:rPr>
        <w:t xml:space="preserve"> mint </w:t>
      </w:r>
      <w:r>
        <w:rPr>
          <w:b/>
          <w:bCs/>
          <w:sz w:val="24"/>
          <w:szCs w:val="24"/>
        </w:rPr>
        <w:t>Bérlő</w:t>
      </w:r>
      <w:r w:rsidRPr="00740A33">
        <w:rPr>
          <w:bCs/>
          <w:sz w:val="24"/>
          <w:szCs w:val="24"/>
        </w:rPr>
        <w:t xml:space="preserve"> – a vagyonkezelési szerződés megszűnésekor, illetve megszüntetésekor – </w:t>
      </w:r>
      <w:r w:rsidRPr="00740A33">
        <w:rPr>
          <w:b/>
          <w:bCs/>
          <w:sz w:val="24"/>
          <w:szCs w:val="24"/>
        </w:rPr>
        <w:t>az értéknövelő felújítási munkák még le nem írt értékét térítés nélkül átadja Tiszavasvári Város Önkormányzata részére</w:t>
      </w:r>
      <w:r>
        <w:rPr>
          <w:bCs/>
          <w:sz w:val="24"/>
          <w:szCs w:val="24"/>
        </w:rPr>
        <w:t xml:space="preserve"> a II.2. </w:t>
      </w:r>
      <w:proofErr w:type="gramStart"/>
      <w:r>
        <w:rPr>
          <w:bCs/>
          <w:sz w:val="24"/>
          <w:szCs w:val="24"/>
        </w:rPr>
        <w:t>pontban</w:t>
      </w:r>
      <w:proofErr w:type="gramEnd"/>
      <w:r>
        <w:rPr>
          <w:bCs/>
          <w:sz w:val="24"/>
          <w:szCs w:val="24"/>
        </w:rPr>
        <w:t xml:space="preserve"> </w:t>
      </w:r>
      <w:r w:rsidRPr="003E3BC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megjelölt pályázati kiírás által meghatározott  fenntartási időszakot követően</w:t>
      </w: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740A3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Bérlő</w:t>
      </w:r>
      <w:r w:rsidRPr="00740A33">
        <w:rPr>
          <w:bCs/>
          <w:sz w:val="24"/>
          <w:szCs w:val="24"/>
        </w:rPr>
        <w:t xml:space="preserve"> vállalja, hogy – </w:t>
      </w:r>
      <w:r>
        <w:rPr>
          <w:bCs/>
          <w:sz w:val="24"/>
          <w:szCs w:val="24"/>
        </w:rPr>
        <w:t xml:space="preserve">II.2. </w:t>
      </w:r>
      <w:proofErr w:type="gramStart"/>
      <w:r>
        <w:rPr>
          <w:bCs/>
          <w:sz w:val="24"/>
          <w:szCs w:val="24"/>
        </w:rPr>
        <w:t>pontban</w:t>
      </w:r>
      <w:proofErr w:type="gramEnd"/>
      <w:r>
        <w:rPr>
          <w:bCs/>
          <w:sz w:val="24"/>
          <w:szCs w:val="24"/>
        </w:rPr>
        <w:t xml:space="preserve"> </w:t>
      </w:r>
      <w:r w:rsidRPr="003E3BC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megjelölt pályázati kiírás által meghatározott  fenntartási időszakot követően</w:t>
      </w:r>
      <w:r w:rsidRPr="00740A33">
        <w:rPr>
          <w:bCs/>
          <w:sz w:val="24"/>
          <w:szCs w:val="24"/>
        </w:rPr>
        <w:t xml:space="preserve"> – </w:t>
      </w:r>
      <w:r w:rsidRPr="00740A33">
        <w:rPr>
          <w:b/>
          <w:bCs/>
          <w:sz w:val="24"/>
          <w:szCs w:val="24"/>
        </w:rPr>
        <w:t>az értéknövelő felújítási munkák még le nem írt értékét térítés nélkül átadja Tiszavasvári Város Önkormányzata részére</w:t>
      </w:r>
      <w:r w:rsidRPr="00740A33">
        <w:rPr>
          <w:bCs/>
          <w:sz w:val="24"/>
          <w:szCs w:val="24"/>
        </w:rPr>
        <w:t xml:space="preserve">. </w:t>
      </w:r>
    </w:p>
    <w:p w:rsidR="00924863" w:rsidRPr="00740A33" w:rsidRDefault="00924863" w:rsidP="00924863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740A3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Bérlő</w:t>
      </w:r>
      <w:r w:rsidRPr="00740A33">
        <w:rPr>
          <w:bCs/>
          <w:sz w:val="24"/>
          <w:szCs w:val="24"/>
        </w:rPr>
        <w:t xml:space="preserve"> kinyilatkozza, hogy a</w:t>
      </w:r>
      <w:r w:rsidRPr="00740A33">
        <w:rPr>
          <w:b/>
          <w:bCs/>
          <w:sz w:val="24"/>
          <w:szCs w:val="24"/>
        </w:rPr>
        <w:t xml:space="preserve"> 4440 Tiszavasvári, </w:t>
      </w:r>
      <w:r>
        <w:rPr>
          <w:b/>
          <w:bCs/>
          <w:sz w:val="24"/>
          <w:szCs w:val="24"/>
        </w:rPr>
        <w:t>Báthori</w:t>
      </w:r>
      <w:r w:rsidRPr="00740A33">
        <w:rPr>
          <w:b/>
          <w:bCs/>
          <w:sz w:val="24"/>
          <w:szCs w:val="24"/>
        </w:rPr>
        <w:t xml:space="preserve"> u. </w:t>
      </w:r>
      <w:r>
        <w:rPr>
          <w:b/>
          <w:bCs/>
          <w:sz w:val="24"/>
          <w:szCs w:val="24"/>
        </w:rPr>
        <w:t>2</w:t>
      </w:r>
      <w:r w:rsidRPr="00740A33">
        <w:rPr>
          <w:b/>
          <w:bCs/>
          <w:sz w:val="24"/>
          <w:szCs w:val="24"/>
        </w:rPr>
        <w:t xml:space="preserve">. szám </w:t>
      </w:r>
      <w:proofErr w:type="gramStart"/>
      <w:r w:rsidRPr="00740A33">
        <w:rPr>
          <w:b/>
          <w:bCs/>
          <w:sz w:val="24"/>
          <w:szCs w:val="24"/>
        </w:rPr>
        <w:t xml:space="preserve">alatti </w:t>
      </w:r>
      <w:r>
        <w:rPr>
          <w:b/>
          <w:bCs/>
          <w:sz w:val="24"/>
          <w:szCs w:val="24"/>
        </w:rPr>
        <w:t xml:space="preserve"> tiszavasvári</w:t>
      </w:r>
      <w:proofErr w:type="gramEnd"/>
      <w:r>
        <w:rPr>
          <w:b/>
          <w:bCs/>
          <w:sz w:val="24"/>
          <w:szCs w:val="24"/>
        </w:rPr>
        <w:t xml:space="preserve"> </w:t>
      </w:r>
      <w:r w:rsidRPr="00740A33">
        <w:rPr>
          <w:b/>
          <w:bCs/>
          <w:sz w:val="24"/>
          <w:szCs w:val="24"/>
        </w:rPr>
        <w:t xml:space="preserve">3 </w:t>
      </w:r>
      <w:proofErr w:type="spellStart"/>
      <w:r w:rsidRPr="00740A33">
        <w:rPr>
          <w:b/>
          <w:bCs/>
          <w:sz w:val="24"/>
          <w:szCs w:val="24"/>
        </w:rPr>
        <w:t>hrsz-ú</w:t>
      </w:r>
      <w:proofErr w:type="spellEnd"/>
      <w:r w:rsidRPr="00740A33">
        <w:rPr>
          <w:b/>
          <w:bCs/>
          <w:sz w:val="24"/>
          <w:szCs w:val="24"/>
        </w:rPr>
        <w:t xml:space="preserve"> ingatlanon lévő </w:t>
      </w:r>
      <w:r>
        <w:rPr>
          <w:b/>
          <w:bCs/>
          <w:sz w:val="24"/>
          <w:szCs w:val="24"/>
        </w:rPr>
        <w:t>Munkaügyi Központ épületének</w:t>
      </w:r>
      <w:r w:rsidRPr="003E3BCE">
        <w:rPr>
          <w:bCs/>
          <w:sz w:val="24"/>
          <w:szCs w:val="24"/>
        </w:rPr>
        <w:t xml:space="preserve"> </w:t>
      </w:r>
      <w:r w:rsidRPr="003E3BCE">
        <w:rPr>
          <w:b/>
          <w:bCs/>
          <w:sz w:val="24"/>
          <w:szCs w:val="24"/>
        </w:rPr>
        <w:t>energiahatékonysági fejlesztés keretében megvalósuló</w:t>
      </w:r>
      <w:r w:rsidRPr="00740A33">
        <w:rPr>
          <w:b/>
          <w:bCs/>
          <w:sz w:val="24"/>
          <w:szCs w:val="24"/>
        </w:rPr>
        <w:t xml:space="preserve"> beruházás vonatkozásában semmilyen megtérítési és egyéb igénye nincs és nem is lesz Tiszavasvári Város Önkormányzatával szemben.</w:t>
      </w:r>
    </w:p>
    <w:p w:rsidR="00924863" w:rsidRPr="00740A33" w:rsidRDefault="00924863" w:rsidP="00924863">
      <w:pPr>
        <w:spacing w:before="120" w:after="120"/>
        <w:jc w:val="both"/>
        <w:rPr>
          <w:b/>
          <w:bCs/>
          <w:sz w:val="24"/>
          <w:szCs w:val="24"/>
        </w:rPr>
      </w:pP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740A33">
        <w:rPr>
          <w:b/>
          <w:bCs/>
          <w:sz w:val="24"/>
          <w:szCs w:val="24"/>
        </w:rPr>
        <w:t xml:space="preserve">. </w:t>
      </w:r>
      <w:r w:rsidRPr="00740A33">
        <w:rPr>
          <w:bCs/>
          <w:sz w:val="24"/>
          <w:szCs w:val="24"/>
        </w:rPr>
        <w:t xml:space="preserve">Jelen megállapodás az aláírás napján lép hatályba. A megállapodás 4 példányban készült, melyből Szerződő Feleket 2-2 példány illeti meg. A megállapodást Tiszavasvári Város Önkormányzata </w:t>
      </w:r>
      <w:proofErr w:type="gramStart"/>
      <w:r w:rsidRPr="00740A33">
        <w:rPr>
          <w:bCs/>
          <w:sz w:val="24"/>
          <w:szCs w:val="24"/>
        </w:rPr>
        <w:t>Képviselő-testülete ….</w:t>
      </w:r>
      <w:proofErr w:type="gramEnd"/>
      <w:r w:rsidRPr="00740A33">
        <w:rPr>
          <w:bCs/>
          <w:sz w:val="24"/>
          <w:szCs w:val="24"/>
        </w:rPr>
        <w:t>/20</w:t>
      </w:r>
      <w:r>
        <w:rPr>
          <w:bCs/>
          <w:sz w:val="24"/>
          <w:szCs w:val="24"/>
        </w:rPr>
        <w:t>21.(VII</w:t>
      </w:r>
      <w:r w:rsidRPr="00740A33">
        <w:rPr>
          <w:bCs/>
          <w:sz w:val="24"/>
          <w:szCs w:val="24"/>
        </w:rPr>
        <w:t>I.</w:t>
      </w:r>
      <w:r w:rsidR="00426019">
        <w:rPr>
          <w:bCs/>
          <w:sz w:val="24"/>
          <w:szCs w:val="24"/>
        </w:rPr>
        <w:t>12</w:t>
      </w:r>
      <w:bookmarkStart w:id="0" w:name="_GoBack"/>
      <w:bookmarkEnd w:id="0"/>
      <w:r w:rsidRPr="00740A33">
        <w:rPr>
          <w:bCs/>
          <w:sz w:val="24"/>
          <w:szCs w:val="24"/>
        </w:rPr>
        <w:t>.) Kt. számú határozatával hagyta jóvá.</w:t>
      </w: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  <w:r w:rsidRPr="00740A33">
        <w:rPr>
          <w:bCs/>
          <w:sz w:val="24"/>
          <w:szCs w:val="24"/>
        </w:rPr>
        <w:t xml:space="preserve"> Tiszavasvári, 20</w:t>
      </w:r>
      <w:r>
        <w:rPr>
          <w:bCs/>
          <w:sz w:val="24"/>
          <w:szCs w:val="24"/>
        </w:rPr>
        <w:t>21</w:t>
      </w:r>
      <w:proofErr w:type="gramStart"/>
      <w:r w:rsidRPr="00740A33">
        <w:rPr>
          <w:bCs/>
          <w:sz w:val="24"/>
          <w:szCs w:val="24"/>
        </w:rPr>
        <w:t>…………………</w:t>
      </w:r>
      <w:proofErr w:type="gramEnd"/>
      <w:r w:rsidRPr="00740A33">
        <w:rPr>
          <w:bCs/>
          <w:sz w:val="24"/>
          <w:szCs w:val="24"/>
        </w:rPr>
        <w:t xml:space="preserve">                 Nyíregyháza, 20</w:t>
      </w:r>
      <w:r>
        <w:rPr>
          <w:bCs/>
          <w:sz w:val="24"/>
          <w:szCs w:val="24"/>
        </w:rPr>
        <w:t>21</w:t>
      </w:r>
      <w:r w:rsidRPr="00740A33">
        <w:rPr>
          <w:bCs/>
          <w:sz w:val="24"/>
          <w:szCs w:val="24"/>
        </w:rPr>
        <w:t>…………………………</w:t>
      </w: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</w:p>
    <w:p w:rsidR="00924863" w:rsidRPr="00740A33" w:rsidRDefault="00924863" w:rsidP="00924863">
      <w:pPr>
        <w:spacing w:before="120" w:after="120"/>
        <w:jc w:val="both"/>
        <w:rPr>
          <w:bCs/>
          <w:sz w:val="24"/>
          <w:szCs w:val="24"/>
        </w:rPr>
      </w:pPr>
    </w:p>
    <w:p w:rsidR="00924863" w:rsidRDefault="00924863" w:rsidP="00924863">
      <w:pPr>
        <w:spacing w:before="120" w:after="120"/>
        <w:jc w:val="both"/>
        <w:rPr>
          <w:b/>
          <w:bCs/>
          <w:sz w:val="24"/>
          <w:szCs w:val="24"/>
        </w:rPr>
      </w:pPr>
      <w:r w:rsidRPr="00740A33">
        <w:rPr>
          <w:b/>
          <w:bCs/>
          <w:sz w:val="24"/>
          <w:szCs w:val="24"/>
        </w:rPr>
        <w:t xml:space="preserve">                 Szőke </w:t>
      </w:r>
      <w:proofErr w:type="gramStart"/>
      <w:r w:rsidRPr="00740A33">
        <w:rPr>
          <w:b/>
          <w:bCs/>
          <w:sz w:val="24"/>
          <w:szCs w:val="24"/>
        </w:rPr>
        <w:t xml:space="preserve">Zoltán                                              </w:t>
      </w:r>
      <w:r>
        <w:rPr>
          <w:b/>
          <w:bCs/>
          <w:sz w:val="24"/>
          <w:szCs w:val="24"/>
        </w:rPr>
        <w:t xml:space="preserve">          Román</w:t>
      </w:r>
      <w:proofErr w:type="gramEnd"/>
      <w:r>
        <w:rPr>
          <w:b/>
          <w:bCs/>
          <w:sz w:val="24"/>
          <w:szCs w:val="24"/>
        </w:rPr>
        <w:t xml:space="preserve"> István</w:t>
      </w:r>
    </w:p>
    <w:p w:rsidR="00924863" w:rsidRDefault="00924863" w:rsidP="00924863">
      <w:pPr>
        <w:spacing w:before="120" w:after="120"/>
        <w:jc w:val="both"/>
        <w:rPr>
          <w:b/>
          <w:bCs/>
          <w:sz w:val="24"/>
          <w:szCs w:val="24"/>
        </w:rPr>
      </w:pPr>
      <w:r w:rsidRPr="00740A33">
        <w:rPr>
          <w:b/>
          <w:bCs/>
          <w:sz w:val="24"/>
          <w:szCs w:val="24"/>
        </w:rPr>
        <w:t xml:space="preserve">Tiszavasvári Város </w:t>
      </w:r>
      <w:proofErr w:type="gramStart"/>
      <w:r w:rsidRPr="00740A33"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>nkormányzata                 Szabolcs-Szatmár-Bereg</w:t>
      </w:r>
      <w:proofErr w:type="gramEnd"/>
      <w:r>
        <w:rPr>
          <w:b/>
          <w:bCs/>
          <w:sz w:val="24"/>
          <w:szCs w:val="24"/>
        </w:rPr>
        <w:t xml:space="preserve"> Megyei </w:t>
      </w:r>
    </w:p>
    <w:p w:rsidR="00924863" w:rsidRPr="00740A33" w:rsidRDefault="00924863" w:rsidP="00924863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proofErr w:type="gramStart"/>
      <w:r>
        <w:rPr>
          <w:b/>
          <w:bCs/>
          <w:sz w:val="24"/>
          <w:szCs w:val="24"/>
        </w:rPr>
        <w:t>polgármester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Kormányhivatal</w:t>
      </w:r>
    </w:p>
    <w:p w:rsidR="00924863" w:rsidRPr="00740A33" w:rsidRDefault="00924863" w:rsidP="00924863">
      <w:pPr>
        <w:shd w:val="clear" w:color="auto" w:fill="FFFFFF"/>
        <w:jc w:val="both"/>
        <w:rPr>
          <w:b/>
          <w:sz w:val="24"/>
          <w:szCs w:val="24"/>
        </w:rPr>
      </w:pPr>
      <w:r w:rsidRPr="00740A3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b/>
          <w:sz w:val="24"/>
          <w:szCs w:val="24"/>
        </w:rPr>
        <w:t>kormánymegbízott</w:t>
      </w:r>
      <w:proofErr w:type="gramEnd"/>
    </w:p>
    <w:p w:rsidR="00924863" w:rsidRPr="00740A33" w:rsidRDefault="00924863" w:rsidP="00924863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924863" w:rsidRPr="00740A33" w:rsidRDefault="00924863" w:rsidP="00924863">
      <w:pPr>
        <w:spacing w:after="200" w:line="276" w:lineRule="auto"/>
        <w:rPr>
          <w:b/>
          <w:sz w:val="24"/>
          <w:szCs w:val="24"/>
          <w:u w:val="single"/>
        </w:rPr>
      </w:pPr>
      <w:r w:rsidRPr="00740A33">
        <w:rPr>
          <w:b/>
          <w:sz w:val="24"/>
          <w:szCs w:val="24"/>
          <w:u w:val="single"/>
        </w:rPr>
        <w:br w:type="page"/>
      </w:r>
    </w:p>
    <w:sectPr w:rsidR="00924863" w:rsidRPr="00740A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2D" w:rsidRDefault="000C6A2D" w:rsidP="000C6A2D">
      <w:r>
        <w:separator/>
      </w:r>
    </w:p>
  </w:endnote>
  <w:endnote w:type="continuationSeparator" w:id="0">
    <w:p w:rsidR="000C6A2D" w:rsidRDefault="000C6A2D" w:rsidP="000C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629078"/>
      <w:docPartObj>
        <w:docPartGallery w:val="Page Numbers (Bottom of Page)"/>
        <w:docPartUnique/>
      </w:docPartObj>
    </w:sdtPr>
    <w:sdtContent>
      <w:p w:rsidR="000C6A2D" w:rsidRDefault="000C6A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19">
          <w:rPr>
            <w:noProof/>
          </w:rPr>
          <w:t>4</w:t>
        </w:r>
        <w:r>
          <w:fldChar w:fldCharType="end"/>
        </w:r>
      </w:p>
    </w:sdtContent>
  </w:sdt>
  <w:p w:rsidR="000C6A2D" w:rsidRDefault="000C6A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2D" w:rsidRDefault="000C6A2D" w:rsidP="000C6A2D">
      <w:r>
        <w:separator/>
      </w:r>
    </w:p>
  </w:footnote>
  <w:footnote w:type="continuationSeparator" w:id="0">
    <w:p w:rsidR="000C6A2D" w:rsidRDefault="000C6A2D" w:rsidP="000C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63"/>
    <w:rsid w:val="000C6A2D"/>
    <w:rsid w:val="00426019"/>
    <w:rsid w:val="004B3DC6"/>
    <w:rsid w:val="00924863"/>
    <w:rsid w:val="00C4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6A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6A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6A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6A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60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01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6A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6A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6A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6A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60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0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cp:lastPrinted>2021-08-12T13:30:00Z</cp:lastPrinted>
  <dcterms:created xsi:type="dcterms:W3CDTF">2021-08-12T13:28:00Z</dcterms:created>
  <dcterms:modified xsi:type="dcterms:W3CDTF">2021-08-12T13:31:00Z</dcterms:modified>
</cp:coreProperties>
</file>