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62" w:rsidRPr="00AA6962" w:rsidRDefault="00AA6962" w:rsidP="00AA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TISZAVASVÁRI VÁROS ÖNKORMÁNYZATÁNAK</w:t>
      </w:r>
    </w:p>
    <w:p w:rsidR="00AA6962" w:rsidRPr="00AA6962" w:rsidRDefault="00AA6962" w:rsidP="00AA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98</w:t>
      </w:r>
      <w:r w:rsidRPr="00AA696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/2021. (X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.19.</w:t>
      </w:r>
      <w:r w:rsidRPr="00AA696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) számú</w:t>
      </w:r>
    </w:p>
    <w:p w:rsidR="00AA6962" w:rsidRPr="00AA6962" w:rsidRDefault="00AA6962" w:rsidP="00AA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AA696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AA6962" w:rsidRPr="00AA6962" w:rsidRDefault="00AA6962" w:rsidP="00AA6962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Polgármesterre vonatkozó </w:t>
      </w:r>
      <w:proofErr w:type="spellStart"/>
      <w:r w:rsidRPr="00AA6962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 szabályzat elfogadásáról</w:t>
      </w:r>
    </w:p>
    <w:p w:rsidR="00AA6962" w:rsidRPr="00AA6962" w:rsidRDefault="00AA6962" w:rsidP="00AA6962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Város Önkormányzatának Képviselő-testülete a polgármester 2021. évre vonatkozó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0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szabályzatát a melléklet szerinti tartalommal határozza meg.</w:t>
      </w:r>
    </w:p>
    <w:p w:rsidR="00AA6962" w:rsidRPr="00AA6962" w:rsidRDefault="00AA6962" w:rsidP="00AA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0"/>
          <w:lang w:eastAsia="hu-HU"/>
        </w:rPr>
        <w:t>Felkéri Tiszavasvári Város Jegyzőjét, hogy a döntésről tájékoztassa a polgármestert.</w:t>
      </w:r>
    </w:p>
    <w:p w:rsidR="00AA6962" w:rsidRPr="00AA6962" w:rsidRDefault="00AA6962" w:rsidP="00AA6962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Dr.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jegyző</w:t>
      </w:r>
    </w:p>
    <w:p w:rsidR="00AA6962" w:rsidRPr="00AA6962" w:rsidRDefault="00AA6962" w:rsidP="00AA6962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962" w:rsidRPr="00AA6962" w:rsidRDefault="00AA6962" w:rsidP="00AA6962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69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Szőke Zoltán</w:t>
      </w:r>
      <w:r w:rsidRPr="00AA6962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AA6962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Dr. </w:t>
      </w:r>
      <w:proofErr w:type="spellStart"/>
      <w:r w:rsidRPr="00AA6962">
        <w:rPr>
          <w:rFonts w:ascii="Times New Roman" w:hAnsi="Times New Roman" w:cs="Times New Roman"/>
          <w:b/>
          <w:color w:val="000000"/>
          <w:sz w:val="24"/>
          <w:szCs w:val="24"/>
        </w:rPr>
        <w:t>Kórik</w:t>
      </w:r>
      <w:proofErr w:type="spellEnd"/>
      <w:r w:rsidRPr="00AA69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Zsuzsanna</w:t>
      </w:r>
    </w:p>
    <w:p w:rsidR="00AA6962" w:rsidRPr="00AA6962" w:rsidRDefault="00AA6962" w:rsidP="00AA6962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69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proofErr w:type="gramStart"/>
      <w:r w:rsidRPr="00AA6962">
        <w:rPr>
          <w:rFonts w:ascii="Times New Roman" w:hAnsi="Times New Roman" w:cs="Times New Roman"/>
          <w:b/>
          <w:color w:val="000000"/>
          <w:sz w:val="24"/>
          <w:szCs w:val="24"/>
        </w:rPr>
        <w:t>polgármester</w:t>
      </w:r>
      <w:proofErr w:type="gramEnd"/>
      <w:r w:rsidRPr="00AA69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696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A6962">
        <w:rPr>
          <w:rFonts w:ascii="Times New Roman" w:hAnsi="Times New Roman" w:cs="Times New Roman"/>
          <w:b/>
          <w:color w:val="000000"/>
          <w:sz w:val="24"/>
          <w:szCs w:val="24"/>
        </w:rPr>
        <w:tab/>
        <w:t>jegyző</w:t>
      </w: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lastRenderedPageBreak/>
        <w:t>98</w:t>
      </w:r>
      <w:r w:rsidRPr="00AA6962">
        <w:rPr>
          <w:rFonts w:ascii="Times New Roman" w:eastAsia="Times New Roman" w:hAnsi="Times New Roman" w:cs="Times New Roman"/>
          <w:b/>
          <w:lang w:eastAsia="hu-HU"/>
        </w:rPr>
        <w:t>/2021. (X</w:t>
      </w:r>
      <w:r>
        <w:rPr>
          <w:rFonts w:ascii="Times New Roman" w:eastAsia="Times New Roman" w:hAnsi="Times New Roman" w:cs="Times New Roman"/>
          <w:b/>
          <w:lang w:eastAsia="hu-HU"/>
        </w:rPr>
        <w:t>.19.</w:t>
      </w:r>
      <w:bookmarkStart w:id="0" w:name="_GoBack"/>
      <w:bookmarkEnd w:id="0"/>
      <w:r w:rsidRPr="00AA6962">
        <w:rPr>
          <w:rFonts w:ascii="Times New Roman" w:eastAsia="Times New Roman" w:hAnsi="Times New Roman" w:cs="Times New Roman"/>
          <w:b/>
          <w:lang w:eastAsia="hu-HU"/>
        </w:rPr>
        <w:t>) számú Kt. határozat melléklete</w:t>
      </w:r>
    </w:p>
    <w:p w:rsidR="00AA6962" w:rsidRPr="00AA6962" w:rsidRDefault="00AA6962" w:rsidP="00AA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Polgármesterére vonatkozó </w:t>
      </w:r>
      <w:proofErr w:type="spellStart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Szabályzat</w:t>
      </w:r>
    </w:p>
    <w:p w:rsidR="00AA6962" w:rsidRPr="00AA6962" w:rsidRDefault="00AA6962" w:rsidP="00AA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közszolgálati tisztviselőkről szóló 2011. évi CXCIX. törvény (a továbbiakban: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Kttv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.) 151. §–</w:t>
      </w:r>
      <w:proofErr w:type="gram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közszolgálati tisztviselők részére adható juttatásokról és egyes illetménypótlékokról szóló 249/2012.(VIII.31.) Kormányrendelet, továbbá a személyi jövedelemadóról szóló 1995. évi CXVII. törvény (a továbbiakban: Szja. tv.) alapján a polgármester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cafetéria-juttatási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rendszerét a következők szerint szabályozza a Bizottság:</w:t>
      </w:r>
    </w:p>
    <w:p w:rsidR="00AA6962" w:rsidRPr="00AA6962" w:rsidRDefault="00AA6962" w:rsidP="00AA69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fejezet</w:t>
      </w:r>
    </w:p>
    <w:p w:rsidR="00AA6962" w:rsidRPr="00AA6962" w:rsidRDefault="00AA6962" w:rsidP="00AA69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Bevezető rendelkezések</w:t>
      </w:r>
    </w:p>
    <w:p w:rsidR="00AA6962" w:rsidRPr="00AA6962" w:rsidRDefault="00AA6962" w:rsidP="00AA69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 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Szabályzat (a továbbiakban: Szabályzat) célja a főállású polgármester részére egységes elvek alapján szabályozott, de - a meghatározott kereten belül - az egyéni igényekhez igazodó béren kívüli juttatások biztosítása.</w:t>
      </w:r>
    </w:p>
    <w:p w:rsidR="00AA6962" w:rsidRPr="00AA6962" w:rsidRDefault="00AA6962" w:rsidP="00AA6962">
      <w:pPr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cafetéria-juttatási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 az Önkormányzat Képviselő-testülete által biztosított keretösszegen és a szabályzatban meghatározott juttatási elemeken belül egyénre szabott választásra ad lehetőséget.</w:t>
      </w:r>
    </w:p>
    <w:p w:rsidR="00AA6962" w:rsidRPr="00AA6962" w:rsidRDefault="00AA6962" w:rsidP="00AA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Nem jogosult a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rendszerbe tartozó juttatások igénybevételére:</w:t>
      </w:r>
    </w:p>
    <w:p w:rsidR="00AA6962" w:rsidRPr="00AA6962" w:rsidRDefault="00AA6962" w:rsidP="00AA6962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 azon időtartam vonatkozásában, </w:t>
      </w:r>
      <w:proofErr w:type="gram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amelyre illetményre</w:t>
      </w:r>
      <w:proofErr w:type="gram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jogosult, feltéve,</w:t>
      </w:r>
    </w:p>
    <w:p w:rsidR="00AA6962" w:rsidRPr="00AA6962" w:rsidRDefault="00AA6962" w:rsidP="00AA69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hogy</w:t>
      </w:r>
      <w:proofErr w:type="gram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távollét időtartama meghaladja a harminc napot. A harminc napot meghaladó távollét esetében a polgármestert a távollét első napjától kezdve nem illeti meg a juttatás. A távollétek időtartamát – a jogosultság szempontjából – nem lehet összeszámítani. </w:t>
      </w: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 – meghatározott feltételekkel – a következő juttatásokat tartalmazza:</w:t>
      </w:r>
    </w:p>
    <w:p w:rsidR="00AA6962" w:rsidRPr="00AA6962" w:rsidRDefault="00AA6962" w:rsidP="00AA6962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Széchenyi Pihenő Kártya (SZÉP Kártya) szálláshely szolgáltatás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alszámla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AA6962" w:rsidRPr="00AA6962" w:rsidRDefault="00AA6962" w:rsidP="00AA6962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Széchenyi Pihenő Kártya (SZÉP Kártya) vendéglátás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alszámla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AA6962" w:rsidRPr="00AA6962" w:rsidRDefault="00AA6962" w:rsidP="00AA6962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Széchenyi Pihenő Kártya (SZÉP Kártya) szabadidő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alszámla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A6962" w:rsidRPr="00AA6962" w:rsidRDefault="00AA6962" w:rsidP="00AA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juttatás biztosítása érdekében az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alszámlák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számlaszámát köteles a Költségvetési és Adóigazgatási Osztályra leadni.</w:t>
      </w:r>
    </w:p>
    <w:p w:rsidR="00AA6962" w:rsidRPr="00AA6962" w:rsidRDefault="00AA6962" w:rsidP="00AA69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pontban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esetben, vagy ha a polgármester jogviszonya a tárgyév közben szűnik meg, az időarányos részt meghaladó mértékben igénybe vett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értékét a 4.(b) esetében a távollét vége utáni első munkanapon, illetve a jogviszony megszűnésekor vissza kell fizetni, továbbá – a polgármester választása szerint, ha a juttatás természete ezt lehetővé teszi – vissza kell adni (a továbbiakban együtt: visszafizetés). A visszaadás a Szép Kártya esetén azt jelenti, hogy a polgármester hozzájárul, hogy a különbözet összegét a számlán lévő egyenleg terhére visszavegye a munkáltató. Nem kell visszafizetni a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értékét, ha a jogviszony a polgármester halála miatt szűnik meg.</w:t>
      </w:r>
    </w:p>
    <w:p w:rsidR="00AA6962" w:rsidRPr="00AA6962" w:rsidRDefault="00AA6962" w:rsidP="00AA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polgármester foglalkoztatási jogviszonya év közben keletkezik a polgármester számára – választása szerint a 4. pontban meghatározott juttatásokból- a tárgyévben meghatározott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juttatás időarányos része jár az </w:t>
      </w:r>
      <w:r w:rsidRPr="00AA69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1.1. számú függelékben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tett nyilatkozatban foglaltaknak megfelelően. Olyan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juttatás esetében, amire a polgármester annak kifizetése vagy átadása előtt válik jogosulatlanná, a polgármester választása szerint, az általa tett nyilatkozat alapján kerül visszavonásra a jogosulatlan időszakra járó juttatás a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 összegéből.</w:t>
      </w:r>
    </w:p>
    <w:p w:rsidR="00AA6962" w:rsidRPr="00AA6962" w:rsidRDefault="00AA6962" w:rsidP="00AA69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6962" w:rsidRPr="00AA6962" w:rsidRDefault="00AA6962" w:rsidP="00AA69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 fejezet</w:t>
      </w:r>
    </w:p>
    <w:p w:rsidR="00AA6962" w:rsidRPr="00AA6962" w:rsidRDefault="00AA6962" w:rsidP="00AA69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cafetéria-juttatásokra</w:t>
      </w:r>
      <w:proofErr w:type="spellEnd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vonatkozó közös szabályok</w:t>
      </w:r>
    </w:p>
    <w:p w:rsidR="00AA6962" w:rsidRPr="00AA6962" w:rsidRDefault="00AA6962" w:rsidP="00AA69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1.  A </w:t>
      </w:r>
      <w:proofErr w:type="spellStart"/>
      <w:r w:rsidRPr="00AA69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cafetéria-juttatásokra</w:t>
      </w:r>
      <w:proofErr w:type="spellEnd"/>
      <w:r w:rsidRPr="00AA69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felhasználható éves keretösszeg megállapítása</w:t>
      </w:r>
    </w:p>
    <w:p w:rsidR="00AA6962" w:rsidRPr="00AA6962" w:rsidRDefault="00AA6962" w:rsidP="00AA69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(1)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cafetéria-juttatásokra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igénybe vehető </w:t>
      </w: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2021. évi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keretösszeg bruttó </w:t>
      </w: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231.900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,-</w:t>
      </w: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/fő/év, 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évente, a költségvetési rendeletben kerül meghatározásra. A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éves összege biztosít fedezetet az egyes juttatásokhoz kapcsolódó, a juttatást teljesítő munkáltatót terhelő közterhek megfizetésére is.</w:t>
      </w:r>
    </w:p>
    <w:p w:rsidR="00AA6962" w:rsidRPr="00AA6962" w:rsidRDefault="00AA6962" w:rsidP="00AA6962">
      <w:pPr>
        <w:tabs>
          <w:tab w:val="num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éves keretösszeg egy naptári évben a Szabályzatban meghatározott juttatási elemek igénybe vételére használható fel.</w:t>
      </w: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(3)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tárgyévben igénybe nem vett összeg nem vihető át a következő évre. A polgármester a tárgyévben igénybe nem vett összeg felhasználásáról november 30-ig írásban nyilatkozik, melyet a Jegyzőhöz kell benyújtani </w:t>
      </w:r>
      <w:r w:rsidRPr="00AA69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(3. sz. függelék).</w:t>
      </w:r>
    </w:p>
    <w:p w:rsidR="00AA6962" w:rsidRPr="00AA6962" w:rsidRDefault="00AA6962" w:rsidP="00AA696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(4)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keretösszeget a jogviszony időtartamával arányosan kell megállapítani – az adott év naptári napjai számának figyelembe vételével, 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– amennyiben a polgármester jogviszonya a tárgyévben keletkezik, vagy szűnik meg.</w:t>
      </w: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2. A </w:t>
      </w:r>
      <w:proofErr w:type="spellStart"/>
      <w:r w:rsidRPr="00AA69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cafetéria-juttatási</w:t>
      </w:r>
      <w:proofErr w:type="spellEnd"/>
      <w:r w:rsidRPr="00AA69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elemek kiválasztása</w:t>
      </w:r>
    </w:p>
    <w:p w:rsidR="00AA6962" w:rsidRPr="00AA6962" w:rsidRDefault="00AA6962" w:rsidP="00AA696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cafetéria-juttatások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éves keretösszegén belül választható elemek maximális összegéről és a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cafetéria-juttatások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igénybe vételének részletes szabályairól a munkáltató nevében átruházott hatáskörben a Pénzügyi és Ügyrendi Bizottság évente előzetesen – elektronikus közzététel útján a helyben szokásos módon – tájékoztatja a polgármestert.</w:t>
      </w:r>
    </w:p>
    <w:p w:rsidR="00AA6962" w:rsidRPr="00AA6962" w:rsidRDefault="00AA6962" w:rsidP="00AA696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polgármester tárgyév 2021. április 1-ig a köztisztviselői törvény vonatkozásának szabályozása szerint nyilatkozik a tárgyévre vonatkozóan a részére megállapított keretösszeg felhasználásáról, az általa választott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cafetéria-juttatási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elemekről és mértékéről. A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Nyilatkozat a Hivatal által biztosított informatikai alkalmazáson, a „Z” meghajtó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Cafeteria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mappában érhető el, melyet elektronikus úton e-mail formájában vagy a „Z” meghajtóra feltöltve kell eljuttatni.</w:t>
      </w:r>
    </w:p>
    <w:p w:rsidR="00AA6962" w:rsidRPr="00AA6962" w:rsidRDefault="00AA6962" w:rsidP="00AA6962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(3)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Az a polgármester, akinek a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jogosultsága év közben keletkezik, az első munkában töltött napot követő 10 munkanapon belül köteles nyilatkozni a részére megállapított keretösszeg felhasználásáról. A polgármesterre irányadó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cafetéria-juttatások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mértékéről, jogcíméről és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elemekről a munkáltató előzetesen tájékoztatást ad.</w:t>
      </w:r>
    </w:p>
    <w:p w:rsidR="00AA6962" w:rsidRPr="00AA6962" w:rsidRDefault="00AA6962" w:rsidP="00AA6962">
      <w:pPr>
        <w:tabs>
          <w:tab w:val="left" w:pos="0"/>
          <w:tab w:val="num" w:pos="567"/>
        </w:tabs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(4)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Nyilatkozat határidőben történő megtételét önhibájából elmulasztó polgármester a Jegyző által meghatározott juttatásra jogosult.</w:t>
      </w:r>
    </w:p>
    <w:p w:rsidR="00AA6962" w:rsidRPr="00AA6962" w:rsidRDefault="00AA6962" w:rsidP="00AA6962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(5)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Nyilatkozat határidőben történő megtételét önhibáján kívül elmulasztó polgármester, az akadályoztatása megszűnését követő legfeljebb 5 munkanapon belül köteles a Nyilatkozatot a (2) bekezdésben szabályozott módon a Jegyzőhöz eljuttatni.</w:t>
      </w:r>
    </w:p>
    <w:p w:rsidR="00AA6962" w:rsidRPr="00AA6962" w:rsidRDefault="00AA6962" w:rsidP="00AA6962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(6)</w:t>
      </w:r>
      <w:r w:rsidRPr="00AA696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A </w:t>
      </w:r>
      <w:proofErr w:type="spellStart"/>
      <w:r w:rsidRPr="00AA696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cafetéria-juttatásokra</w:t>
      </w:r>
      <w:proofErr w:type="spellEnd"/>
      <w:r w:rsidRPr="00AA696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vonatkozó választás érvényessége egy naptári évre szól, módosításra év közben nincs lehetőség.</w:t>
      </w: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(7)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polgármester az egyes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cafetéria-juttatások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elemeiből kizárólag a kedvezményes adózás adható értékéig, az </w:t>
      </w:r>
      <w:r w:rsidRPr="00AA69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1. számú függelékben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meghatározottak figyelembevétele mellett választhat.</w:t>
      </w:r>
    </w:p>
    <w:p w:rsidR="00AA6962" w:rsidRPr="00AA6962" w:rsidRDefault="00AA6962" w:rsidP="00AA696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(8)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polgármester által fel nem használt összeg pénzbeli megváltására nincs lehetőség.</w:t>
      </w:r>
    </w:p>
    <w:p w:rsidR="00AA6962" w:rsidRPr="00AA6962" w:rsidRDefault="00AA6962" w:rsidP="00AA6962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Pr="00AA69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Eljárás a jogviszony megszűnése esetén</w:t>
      </w:r>
    </w:p>
    <w:p w:rsidR="00AA6962" w:rsidRPr="00AA6962" w:rsidRDefault="00AA6962" w:rsidP="00AA6962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(1)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polgármester köteles az utolsó munkában töltött napon a részére nyújtott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összeggel elszámolni a Pénzügyi és Ügyrendi Bizottságnak, ha a jogviszonya év közben szűnik meg.</w:t>
      </w:r>
    </w:p>
    <w:p w:rsidR="00AA6962" w:rsidRPr="00AA6962" w:rsidRDefault="00AA6962" w:rsidP="00AA6962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cafetéria-juttatási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 tárgyévre vonatkozó – jogviszonya időtartamával időarányosan megállapított – mértékénél kevesebbet igénybe vevő polgármester részére a különbözet – a polgármester által a </w:t>
      </w:r>
      <w:r w:rsidRPr="00AA69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3. számú függelék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nyilatkozatban meghatározott módon – kiadásra kerül.</w:t>
      </w:r>
    </w:p>
    <w:p w:rsidR="00AA6962" w:rsidRPr="00AA6962" w:rsidRDefault="00AA6962" w:rsidP="00AA696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(3)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(2) bekezdésben foglaltak megfelelően irányadók abban az esetben is, ha a polgármester jogosultsága év közben szűnik meg.</w:t>
      </w:r>
    </w:p>
    <w:p w:rsidR="00AA6962" w:rsidRPr="00AA6962" w:rsidRDefault="00AA6962" w:rsidP="00AA696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 fejezet</w:t>
      </w:r>
    </w:p>
    <w:p w:rsidR="00AA6962" w:rsidRPr="00AA6962" w:rsidRDefault="00AA6962" w:rsidP="00AA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cafetéria-juttatásokra</w:t>
      </w:r>
      <w:proofErr w:type="spellEnd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vonatkozó különös szabályok</w:t>
      </w:r>
    </w:p>
    <w:p w:rsidR="00AA6962" w:rsidRPr="00AA6962" w:rsidRDefault="00AA6962" w:rsidP="00AA6962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1. Széchenyi Pihenőkártya (SZÉP Kártya)</w:t>
      </w:r>
    </w:p>
    <w:p w:rsidR="00AA6962" w:rsidRPr="00AA6962" w:rsidRDefault="00AA6962" w:rsidP="00AA6962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(1)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Az Önkormányzat a polgármesternek – e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 választása esetén - Széchenyi Pihenőkártyát biztosít műanyag azonosító (elektronikus utalványkártya) formájában.</w:t>
      </w: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juttatás értéke a polgármester számára évente az Szja. tv. 71. §–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mértékéig terjedhet. </w:t>
      </w: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(3)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SZÉP Kártya beszerzését és átadását a Jegyző végzi.</w:t>
      </w:r>
    </w:p>
    <w:p w:rsidR="00AA6962" w:rsidRPr="00AA6962" w:rsidRDefault="00AA6962" w:rsidP="00AA696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(4)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SZÉP Kártya felhasználásából eredő juttatást szálláshely szolgáltatás, szabadidő és vendéglátás finanszírozására lehet fordítani az </w:t>
      </w:r>
      <w:r w:rsidRPr="00AA69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1, 1.1 számú függelékben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szereplő nyilatkozatba foglaltaknak megfelelő összegben.</w:t>
      </w:r>
    </w:p>
    <w:p w:rsidR="00AA6962" w:rsidRPr="00AA6962" w:rsidRDefault="00AA6962" w:rsidP="00AA696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SZÉP kártyára a nyilatkozatban foglalt összeg 100 százaléka 2021. június 30. napjáig </w:t>
      </w:r>
      <w:proofErr w:type="gram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</w:t>
      </w:r>
      <w:proofErr w:type="gram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átutalásra. </w:t>
      </w:r>
    </w:p>
    <w:p w:rsidR="00AA6962" w:rsidRPr="00AA6962" w:rsidRDefault="00AA6962" w:rsidP="00AA696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 polgármester esetében, akiknek a jogviszonya 2021. július 1-én vagy azután keletkezik a nyilatkozatban foglalt összeg egy összegben kerül átutalásra 2021. szeptember 30. napjáig. </w:t>
      </w:r>
    </w:p>
    <w:p w:rsidR="00AA6962" w:rsidRPr="00AA6962" w:rsidRDefault="00AA6962" w:rsidP="00AA696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Azon polgármester esetében, akiknek a jogviszonya 2021. október 1-jén vagy azután keletkezik a SZÉP kártyára a nyilatkozatban foglalt összeg egy részletben 30 napon belül vagy legkésőbb 2021. december 31-ig kerül átutalásra.</w:t>
      </w: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(5) A SZÉP Kártya felhasználására vonatkozó egyéb rendelkezéseket az 76/2018. (IV.20.) Kormányrendelet tartalmazza.</w:t>
      </w: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 fejezet</w:t>
      </w: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juttatással kapcsolatos valamennyi adminisztrációs feladatot és jelentési kötelezettséget a Jegyző végzi.</w:t>
      </w: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 fejezet</w:t>
      </w: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Szabályzat </w:t>
      </w: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2021. március 26-án</w:t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 hatályba, rendelkezéseit </w:t>
      </w: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2021. évre kell alkalmazni.</w:t>
      </w: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2021. március 25.</w:t>
      </w: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pageBreakBefore/>
        <w:spacing w:after="0" w:line="240" w:lineRule="auto"/>
        <w:ind w:left="7082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lastRenderedPageBreak/>
        <w:t>1. számú függelék</w:t>
      </w: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Nyilatkozat a </w:t>
      </w:r>
      <w:proofErr w:type="spellStart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 felhasználásáról</w:t>
      </w: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neve</w:t>
      </w:r>
      <w:proofErr w:type="gram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:……………………………………………………………………………..</w:t>
      </w:r>
      <w:proofErr w:type="gramEnd"/>
    </w:p>
    <w:p w:rsidR="00AA6962" w:rsidRPr="00AA6962" w:rsidRDefault="00AA6962" w:rsidP="00AA6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Felhasználható bruttó keret</w:t>
      </w:r>
      <w:proofErr w:type="gram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:  231.</w:t>
      </w:r>
      <w:proofErr w:type="gram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900 Ft/év</w:t>
      </w:r>
    </w:p>
    <w:p w:rsidR="00AA6962" w:rsidRPr="00AA6962" w:rsidRDefault="00AA6962" w:rsidP="00AA6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pénzintézeti számlaszáma</w:t>
      </w:r>
      <w:proofErr w:type="gram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</w:t>
      </w:r>
      <w:proofErr w:type="gramEnd"/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tbl>
      <w:tblPr>
        <w:tblW w:w="6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04"/>
        <w:gridCol w:w="1620"/>
        <w:gridCol w:w="1620"/>
        <w:gridCol w:w="1801"/>
      </w:tblGrid>
      <w:tr w:rsidR="00AA6962" w:rsidRPr="00AA6962" w:rsidTr="00CA37D6">
        <w:trPr>
          <w:cantSplit/>
          <w:trHeight w:val="487"/>
          <w:jc w:val="center"/>
        </w:trPr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Széchenyi Pihenő Kártya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Nettó összesen (Ft)</w:t>
            </w:r>
          </w:p>
        </w:tc>
      </w:tr>
      <w:tr w:rsidR="00AA6962" w:rsidRPr="00AA6962" w:rsidTr="00CA37D6">
        <w:trPr>
          <w:cantSplit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Szálláshely (Ft)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Vendéglátás (Ft)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Szabadidő</w:t>
            </w:r>
          </w:p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(Ft)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62" w:rsidRPr="00AA6962" w:rsidRDefault="00AA6962" w:rsidP="00AA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962" w:rsidRPr="00AA6962" w:rsidTr="00CA37D6">
        <w:trPr>
          <w:trHeight w:val="591"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201.652</w:t>
            </w:r>
          </w:p>
        </w:tc>
      </w:tr>
    </w:tbl>
    <w:p w:rsidR="00AA6962" w:rsidRPr="00AA6962" w:rsidRDefault="00AA6962" w:rsidP="00AA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962" w:rsidRPr="00AA6962" w:rsidRDefault="00AA6962" w:rsidP="00AA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szálláshely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alszámla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felhasználható kerete maximum nettó </w:t>
      </w:r>
      <w:r w:rsidRPr="00AA69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400.000,</w:t>
      </w:r>
      <w:proofErr w:type="spellStart"/>
      <w:r w:rsidRPr="00AA69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-Ft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lehet.</w:t>
      </w:r>
    </w:p>
    <w:p w:rsidR="00AA6962" w:rsidRPr="00AA6962" w:rsidRDefault="00AA6962" w:rsidP="00AA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vendéglátás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alszámla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felhasználható kerete maximum nettó </w:t>
      </w:r>
      <w:r w:rsidRPr="00AA69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265.000,</w:t>
      </w:r>
      <w:proofErr w:type="spellStart"/>
      <w:r w:rsidRPr="00AA69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-Ft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lehet.</w:t>
      </w:r>
    </w:p>
    <w:p w:rsidR="00AA6962" w:rsidRPr="00AA6962" w:rsidRDefault="00AA6962" w:rsidP="00AA6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szabadidő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alszámla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felhasználható kerete maximum nettó </w:t>
      </w:r>
      <w:r w:rsidRPr="00AA69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135.000,</w:t>
      </w:r>
      <w:proofErr w:type="spellStart"/>
      <w:r w:rsidRPr="00AA69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-Ft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lehet.</w:t>
      </w:r>
    </w:p>
    <w:p w:rsidR="00AA6962" w:rsidRPr="00AA6962" w:rsidRDefault="00AA6962" w:rsidP="00AA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962" w:rsidRPr="00AA6962" w:rsidRDefault="00AA6962" w:rsidP="00AA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Nyilatkozom, hogy a fenti táblázatban feltüntetett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elemeket a változtatás szándéka nélkül választom a 2021. évi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keretem terhére.</w:t>
      </w: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, …</w:t>
      </w:r>
      <w:proofErr w:type="gram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</w:t>
      </w: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</w:t>
      </w: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</w:t>
      </w:r>
      <w:proofErr w:type="gramStart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 egy példányát a magánszemélyeknek az elévülési idő (5 év) lejártáig őrizni kell.</w:t>
      </w:r>
    </w:p>
    <w:p w:rsidR="00AA6962" w:rsidRPr="00AA6962" w:rsidRDefault="00AA6962" w:rsidP="00AA6962">
      <w:pPr>
        <w:pageBreakBefore/>
        <w:spacing w:after="0" w:line="240" w:lineRule="auto"/>
        <w:ind w:left="7082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lastRenderedPageBreak/>
        <w:t>1.1. számú függelék</w:t>
      </w: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Nyilatkozat a </w:t>
      </w:r>
      <w:proofErr w:type="spellStart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 felhasználásáról év közben belépő, illetve megszűnő jogviszonnyal rendelkező, valamint tartósan távol lévő (30 napot meghaladó távollét) polgármester esetén</w:t>
      </w: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neve</w:t>
      </w:r>
      <w:proofErr w:type="gram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:……………………………………………………………………………..</w:t>
      </w:r>
      <w:proofErr w:type="gramEnd"/>
    </w:p>
    <w:p w:rsidR="00AA6962" w:rsidRPr="00AA6962" w:rsidRDefault="00AA6962" w:rsidP="00AA6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Felhasználható bruttó </w:t>
      </w:r>
      <w:proofErr w:type="gram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keret …</w:t>
      </w:r>
      <w:proofErr w:type="gram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………...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-Ft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/év </w:t>
      </w:r>
    </w:p>
    <w:p w:rsidR="00AA6962" w:rsidRPr="00AA6962" w:rsidRDefault="00AA6962" w:rsidP="00AA6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Az éves felhasználható bruttó keret</w:t>
      </w:r>
      <w:proofErr w:type="gram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</w:t>
      </w:r>
      <w:proofErr w:type="gram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naptól……………………………napig tartó időszakra járó időarányos része……………………Ft.</w:t>
      </w:r>
    </w:p>
    <w:p w:rsidR="00AA6962" w:rsidRPr="00AA6962" w:rsidRDefault="00AA6962" w:rsidP="00AA6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pénzintézeti számlaszáma</w:t>
      </w:r>
      <w:proofErr w:type="gram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</w:t>
      </w:r>
      <w:proofErr w:type="gramEnd"/>
    </w:p>
    <w:p w:rsidR="00AA6962" w:rsidRPr="00AA6962" w:rsidRDefault="00AA6962" w:rsidP="00AA6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6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04"/>
        <w:gridCol w:w="1620"/>
        <w:gridCol w:w="1620"/>
        <w:gridCol w:w="1801"/>
      </w:tblGrid>
      <w:tr w:rsidR="00AA6962" w:rsidRPr="00AA6962" w:rsidTr="00CA37D6">
        <w:trPr>
          <w:cantSplit/>
          <w:trHeight w:val="487"/>
          <w:jc w:val="center"/>
        </w:trPr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Széchenyi Pihenő Kártya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Nettó összesen (Ft)</w:t>
            </w:r>
          </w:p>
        </w:tc>
      </w:tr>
      <w:tr w:rsidR="00AA6962" w:rsidRPr="00AA6962" w:rsidTr="00CA37D6">
        <w:trPr>
          <w:cantSplit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Szálláshely (Ft)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Vendéglátás (Ft)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Szabadidő</w:t>
            </w:r>
          </w:p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(Ft)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62" w:rsidRPr="00AA6962" w:rsidRDefault="00AA6962" w:rsidP="00AA6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962" w:rsidRPr="00AA6962" w:rsidTr="00CA37D6">
        <w:trPr>
          <w:trHeight w:val="476"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62" w:rsidRPr="00AA6962" w:rsidRDefault="00AA6962" w:rsidP="00AA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AA6962" w:rsidRPr="00AA6962" w:rsidRDefault="00AA6962" w:rsidP="00AA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962" w:rsidRPr="00AA6962" w:rsidRDefault="00AA6962" w:rsidP="00AA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szálláshely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alszámla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felhasználható kerete maximum nettó </w:t>
      </w:r>
      <w:r w:rsidRPr="00AA69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400.000,</w:t>
      </w:r>
      <w:proofErr w:type="spellStart"/>
      <w:r w:rsidRPr="00AA69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-Ft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lehet.</w:t>
      </w:r>
    </w:p>
    <w:p w:rsidR="00AA6962" w:rsidRPr="00AA6962" w:rsidRDefault="00AA6962" w:rsidP="00AA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vendéglátás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alszámla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felhasználható kerete maximum nettó </w:t>
      </w:r>
      <w:r w:rsidRPr="00AA69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265.000,</w:t>
      </w:r>
      <w:proofErr w:type="spellStart"/>
      <w:r w:rsidRPr="00AA69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-Ft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lehet.</w:t>
      </w:r>
    </w:p>
    <w:p w:rsidR="00AA6962" w:rsidRPr="00AA6962" w:rsidRDefault="00AA6962" w:rsidP="00AA6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szabadidő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alszámla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felhasználható kerete maximum nettó </w:t>
      </w:r>
      <w:r w:rsidRPr="00AA69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135.000,</w:t>
      </w:r>
      <w:proofErr w:type="spellStart"/>
      <w:r w:rsidRPr="00AA69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-Ft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lehet.</w:t>
      </w:r>
    </w:p>
    <w:p w:rsidR="00AA6962" w:rsidRPr="00AA6962" w:rsidRDefault="00AA6962" w:rsidP="00AA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Nyilatkozom, hogy a fenti táblázatban feltüntetett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elemeket a változtatás szándéka nélkül választom a 2021. évi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keretem terhére.</w:t>
      </w: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, …</w:t>
      </w:r>
      <w:proofErr w:type="gram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</w:t>
      </w: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………………………………….</w:t>
      </w: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proofErr w:type="gramStart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 egy példányát a magánszemélyeknek az elévülési idő (5 év) lejártáig őrizni kell.</w:t>
      </w:r>
    </w:p>
    <w:p w:rsidR="00AA6962" w:rsidRPr="00AA6962" w:rsidRDefault="00AA6962" w:rsidP="00AA696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2. számú függelék</w:t>
      </w:r>
    </w:p>
    <w:p w:rsidR="00AA6962" w:rsidRPr="00AA6962" w:rsidRDefault="00AA6962" w:rsidP="00AA6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6962" w:rsidRPr="00AA6962" w:rsidRDefault="00AA6962" w:rsidP="00AA6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</w:t>
      </w:r>
    </w:p>
    <w:p w:rsidR="00AA6962" w:rsidRPr="00AA6962" w:rsidRDefault="00AA6962" w:rsidP="00AA6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cafetéria-tartozás</w:t>
      </w:r>
      <w:proofErr w:type="spellEnd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illetményből (munkabérből) történő levonásához</w:t>
      </w:r>
    </w:p>
    <w:p w:rsidR="00AA6962" w:rsidRPr="00AA6962" w:rsidRDefault="00AA6962" w:rsidP="00AA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02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800"/>
      </w:tblGrid>
      <w:tr w:rsidR="00AA6962" w:rsidRPr="00AA6962" w:rsidTr="00CA37D6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2" w:rsidRPr="00AA6962" w:rsidRDefault="00AA6962" w:rsidP="00AA69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2" w:rsidRPr="00AA6962" w:rsidRDefault="00AA6962" w:rsidP="00AA69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6962" w:rsidRPr="00AA6962" w:rsidTr="00CA37D6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2" w:rsidRPr="00AA6962" w:rsidRDefault="00AA6962" w:rsidP="00AA69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Szül. hely, idő: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2" w:rsidRPr="00AA6962" w:rsidRDefault="00AA6962" w:rsidP="00AA69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6962" w:rsidRPr="00AA6962" w:rsidTr="00CA37D6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2" w:rsidRPr="00AA6962" w:rsidRDefault="00AA6962" w:rsidP="00AA69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Adóazonosító jel: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2" w:rsidRPr="00AA6962" w:rsidRDefault="00AA6962" w:rsidP="00AA69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AA6962" w:rsidRPr="00AA6962" w:rsidRDefault="00AA6962" w:rsidP="00AA6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Hozzájárulok, ahhoz, hogy a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munkáltató-nál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fennálló jogviszonyom / a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cafetéria-jogosultságom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megszűnése, valamint a távollétem 30 napot meghaladó időtartama esetén az időarányos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keretem túllépése miatti, jogalap nélkül felvett juttatások összege, valamint ezek adó-és járulékterhe az illetményemből (munkabéremből) levonásra kerüljön. </w:t>
      </w:r>
      <w:r w:rsidRPr="00AA69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</w:p>
    <w:p w:rsidR="00AA6962" w:rsidRPr="00AA6962" w:rsidRDefault="00AA6962" w:rsidP="00AA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Kelt</w:t>
      </w:r>
      <w:proofErr w:type="gramStart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:………………………………………</w:t>
      </w:r>
      <w:proofErr w:type="gramEnd"/>
    </w:p>
    <w:p w:rsidR="00AA6962" w:rsidRPr="00AA6962" w:rsidRDefault="00AA6962" w:rsidP="00AA696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before="120" w:after="0" w:line="240" w:lineRule="auto"/>
        <w:ind w:left="424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…………………………………………………..</w:t>
      </w:r>
    </w:p>
    <w:p w:rsidR="00AA6962" w:rsidRPr="00AA6962" w:rsidRDefault="00AA6962" w:rsidP="00AA6962">
      <w:pPr>
        <w:spacing w:after="120" w:line="240" w:lineRule="auto"/>
        <w:ind w:left="3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</w:p>
    <w:p w:rsidR="00AA6962" w:rsidRPr="00AA6962" w:rsidRDefault="00AA6962" w:rsidP="00AA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nyilatkozatot átvettem</w:t>
      </w:r>
    </w:p>
    <w:p w:rsidR="00AA6962" w:rsidRPr="00AA6962" w:rsidRDefault="00AA6962" w:rsidP="00AA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6962" w:rsidRPr="00AA6962" w:rsidRDefault="00AA6962" w:rsidP="00AA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Kelt</w:t>
      </w:r>
      <w:proofErr w:type="gramStart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:……………………………………..</w:t>
      </w:r>
      <w:proofErr w:type="gramEnd"/>
    </w:p>
    <w:p w:rsidR="00AA6962" w:rsidRPr="00AA6962" w:rsidRDefault="00AA6962" w:rsidP="00AA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6962" w:rsidRPr="00AA6962" w:rsidRDefault="00AA6962" w:rsidP="00AA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6962" w:rsidRPr="00AA6962" w:rsidRDefault="00AA6962" w:rsidP="00AA6962">
      <w:pPr>
        <w:spacing w:before="120" w:after="0" w:line="240" w:lineRule="auto"/>
        <w:ind w:left="424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…………………………………………………..</w:t>
      </w:r>
    </w:p>
    <w:p w:rsidR="00AA6962" w:rsidRPr="00AA6962" w:rsidRDefault="00AA6962" w:rsidP="00AA6962">
      <w:pPr>
        <w:spacing w:after="120" w:line="240" w:lineRule="auto"/>
        <w:ind w:left="39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munkáltató</w:t>
      </w:r>
      <w:proofErr w:type="gramEnd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A6962" w:rsidRPr="00AA6962" w:rsidRDefault="00AA6962" w:rsidP="00AA696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A6962" w:rsidRPr="00AA6962" w:rsidRDefault="00AA6962" w:rsidP="00AA6962">
      <w:pPr>
        <w:keepNext/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Pr="00AA696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lastRenderedPageBreak/>
        <w:t>3. számú függelék</w:t>
      </w:r>
    </w:p>
    <w:p w:rsidR="00AA6962" w:rsidRPr="00AA6962" w:rsidRDefault="00AA6962" w:rsidP="00AA6962">
      <w:pPr>
        <w:tabs>
          <w:tab w:val="left" w:pos="3150"/>
        </w:tabs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hu-HU"/>
        </w:rPr>
        <w:t>NYILATKOZAT</w:t>
      </w:r>
    </w:p>
    <w:p w:rsidR="00AA6962" w:rsidRPr="00AA6962" w:rsidRDefault="00AA6962" w:rsidP="00AA69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proofErr w:type="gramStart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….</w:t>
      </w:r>
      <w:proofErr w:type="gramEnd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évben igénybe nem vett </w:t>
      </w:r>
      <w:proofErr w:type="spellStart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összeg felhasználásáról</w:t>
      </w:r>
    </w:p>
    <w:p w:rsidR="00AA6962" w:rsidRPr="00AA6962" w:rsidRDefault="00AA6962" w:rsidP="00AA69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A6962" w:rsidRPr="00AA6962" w:rsidTr="00CA37D6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2" w:rsidRPr="00AA6962" w:rsidRDefault="00AA6962" w:rsidP="00AA69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Polgármester neve: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2" w:rsidRPr="00AA6962" w:rsidRDefault="00AA6962" w:rsidP="00AA69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AA6962" w:rsidRPr="00AA6962" w:rsidTr="00CA37D6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2" w:rsidRPr="00AA6962" w:rsidRDefault="00AA6962" w:rsidP="00AA69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Lakcíme: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2" w:rsidRPr="00AA6962" w:rsidRDefault="00AA6962" w:rsidP="00AA69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AA6962" w:rsidRPr="00AA6962" w:rsidTr="00CA37D6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2" w:rsidRPr="00AA6962" w:rsidRDefault="00AA6962" w:rsidP="00AA69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Adóazonosító jele: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2" w:rsidRPr="00AA6962" w:rsidRDefault="00AA6962" w:rsidP="00AA69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AA6962" w:rsidRPr="00AA6962" w:rsidTr="00CA37D6">
        <w:trPr>
          <w:trHeight w:val="42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2" w:rsidRPr="00AA6962" w:rsidRDefault="00AA6962" w:rsidP="00AA69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6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Hivatali egység: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62" w:rsidRPr="00AA6962" w:rsidRDefault="00AA6962" w:rsidP="00AA69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AA6962" w:rsidRPr="00AA6962" w:rsidRDefault="00AA6962" w:rsidP="00AA6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962" w:rsidRPr="00AA6962" w:rsidRDefault="00AA6962" w:rsidP="00AA6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Nyilatkozom, hogy </w:t>
      </w:r>
      <w:proofErr w:type="gram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20 …</w:t>
      </w:r>
      <w:proofErr w:type="gram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 évben a fel nem használt </w:t>
      </w:r>
      <w:proofErr w:type="spell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összeget, az alábbi juttatási elemekben kívánom igénybe venni: </w:t>
      </w:r>
    </w:p>
    <w:p w:rsidR="00AA6962" w:rsidRPr="00AA6962" w:rsidRDefault="00AA6962" w:rsidP="00AA6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, …</w:t>
      </w:r>
      <w:proofErr w:type="gramEnd"/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</w:t>
      </w:r>
    </w:p>
    <w:p w:rsidR="00AA6962" w:rsidRPr="00AA6962" w:rsidRDefault="00AA6962" w:rsidP="00AA6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.........................................</w:t>
      </w:r>
    </w:p>
    <w:p w:rsidR="00AA6962" w:rsidRPr="00AA6962" w:rsidRDefault="00AA6962" w:rsidP="00AA6962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AA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</w:p>
    <w:p w:rsidR="00AA6962" w:rsidRPr="00AA6962" w:rsidRDefault="00AA6962" w:rsidP="00AA6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6962" w:rsidRPr="00AA6962" w:rsidRDefault="00AA6962" w:rsidP="00AA69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AA6962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 egy példányát a magánszemélyeknek az elévülési idő (5 év) lejártáig őrizni kel</w:t>
      </w:r>
    </w:p>
    <w:p w:rsidR="00AA6962" w:rsidRPr="00AA6962" w:rsidRDefault="00AA6962" w:rsidP="00AA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A6962" w:rsidRPr="00AA6962" w:rsidRDefault="00AA6962" w:rsidP="00AA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A6962" w:rsidRPr="00AA6962" w:rsidRDefault="00AA6962" w:rsidP="00AA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A6962" w:rsidRPr="00AA6962" w:rsidRDefault="00AA6962" w:rsidP="00AA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A6962" w:rsidRPr="00AA6962" w:rsidRDefault="00AA6962" w:rsidP="00AA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A6962" w:rsidRPr="00AA6962" w:rsidRDefault="00AA6962" w:rsidP="00AA6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A6962" w:rsidRPr="00AA6962" w:rsidRDefault="00AA6962" w:rsidP="00AA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6E50" w:rsidRDefault="00F06E50"/>
    <w:sectPr w:rsidR="00F06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62" w:rsidRDefault="00AA6962" w:rsidP="00AA6962">
      <w:pPr>
        <w:spacing w:after="0" w:line="240" w:lineRule="auto"/>
      </w:pPr>
      <w:r>
        <w:separator/>
      </w:r>
    </w:p>
  </w:endnote>
  <w:endnote w:type="continuationSeparator" w:id="0">
    <w:p w:rsidR="00AA6962" w:rsidRDefault="00AA6962" w:rsidP="00AA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3D" w:rsidRDefault="00AA696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781431"/>
      <w:docPartObj>
        <w:docPartGallery w:val="Page Numbers (Bottom of Page)"/>
        <w:docPartUnique/>
      </w:docPartObj>
    </w:sdtPr>
    <w:sdtEndPr/>
    <w:sdtContent>
      <w:p w:rsidR="007E6C3D" w:rsidRDefault="00AA696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7E6C3D" w:rsidRDefault="00AA696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3D" w:rsidRDefault="00AA696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62" w:rsidRDefault="00AA6962" w:rsidP="00AA6962">
      <w:pPr>
        <w:spacing w:after="0" w:line="240" w:lineRule="auto"/>
      </w:pPr>
      <w:r>
        <w:separator/>
      </w:r>
    </w:p>
  </w:footnote>
  <w:footnote w:type="continuationSeparator" w:id="0">
    <w:p w:rsidR="00AA6962" w:rsidRDefault="00AA6962" w:rsidP="00AA6962">
      <w:pPr>
        <w:spacing w:after="0" w:line="240" w:lineRule="auto"/>
      </w:pPr>
      <w:r>
        <w:continuationSeparator/>
      </w:r>
    </w:p>
  </w:footnote>
  <w:footnote w:id="1">
    <w:p w:rsidR="00AA6962" w:rsidRDefault="00AA6962" w:rsidP="00AA6962">
      <w:pPr>
        <w:pStyle w:val="Lbjegyzetszveg"/>
      </w:pPr>
      <w:r>
        <w:rPr>
          <w:rStyle w:val="Lbjegyzet-hivatkozs"/>
        </w:rPr>
        <w:footnoteRef/>
      </w:r>
      <w:r>
        <w:t xml:space="preserve"> A nyilatkozat </w:t>
      </w:r>
      <w:r>
        <w:rPr>
          <w:bCs/>
        </w:rPr>
        <w:t>egy példányát</w:t>
      </w:r>
      <w:r>
        <w:rPr>
          <w:b/>
          <w:bCs/>
        </w:rPr>
        <w:t xml:space="preserve"> </w:t>
      </w:r>
      <w:r>
        <w:t>a magánszemélynek az elévülési idő (5 év) lejártáig őrizni kell.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3D" w:rsidRDefault="00AA696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3D" w:rsidRDefault="00AA696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3D" w:rsidRDefault="00AA696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5019"/>
    <w:multiLevelType w:val="hybridMultilevel"/>
    <w:tmpl w:val="05B8D21C"/>
    <w:lvl w:ilvl="0" w:tplc="FA540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8EF4B19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357FFA"/>
    <w:multiLevelType w:val="hybridMultilevel"/>
    <w:tmpl w:val="BE7AC2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A540D9E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62"/>
    <w:rsid w:val="00AA6962"/>
    <w:rsid w:val="00F0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69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AA696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A69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A696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AA6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A696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AA69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69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AA696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A69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AA696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AA6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A696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AA69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1535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1</cp:revision>
  <dcterms:created xsi:type="dcterms:W3CDTF">2021-10-28T05:48:00Z</dcterms:created>
  <dcterms:modified xsi:type="dcterms:W3CDTF">2021-10-28T05:52:00Z</dcterms:modified>
</cp:coreProperties>
</file>