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577C6A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121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1906A1">
        <w:rPr>
          <w:b/>
          <w:bCs/>
          <w:sz w:val="24"/>
          <w:szCs w:val="24"/>
        </w:rPr>
        <w:t>X</w:t>
      </w:r>
      <w:r w:rsidR="00804CE5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1906A1">
        <w:rPr>
          <w:b/>
          <w:bCs/>
          <w:sz w:val="24"/>
          <w:szCs w:val="24"/>
        </w:rPr>
        <w:t>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belvíz-</w:t>
      </w:r>
      <w:r w:rsidRPr="001906A1">
        <w:rPr>
          <w:b/>
          <w:color w:val="000000" w:themeColor="text1"/>
          <w:szCs w:val="28"/>
        </w:rPr>
        <w:t xml:space="preserve"> </w:t>
      </w:r>
      <w:r w:rsidRPr="001906A1">
        <w:rPr>
          <w:b/>
          <w:szCs w:val="28"/>
        </w:rPr>
        <w:t>és csapadékvíz-elvezetés</w:t>
      </w:r>
      <w:r>
        <w:rPr>
          <w:b/>
          <w:szCs w:val="28"/>
        </w:rPr>
        <w:t xml:space="preserve"> tárgyban</w:t>
      </w:r>
    </w:p>
    <w:p w:rsidR="001906A1" w:rsidRPr="001906A1" w:rsidRDefault="001906A1" w:rsidP="001906A1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1906A1">
        <w:rPr>
          <w:b/>
          <w:sz w:val="24"/>
        </w:rPr>
        <w:t xml:space="preserve"> </w:t>
      </w:r>
      <w:r w:rsidRPr="001906A1">
        <w:rPr>
          <w:b/>
          <w:sz w:val="24"/>
          <w:szCs w:val="28"/>
        </w:rPr>
        <w:t>belvíz-</w:t>
      </w:r>
      <w:r w:rsidRPr="001906A1">
        <w:rPr>
          <w:b/>
          <w:color w:val="000000" w:themeColor="text1"/>
          <w:sz w:val="24"/>
          <w:szCs w:val="28"/>
        </w:rPr>
        <w:t xml:space="preserve"> </w:t>
      </w:r>
      <w:r w:rsidRPr="001906A1">
        <w:rPr>
          <w:b/>
          <w:sz w:val="24"/>
          <w:szCs w:val="28"/>
        </w:rPr>
        <w:t>és csapadékvíz-elvezetés</w:t>
      </w:r>
      <w:r>
        <w:rPr>
          <w:b/>
          <w:szCs w:val="28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>beszerzési ajánlattételi dokumentációt, az ajánlattételi felhívás tartalmát és a szerződés-tervezetet.</w:t>
      </w:r>
    </w:p>
    <w:p w:rsidR="001906A1" w:rsidRPr="00BD3095" w:rsidRDefault="001906A1" w:rsidP="001906A1">
      <w:pPr>
        <w:pStyle w:val="Listaszerbekezds"/>
        <w:ind w:left="426"/>
        <w:rPr>
          <w:rFonts w:ascii="Times New Roman" w:hAnsi="Times New Roman" w:cs="Times New Roman"/>
          <w:b/>
          <w:sz w:val="24"/>
        </w:rPr>
      </w:pPr>
    </w:p>
    <w:p w:rsidR="001906A1" w:rsidRPr="00BD3095" w:rsidRDefault="001906A1" w:rsidP="001906A1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 xml:space="preserve">Felkéri a polgármestert, hogy gondoskodjon </w:t>
      </w:r>
      <w:r w:rsidR="00BD3095" w:rsidRPr="00BD3095">
        <w:rPr>
          <w:rFonts w:ascii="Times New Roman" w:hAnsi="Times New Roman" w:cs="Times New Roman"/>
          <w:b/>
          <w:sz w:val="24"/>
        </w:rPr>
        <w:t>az ajánlattételi felhívás és dokumentáció megküldéséről a határozat 2. melléklete szerinti Ajánlattevők részére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>Felkéri a Bíráló Bizottságot, hogy az ajánlattételi határidő lejártát követően a javaslatáról tájékoztassa a Képviselő-testületet.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C14382" w:rsidRDefault="00C14382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bookmarkStart w:id="0" w:name="_GoBack"/>
      <w:bookmarkEnd w:id="0"/>
    </w:p>
    <w:p w:rsidR="00C14382" w:rsidRDefault="00C14382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C14382" w:rsidRDefault="00C14382" w:rsidP="00C14382">
      <w:pPr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C14382" w:rsidRDefault="00C14382" w:rsidP="00C14382">
      <w:pPr>
        <w:ind w:left="708" w:firstLine="708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jegyző</w:t>
      </w:r>
    </w:p>
    <w:p w:rsidR="00C14382" w:rsidRDefault="00C14382" w:rsidP="00C14382">
      <w:pPr>
        <w:jc w:val="center"/>
        <w:rPr>
          <w:b/>
          <w:sz w:val="24"/>
          <w:szCs w:val="24"/>
        </w:rPr>
      </w:pPr>
    </w:p>
    <w:p w:rsidR="00C14382" w:rsidRDefault="00C14382" w:rsidP="00C14382">
      <w:pPr>
        <w:jc w:val="center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214E"/>
    <w:rsid w:val="002D53FE"/>
    <w:rsid w:val="002E4686"/>
    <w:rsid w:val="002E7637"/>
    <w:rsid w:val="002F4666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77C6A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54E94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14382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C5FA-E273-4ADD-8BE6-22F0FDD4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2021-11-23T16:45:00Z</cp:lastPrinted>
  <dcterms:created xsi:type="dcterms:W3CDTF">2021-11-29T14:11:00Z</dcterms:created>
  <dcterms:modified xsi:type="dcterms:W3CDTF">2021-11-29T14:13:00Z</dcterms:modified>
</cp:coreProperties>
</file>