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55" w:rsidRPr="008E6766" w:rsidRDefault="000B7A55" w:rsidP="000B7A5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8E6766">
        <w:rPr>
          <w:b/>
          <w:caps/>
          <w:sz w:val="24"/>
          <w:szCs w:val="24"/>
        </w:rPr>
        <w:t>Tiszavasvári Város Önkormányzata</w:t>
      </w:r>
    </w:p>
    <w:p w:rsidR="000B7A55" w:rsidRPr="008E6766" w:rsidRDefault="000B7A55" w:rsidP="000B7A5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8E6766">
        <w:rPr>
          <w:b/>
          <w:caps/>
          <w:sz w:val="24"/>
          <w:szCs w:val="24"/>
        </w:rPr>
        <w:t>Képviselő-testületének</w:t>
      </w:r>
    </w:p>
    <w:p w:rsidR="000B7A55" w:rsidRPr="008E6766" w:rsidRDefault="000B7A55" w:rsidP="000B7A55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128</w:t>
      </w:r>
      <w:r w:rsidRPr="008E6766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Pr="008E6766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XI.29.</w:t>
      </w:r>
      <w:r w:rsidRPr="008E6766">
        <w:rPr>
          <w:b/>
          <w:sz w:val="24"/>
          <w:szCs w:val="24"/>
        </w:rPr>
        <w:t xml:space="preserve">) Kt. számú </w:t>
      </w:r>
    </w:p>
    <w:p w:rsidR="000B7A55" w:rsidRPr="008E6766" w:rsidRDefault="000B7A55" w:rsidP="000B7A55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8E6766">
        <w:rPr>
          <w:b/>
          <w:sz w:val="24"/>
          <w:szCs w:val="24"/>
        </w:rPr>
        <w:t>határozata</w:t>
      </w:r>
      <w:proofErr w:type="gramEnd"/>
    </w:p>
    <w:p w:rsidR="000B7A55" w:rsidRPr="008E6766" w:rsidRDefault="000B7A55" w:rsidP="000B7A55">
      <w:pPr>
        <w:rPr>
          <w:b/>
          <w:sz w:val="24"/>
          <w:szCs w:val="24"/>
        </w:rPr>
      </w:pPr>
    </w:p>
    <w:p w:rsidR="000B7A55" w:rsidRPr="00333FE9" w:rsidRDefault="000B7A55" w:rsidP="000B7A55">
      <w:pPr>
        <w:jc w:val="center"/>
        <w:rPr>
          <w:b/>
          <w:sz w:val="24"/>
          <w:szCs w:val="24"/>
        </w:rPr>
      </w:pPr>
      <w:r w:rsidRPr="00333FE9">
        <w:rPr>
          <w:b/>
          <w:sz w:val="24"/>
          <w:szCs w:val="24"/>
        </w:rPr>
        <w:t>Az önkormányzati lakások, nem lakás célú helyiségek és bérbe adott egyéb ingatlanok bérleti díjának felülvizsgálatáról</w:t>
      </w:r>
    </w:p>
    <w:p w:rsidR="000B7A55" w:rsidRPr="008E6766" w:rsidRDefault="000B7A55" w:rsidP="000B7A55">
      <w:pPr>
        <w:jc w:val="center"/>
        <w:rPr>
          <w:b/>
          <w:sz w:val="24"/>
          <w:szCs w:val="24"/>
        </w:rPr>
      </w:pPr>
    </w:p>
    <w:p w:rsidR="000B7A55" w:rsidRPr="008E6766" w:rsidRDefault="000B7A55" w:rsidP="000B7A55">
      <w:pPr>
        <w:jc w:val="center"/>
        <w:rPr>
          <w:b/>
          <w:sz w:val="24"/>
          <w:szCs w:val="24"/>
        </w:rPr>
      </w:pPr>
    </w:p>
    <w:p w:rsidR="000B7A55" w:rsidRPr="00D25C3E" w:rsidRDefault="000B7A55" w:rsidP="000B7A55">
      <w:pPr>
        <w:jc w:val="both"/>
        <w:rPr>
          <w:b/>
          <w:sz w:val="24"/>
          <w:szCs w:val="24"/>
        </w:rPr>
      </w:pPr>
      <w:r w:rsidRPr="00D25C3E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D25C3E">
        <w:rPr>
          <w:sz w:val="24"/>
          <w:szCs w:val="24"/>
        </w:rPr>
        <w:t>-ban</w:t>
      </w:r>
      <w:proofErr w:type="spellEnd"/>
      <w:r w:rsidRPr="00D25C3E">
        <w:rPr>
          <w:sz w:val="24"/>
          <w:szCs w:val="24"/>
        </w:rPr>
        <w:t xml:space="preserve"> foglalt hatáskörében eljárva </w:t>
      </w:r>
      <w:r w:rsidRPr="001D22C3">
        <w:rPr>
          <w:sz w:val="24"/>
          <w:szCs w:val="24"/>
        </w:rPr>
        <w:t>az alábbi határozatot hozza:</w:t>
      </w:r>
    </w:p>
    <w:p w:rsidR="000B7A55" w:rsidRDefault="000B7A55" w:rsidP="000B7A55">
      <w:pPr>
        <w:pStyle w:val="Szvegtrzs"/>
        <w:tabs>
          <w:tab w:val="center" w:pos="6521"/>
        </w:tabs>
        <w:rPr>
          <w:szCs w:val="24"/>
        </w:rPr>
      </w:pPr>
    </w:p>
    <w:p w:rsidR="000B7A55" w:rsidRPr="008E6766" w:rsidRDefault="000B7A55" w:rsidP="000B7A55">
      <w:pPr>
        <w:pStyle w:val="Szvegtrzs"/>
        <w:tabs>
          <w:tab w:val="center" w:pos="6521"/>
        </w:tabs>
        <w:rPr>
          <w:szCs w:val="24"/>
        </w:rPr>
      </w:pPr>
    </w:p>
    <w:p w:rsidR="000B7A55" w:rsidRPr="008A6EA9" w:rsidRDefault="000B7A55" w:rsidP="000B7A55">
      <w:pPr>
        <w:jc w:val="both"/>
        <w:rPr>
          <w:sz w:val="24"/>
          <w:szCs w:val="24"/>
        </w:rPr>
      </w:pPr>
      <w:r w:rsidRPr="008A6EA9">
        <w:rPr>
          <w:sz w:val="24"/>
          <w:szCs w:val="24"/>
        </w:rPr>
        <w:t xml:space="preserve">A Képviselő-testület </w:t>
      </w:r>
      <w:r w:rsidRPr="008A6EA9">
        <w:rPr>
          <w:sz w:val="23"/>
          <w:szCs w:val="23"/>
        </w:rPr>
        <w:t xml:space="preserve">a veszélyhelyzet ideje alatt az állami és önkormányzati bérleti szerződésekre vonatkozó eltérő szabályokról szóló 609/2020. (XII.18.) Korm. rendelet 1. § (2) bekezdése </w:t>
      </w:r>
      <w:r>
        <w:rPr>
          <w:sz w:val="23"/>
          <w:szCs w:val="23"/>
        </w:rPr>
        <w:t xml:space="preserve">figyelembe vételével </w:t>
      </w:r>
      <w:r>
        <w:rPr>
          <w:sz w:val="24"/>
          <w:szCs w:val="24"/>
        </w:rPr>
        <w:t xml:space="preserve">a </w:t>
      </w:r>
      <w:r w:rsidRPr="008A6EA9">
        <w:rPr>
          <w:sz w:val="24"/>
          <w:szCs w:val="24"/>
        </w:rPr>
        <w:t xml:space="preserve">Tiszavasvári Város Önkormányzata tulajdonában lévő </w:t>
      </w:r>
      <w:r>
        <w:rPr>
          <w:sz w:val="24"/>
          <w:szCs w:val="24"/>
        </w:rPr>
        <w:t xml:space="preserve">lakások, </w:t>
      </w:r>
      <w:r w:rsidRPr="008A6EA9">
        <w:rPr>
          <w:sz w:val="24"/>
          <w:szCs w:val="24"/>
        </w:rPr>
        <w:t>nem lakás céljára szolgáló helyiségek, valamint bérleti szerződéssel bérbe adott nem lakás célú ingatlanok bérleti díját 2022. január 01. napjától nem emeli meg</w:t>
      </w:r>
    </w:p>
    <w:p w:rsidR="000B7A55" w:rsidRPr="008E6766" w:rsidRDefault="000B7A55" w:rsidP="000B7A55">
      <w:pPr>
        <w:rPr>
          <w:sz w:val="24"/>
          <w:szCs w:val="24"/>
        </w:rPr>
      </w:pPr>
    </w:p>
    <w:p w:rsidR="000B7A55" w:rsidRPr="008E6766" w:rsidRDefault="000B7A55" w:rsidP="000B7A55">
      <w:pPr>
        <w:tabs>
          <w:tab w:val="center" w:pos="6521"/>
        </w:tabs>
        <w:rPr>
          <w:b/>
          <w:sz w:val="24"/>
          <w:szCs w:val="24"/>
        </w:rPr>
      </w:pPr>
    </w:p>
    <w:p w:rsidR="000B7A55" w:rsidRDefault="000B7A55" w:rsidP="000B7A55">
      <w:pPr>
        <w:pStyle w:val="Szvegtrzs"/>
        <w:tabs>
          <w:tab w:val="center" w:pos="6521"/>
        </w:tabs>
        <w:rPr>
          <w:szCs w:val="24"/>
        </w:rPr>
      </w:pPr>
    </w:p>
    <w:p w:rsidR="000B7A55" w:rsidRDefault="000B7A55" w:rsidP="000B7A55">
      <w:pPr>
        <w:pStyle w:val="Szvegtrzs"/>
        <w:tabs>
          <w:tab w:val="center" w:pos="6521"/>
        </w:tabs>
        <w:rPr>
          <w:szCs w:val="24"/>
        </w:rPr>
      </w:pPr>
    </w:p>
    <w:p w:rsidR="000B7A55" w:rsidRPr="008E6766" w:rsidRDefault="000B7A55" w:rsidP="000B7A55">
      <w:pPr>
        <w:jc w:val="both"/>
        <w:rPr>
          <w:sz w:val="24"/>
          <w:szCs w:val="24"/>
        </w:rPr>
      </w:pPr>
    </w:p>
    <w:p w:rsidR="000B7A55" w:rsidRPr="008E6766" w:rsidRDefault="000B7A55" w:rsidP="000B7A55">
      <w:pPr>
        <w:pStyle w:val="Szvegtrzs"/>
        <w:tabs>
          <w:tab w:val="center" w:pos="6521"/>
        </w:tabs>
        <w:rPr>
          <w:szCs w:val="24"/>
        </w:rPr>
      </w:pPr>
      <w:bookmarkStart w:id="0" w:name="_GoBack"/>
      <w:bookmarkEnd w:id="0"/>
    </w:p>
    <w:p w:rsidR="000B7A55" w:rsidRPr="002C5CF6" w:rsidRDefault="000B7A55" w:rsidP="000B7A55">
      <w:pPr>
        <w:tabs>
          <w:tab w:val="center" w:pos="6521"/>
        </w:tabs>
        <w:jc w:val="both"/>
        <w:rPr>
          <w:b/>
          <w:sz w:val="24"/>
          <w:szCs w:val="24"/>
        </w:rPr>
      </w:pPr>
      <w:r w:rsidRPr="002C5CF6">
        <w:rPr>
          <w:b/>
          <w:sz w:val="24"/>
          <w:szCs w:val="24"/>
        </w:rPr>
        <w:t xml:space="preserve">                           Szőke </w:t>
      </w:r>
      <w:proofErr w:type="gramStart"/>
      <w:r w:rsidRPr="002C5CF6">
        <w:rPr>
          <w:b/>
          <w:sz w:val="24"/>
          <w:szCs w:val="24"/>
        </w:rPr>
        <w:t>Zoltán                                dr.</w:t>
      </w:r>
      <w:proofErr w:type="gramEnd"/>
      <w:r w:rsidRPr="002C5CF6">
        <w:rPr>
          <w:b/>
          <w:sz w:val="24"/>
          <w:szCs w:val="24"/>
        </w:rPr>
        <w:t xml:space="preserve"> </w:t>
      </w:r>
      <w:proofErr w:type="spellStart"/>
      <w:r w:rsidRPr="002C5CF6">
        <w:rPr>
          <w:b/>
          <w:sz w:val="24"/>
          <w:szCs w:val="24"/>
        </w:rPr>
        <w:t>Kórik</w:t>
      </w:r>
      <w:proofErr w:type="spellEnd"/>
      <w:r w:rsidRPr="002C5CF6">
        <w:rPr>
          <w:b/>
          <w:sz w:val="24"/>
          <w:szCs w:val="24"/>
        </w:rPr>
        <w:t xml:space="preserve"> Zsuzsanna</w:t>
      </w:r>
    </w:p>
    <w:p w:rsidR="000B7A55" w:rsidRPr="002C5CF6" w:rsidRDefault="000B7A55" w:rsidP="000B7A55">
      <w:pPr>
        <w:tabs>
          <w:tab w:val="center" w:pos="6521"/>
        </w:tabs>
        <w:jc w:val="both"/>
        <w:rPr>
          <w:b/>
          <w:sz w:val="24"/>
          <w:szCs w:val="24"/>
        </w:rPr>
      </w:pPr>
      <w:r w:rsidRPr="002C5CF6">
        <w:rPr>
          <w:b/>
          <w:sz w:val="24"/>
          <w:szCs w:val="24"/>
        </w:rPr>
        <w:t xml:space="preserve">                           </w:t>
      </w:r>
      <w:proofErr w:type="gramStart"/>
      <w:r w:rsidRPr="002C5CF6">
        <w:rPr>
          <w:b/>
          <w:sz w:val="24"/>
          <w:szCs w:val="24"/>
        </w:rPr>
        <w:t>polgármester</w:t>
      </w:r>
      <w:proofErr w:type="gramEnd"/>
      <w:r w:rsidRPr="002C5CF6">
        <w:rPr>
          <w:b/>
          <w:sz w:val="24"/>
          <w:szCs w:val="24"/>
        </w:rPr>
        <w:t xml:space="preserve">                                             jegyző</w:t>
      </w:r>
    </w:p>
    <w:p w:rsidR="00E60966" w:rsidRDefault="00E60966"/>
    <w:sectPr w:rsidR="00E60966" w:rsidSect="009358EF">
      <w:footerReference w:type="even" r:id="rId5"/>
      <w:footerReference w:type="default" r:id="rId6"/>
      <w:pgSz w:w="11907" w:h="16840"/>
      <w:pgMar w:top="567" w:right="992" w:bottom="1021" w:left="1276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B6" w:rsidRDefault="000B7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558B6" w:rsidRDefault="000B7A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B6" w:rsidRDefault="000B7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5558B6" w:rsidRDefault="000B7A55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55"/>
    <w:rsid w:val="000B7A55"/>
    <w:rsid w:val="00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7A5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B7A5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0B7A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B7A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B7A55"/>
  </w:style>
  <w:style w:type="paragraph" w:customStyle="1" w:styleId="CharCharCharChar">
    <w:name w:val="Char Char Char Char"/>
    <w:basedOn w:val="Norml"/>
    <w:rsid w:val="000B7A5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7A5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B7A5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0B7A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B7A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B7A55"/>
  </w:style>
  <w:style w:type="paragraph" w:customStyle="1" w:styleId="CharCharCharChar">
    <w:name w:val="Char Char Char Char"/>
    <w:basedOn w:val="Norml"/>
    <w:rsid w:val="000B7A5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2021-11-30T10:07:00Z</dcterms:created>
  <dcterms:modified xsi:type="dcterms:W3CDTF">2021-11-30T10:08:00Z</dcterms:modified>
</cp:coreProperties>
</file>