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7921" w14:textId="77777777" w:rsidR="00F513C8" w:rsidRPr="00D82C40" w:rsidRDefault="00F513C8" w:rsidP="00F513C8">
      <w:pPr>
        <w:keepNext/>
        <w:spacing w:after="60"/>
        <w:jc w:val="center"/>
        <w:outlineLvl w:val="3"/>
        <w:rPr>
          <w:b/>
          <w:bCs/>
          <w:sz w:val="24"/>
          <w:szCs w:val="24"/>
        </w:rPr>
      </w:pPr>
      <w:r w:rsidRPr="00D82C40">
        <w:rPr>
          <w:b/>
          <w:bCs/>
          <w:sz w:val="24"/>
          <w:szCs w:val="24"/>
        </w:rPr>
        <w:t>TISZAVASVÁRI VÁROS ÖNKORMÁNYZATA</w:t>
      </w:r>
    </w:p>
    <w:p w14:paraId="642DEC95" w14:textId="77777777" w:rsidR="00F513C8" w:rsidRPr="00D82C40" w:rsidRDefault="00F513C8" w:rsidP="00F513C8">
      <w:pPr>
        <w:jc w:val="center"/>
        <w:rPr>
          <w:b/>
          <w:sz w:val="24"/>
          <w:szCs w:val="24"/>
        </w:rPr>
      </w:pPr>
      <w:r w:rsidRPr="00D82C40">
        <w:rPr>
          <w:b/>
          <w:sz w:val="24"/>
          <w:szCs w:val="24"/>
        </w:rPr>
        <w:t>KÉPVISELŐ-TESTÜLETÉNEK</w:t>
      </w:r>
    </w:p>
    <w:p w14:paraId="50DA0B3C" w14:textId="1FC96514" w:rsidR="00F513C8" w:rsidRPr="00D82C40" w:rsidRDefault="00F513C8" w:rsidP="00F513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158</w:t>
      </w:r>
      <w:r w:rsidRPr="00D82C40">
        <w:rPr>
          <w:b/>
          <w:sz w:val="24"/>
          <w:szCs w:val="24"/>
        </w:rPr>
        <w:t>/2021.</w:t>
      </w:r>
      <w:r>
        <w:rPr>
          <w:b/>
          <w:sz w:val="24"/>
          <w:szCs w:val="24"/>
        </w:rPr>
        <w:t xml:space="preserve"> </w:t>
      </w:r>
      <w:r w:rsidRPr="00D82C4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XII. 16.</w:t>
      </w:r>
      <w:r w:rsidRPr="00D82C40">
        <w:rPr>
          <w:b/>
          <w:sz w:val="24"/>
          <w:szCs w:val="24"/>
        </w:rPr>
        <w:t>) Kt. sz.</w:t>
      </w:r>
    </w:p>
    <w:p w14:paraId="57EDE758" w14:textId="77777777" w:rsidR="00F513C8" w:rsidRPr="00D82C40" w:rsidRDefault="00F513C8" w:rsidP="00F513C8">
      <w:pPr>
        <w:jc w:val="center"/>
        <w:rPr>
          <w:b/>
          <w:sz w:val="24"/>
          <w:szCs w:val="24"/>
          <w:u w:val="single"/>
        </w:rPr>
      </w:pPr>
      <w:r w:rsidRPr="00D82C40">
        <w:rPr>
          <w:b/>
          <w:sz w:val="24"/>
          <w:szCs w:val="24"/>
        </w:rPr>
        <w:t>határozata</w:t>
      </w:r>
    </w:p>
    <w:p w14:paraId="5CD1000C" w14:textId="77777777" w:rsidR="00F513C8" w:rsidRPr="00D82C40" w:rsidRDefault="00F513C8" w:rsidP="00F513C8">
      <w:pPr>
        <w:rPr>
          <w:b/>
          <w:sz w:val="24"/>
          <w:szCs w:val="24"/>
          <w:u w:val="single"/>
        </w:rPr>
      </w:pPr>
    </w:p>
    <w:p w14:paraId="58FBA779" w14:textId="77777777" w:rsidR="00F513C8" w:rsidRPr="00D82C40" w:rsidRDefault="00F513C8" w:rsidP="00F513C8">
      <w:pPr>
        <w:jc w:val="center"/>
        <w:rPr>
          <w:b/>
          <w:sz w:val="24"/>
          <w:szCs w:val="24"/>
        </w:rPr>
      </w:pPr>
      <w:r w:rsidRPr="00D82C40">
        <w:rPr>
          <w:b/>
          <w:sz w:val="24"/>
          <w:szCs w:val="24"/>
        </w:rPr>
        <w:t>A polgármester 2021. évi szabadság igénybevételéről</w:t>
      </w:r>
    </w:p>
    <w:p w14:paraId="4954A200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4ED7BA0F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4509A60B" w14:textId="77777777" w:rsidR="00F513C8" w:rsidRPr="00D82C40" w:rsidRDefault="00F513C8" w:rsidP="00F513C8">
      <w:pPr>
        <w:spacing w:line="276" w:lineRule="auto"/>
        <w:jc w:val="both"/>
        <w:rPr>
          <w:sz w:val="24"/>
          <w:szCs w:val="24"/>
        </w:rPr>
      </w:pPr>
      <w:r w:rsidRPr="00D82C40">
        <w:rPr>
          <w:sz w:val="24"/>
          <w:szCs w:val="24"/>
        </w:rPr>
        <w:t>Tiszavasvári Város Önkormányzatának Képviselő-testülete a közszolgálati tisztviselőkről szóló 2011. évi CXCIX törvény 225/</w:t>
      </w:r>
      <w:r>
        <w:rPr>
          <w:sz w:val="24"/>
          <w:szCs w:val="24"/>
        </w:rPr>
        <w:t>C</w:t>
      </w:r>
      <w:r w:rsidRPr="00D82C40">
        <w:rPr>
          <w:sz w:val="24"/>
          <w:szCs w:val="24"/>
        </w:rPr>
        <w:t>.§ (</w:t>
      </w:r>
      <w:r>
        <w:rPr>
          <w:sz w:val="24"/>
          <w:szCs w:val="24"/>
        </w:rPr>
        <w:t>2</w:t>
      </w:r>
      <w:r w:rsidRPr="00D82C40">
        <w:rPr>
          <w:sz w:val="24"/>
          <w:szCs w:val="24"/>
        </w:rPr>
        <w:t xml:space="preserve">) bekezdésében foglaltak alapján </w:t>
      </w:r>
      <w:proofErr w:type="gramStart"/>
      <w:r w:rsidRPr="00D82C40">
        <w:rPr>
          <w:sz w:val="24"/>
          <w:szCs w:val="24"/>
        </w:rPr>
        <w:t>„ A</w:t>
      </w:r>
      <w:proofErr w:type="gramEnd"/>
      <w:r w:rsidRPr="00D82C40">
        <w:rPr>
          <w:sz w:val="24"/>
          <w:szCs w:val="24"/>
        </w:rPr>
        <w:t xml:space="preserve"> polgármester 2021. évi szabadság igénybevételéről” szóló előterjesztéssel kapcsolatban az alábbi döntést hozza:</w:t>
      </w:r>
    </w:p>
    <w:p w14:paraId="1E33D09C" w14:textId="77777777" w:rsidR="00F513C8" w:rsidRPr="00D82C40" w:rsidRDefault="00F513C8" w:rsidP="00F513C8">
      <w:pPr>
        <w:spacing w:line="276" w:lineRule="auto"/>
        <w:jc w:val="both"/>
        <w:rPr>
          <w:sz w:val="24"/>
          <w:szCs w:val="24"/>
        </w:rPr>
      </w:pPr>
    </w:p>
    <w:p w14:paraId="44D6B7A1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7C4F75D9" w14:textId="77777777" w:rsidR="00F513C8" w:rsidRPr="00813175" w:rsidRDefault="00F513C8" w:rsidP="00F513C8">
      <w:pPr>
        <w:jc w:val="both"/>
        <w:rPr>
          <w:sz w:val="24"/>
          <w:szCs w:val="24"/>
        </w:rPr>
      </w:pPr>
      <w:r w:rsidRPr="00813175">
        <w:rPr>
          <w:sz w:val="24"/>
          <w:szCs w:val="24"/>
        </w:rPr>
        <w:t>Tudomásul veszi, hogy a polgármester 2021. december 6. napig 17 nap szabadságot vett igénybe, és a fennmaradó 22 nap szabadságot folyamatosan, legkésőbb 2022. március 31. napjáig kívánja igénybe venni.</w:t>
      </w:r>
    </w:p>
    <w:p w14:paraId="0F690849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4B6F9523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12B93789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669431BF" w14:textId="77777777" w:rsidR="00F513C8" w:rsidRPr="00D82C40" w:rsidRDefault="00F513C8" w:rsidP="00F513C8">
      <w:pPr>
        <w:jc w:val="both"/>
        <w:rPr>
          <w:sz w:val="24"/>
          <w:szCs w:val="24"/>
        </w:rPr>
      </w:pPr>
      <w:r w:rsidRPr="00D82C40">
        <w:rPr>
          <w:b/>
          <w:sz w:val="24"/>
          <w:szCs w:val="24"/>
          <w:u w:val="single"/>
        </w:rPr>
        <w:t>Határidő:</w:t>
      </w:r>
      <w:r w:rsidRPr="00D82C40">
        <w:rPr>
          <w:sz w:val="24"/>
          <w:szCs w:val="24"/>
        </w:rPr>
        <w:t xml:space="preserve"> azonnal</w:t>
      </w:r>
      <w:r w:rsidRPr="00D82C40">
        <w:rPr>
          <w:sz w:val="24"/>
          <w:szCs w:val="24"/>
        </w:rPr>
        <w:tab/>
      </w:r>
      <w:r w:rsidRPr="00D82C40">
        <w:rPr>
          <w:sz w:val="24"/>
          <w:szCs w:val="24"/>
        </w:rPr>
        <w:tab/>
      </w:r>
      <w:r w:rsidRPr="00D82C40">
        <w:rPr>
          <w:sz w:val="24"/>
          <w:szCs w:val="24"/>
        </w:rPr>
        <w:tab/>
      </w:r>
      <w:r w:rsidRPr="00D82C40">
        <w:rPr>
          <w:sz w:val="24"/>
          <w:szCs w:val="24"/>
        </w:rPr>
        <w:tab/>
      </w:r>
      <w:r w:rsidRPr="00D82C40">
        <w:rPr>
          <w:sz w:val="24"/>
          <w:szCs w:val="24"/>
        </w:rPr>
        <w:tab/>
        <w:t xml:space="preserve">           </w:t>
      </w:r>
      <w:r w:rsidRPr="00D82C40">
        <w:rPr>
          <w:b/>
          <w:sz w:val="24"/>
          <w:szCs w:val="24"/>
          <w:u w:val="single"/>
        </w:rPr>
        <w:t>Felelős:</w:t>
      </w:r>
      <w:r w:rsidRPr="00D82C40">
        <w:rPr>
          <w:sz w:val="24"/>
          <w:szCs w:val="24"/>
        </w:rPr>
        <w:t xml:space="preserve"> Szőke Zoltán polgármester</w:t>
      </w:r>
    </w:p>
    <w:p w14:paraId="5E456851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27BFD5E7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057DB6AB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42D576FE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1242C2F2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263D7B22" w14:textId="77777777" w:rsidR="00F513C8" w:rsidRPr="00D82C40" w:rsidRDefault="00F513C8" w:rsidP="00F513C8">
      <w:pPr>
        <w:jc w:val="both"/>
        <w:rPr>
          <w:sz w:val="24"/>
          <w:szCs w:val="24"/>
        </w:rPr>
      </w:pPr>
      <w:r w:rsidRPr="00D82C40">
        <w:rPr>
          <w:sz w:val="24"/>
          <w:szCs w:val="24"/>
        </w:rPr>
        <w:t xml:space="preserve">    </w:t>
      </w:r>
    </w:p>
    <w:p w14:paraId="1FA98A31" w14:textId="77777777" w:rsidR="00F513C8" w:rsidRPr="00D82C40" w:rsidRDefault="00F513C8" w:rsidP="00F513C8">
      <w:pPr>
        <w:jc w:val="both"/>
        <w:rPr>
          <w:sz w:val="24"/>
          <w:szCs w:val="24"/>
        </w:rPr>
      </w:pPr>
    </w:p>
    <w:p w14:paraId="46272E2D" w14:textId="77777777" w:rsidR="00F513C8" w:rsidRPr="00D82C40" w:rsidRDefault="00F513C8" w:rsidP="00F513C8">
      <w:pPr>
        <w:rPr>
          <w:sz w:val="24"/>
          <w:szCs w:val="24"/>
        </w:rPr>
      </w:pPr>
    </w:p>
    <w:p w14:paraId="68234CE9" w14:textId="77777777" w:rsidR="00F513C8" w:rsidRPr="00D82C40" w:rsidRDefault="00F513C8" w:rsidP="00F513C8">
      <w:pPr>
        <w:rPr>
          <w:sz w:val="24"/>
          <w:szCs w:val="24"/>
        </w:rPr>
      </w:pPr>
    </w:p>
    <w:p w14:paraId="0F3BE56A" w14:textId="77777777" w:rsidR="00F513C8" w:rsidRPr="008A4859" w:rsidRDefault="00F513C8" w:rsidP="00F513C8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  <w:r w:rsidRPr="008A4859">
        <w:rPr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b/>
          <w:sz w:val="24"/>
          <w:szCs w:val="24"/>
          <w:lang w:eastAsia="ja-JP"/>
        </w:rPr>
        <w:t>Kórik</w:t>
      </w:r>
      <w:proofErr w:type="spellEnd"/>
      <w:r w:rsidRPr="008A4859">
        <w:rPr>
          <w:b/>
          <w:sz w:val="24"/>
          <w:szCs w:val="24"/>
          <w:lang w:eastAsia="ja-JP"/>
        </w:rPr>
        <w:t xml:space="preserve"> Zsuzsanna</w:t>
      </w:r>
    </w:p>
    <w:p w14:paraId="07DCCE8E" w14:textId="77777777" w:rsidR="00F513C8" w:rsidRPr="008A4859" w:rsidRDefault="00F513C8" w:rsidP="00F513C8">
      <w:pPr>
        <w:tabs>
          <w:tab w:val="left" w:pos="4860"/>
        </w:tabs>
        <w:rPr>
          <w:b/>
          <w:sz w:val="24"/>
          <w:szCs w:val="24"/>
          <w:lang w:eastAsia="ja-JP"/>
        </w:rPr>
      </w:pPr>
      <w:r w:rsidRPr="008A4859">
        <w:rPr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3CECD628" w14:textId="77777777" w:rsidR="00F513C8" w:rsidRDefault="00F513C8" w:rsidP="00F513C8"/>
    <w:p w14:paraId="021F7A9B" w14:textId="77777777" w:rsidR="00F513C8" w:rsidRDefault="00F513C8"/>
    <w:sectPr w:rsidR="00F513C8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661185"/>
      <w:docPartObj>
        <w:docPartGallery w:val="Page Numbers (Bottom of Page)"/>
        <w:docPartUnique/>
      </w:docPartObj>
    </w:sdtPr>
    <w:sdtEndPr/>
    <w:sdtContent>
      <w:p w14:paraId="2D4A7B4F" w14:textId="77777777" w:rsidR="000D66F0" w:rsidRDefault="00F513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D69586C" w14:textId="77777777" w:rsidR="000D66F0" w:rsidRDefault="00F513C8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C8"/>
    <w:rsid w:val="00F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5F98"/>
  <w15:chartTrackingRefBased/>
  <w15:docId w15:val="{6478AB27-99C7-4094-AAF1-91392F7C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513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13C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</cp:revision>
  <dcterms:created xsi:type="dcterms:W3CDTF">2021-12-29T06:53:00Z</dcterms:created>
  <dcterms:modified xsi:type="dcterms:W3CDTF">2021-12-29T06:55:00Z</dcterms:modified>
</cp:coreProperties>
</file>