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866C8" w:rsidRPr="00AC04FA" w:rsidRDefault="006866C8" w:rsidP="00AC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AC04FA" w:rsidRPr="00AC04FA" w:rsidRDefault="00AC04FA" w:rsidP="00AC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109</w:t>
      </w:r>
      <w:r w:rsidRPr="00AC04FA">
        <w:rPr>
          <w:rFonts w:ascii="Times New Roman" w:hAnsi="Times New Roman" w:cs="Times New Roman"/>
          <w:b/>
          <w:sz w:val="24"/>
          <w:szCs w:val="24"/>
        </w:rPr>
        <w:t>/2022. (IV.28.) Kt. számú</w:t>
      </w:r>
    </w:p>
    <w:p w:rsidR="00AC04FA" w:rsidRDefault="00AC04FA" w:rsidP="00AC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04F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CF3626" w:rsidRPr="00AC04FA" w:rsidRDefault="00CF3626" w:rsidP="00AC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04FA" w:rsidRPr="00AC04FA" w:rsidRDefault="00AC04FA" w:rsidP="00AC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4FA" w:rsidRPr="00AC04FA" w:rsidRDefault="00AC04FA" w:rsidP="00AC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FA">
        <w:rPr>
          <w:rFonts w:ascii="Times New Roman" w:hAnsi="Times New Roman" w:cs="Times New Roman"/>
          <w:b/>
          <w:sz w:val="24"/>
          <w:szCs w:val="24"/>
        </w:rPr>
        <w:t>VP6-7.2.1.1-21 Külterületi helyi közutak fejlesztése című pályázathoz szükséges önerő biztosítása</w:t>
      </w:r>
    </w:p>
    <w:p w:rsidR="00AC04FA" w:rsidRPr="00AC04FA" w:rsidRDefault="00AC04FA" w:rsidP="00AC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4FA" w:rsidRPr="00AC04FA" w:rsidRDefault="00AC04FA" w:rsidP="00AC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FA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</w:p>
    <w:p w:rsidR="00AC04FA" w:rsidRPr="00AC04FA" w:rsidRDefault="00AC04FA" w:rsidP="00AC04FA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C04FA" w:rsidRPr="00AC04FA" w:rsidRDefault="00AC04FA" w:rsidP="00AC04F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04FA">
        <w:rPr>
          <w:rFonts w:ascii="Times New Roman" w:hAnsi="Times New Roman" w:cs="Times New Roman"/>
          <w:sz w:val="24"/>
          <w:szCs w:val="24"/>
        </w:rPr>
        <w:t>Elfogadja a 3307455175 azonosítószámú projekttel megvalósítandó 0135/1, 075, 0935 0926/3 és a 0212 hrsz.-ú külterületi utak felújítása kapcsán a projekt költségeket az alábbiak szerint:</w:t>
      </w:r>
    </w:p>
    <w:p w:rsidR="00AC04FA" w:rsidRPr="00AC04FA" w:rsidRDefault="00AC04FA" w:rsidP="00AC04FA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C04FA" w:rsidRPr="00AC04FA" w:rsidRDefault="00AC04FA" w:rsidP="00AC04FA">
      <w:pPr>
        <w:tabs>
          <w:tab w:val="left" w:pos="5387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04FA">
        <w:rPr>
          <w:rFonts w:ascii="Times New Roman" w:hAnsi="Times New Roman" w:cs="Times New Roman"/>
          <w:sz w:val="24"/>
          <w:szCs w:val="24"/>
        </w:rPr>
        <w:t>Projekt teljes költsége összesen:</w:t>
      </w:r>
      <w:r w:rsidRPr="00AC04FA">
        <w:rPr>
          <w:rFonts w:ascii="Times New Roman" w:hAnsi="Times New Roman" w:cs="Times New Roman"/>
          <w:sz w:val="24"/>
          <w:szCs w:val="24"/>
        </w:rPr>
        <w:tab/>
        <w:t>249.135.466,- Ft</w:t>
      </w:r>
    </w:p>
    <w:p w:rsidR="00AC04FA" w:rsidRPr="00AC04FA" w:rsidRDefault="00AC04FA" w:rsidP="00AC04FA">
      <w:pPr>
        <w:tabs>
          <w:tab w:val="left" w:pos="5387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04FA">
        <w:rPr>
          <w:rFonts w:ascii="Times New Roman" w:hAnsi="Times New Roman" w:cs="Times New Roman"/>
          <w:sz w:val="24"/>
          <w:szCs w:val="24"/>
        </w:rPr>
        <w:t>Projekt elszámolható költségei összesen:</w:t>
      </w:r>
      <w:r w:rsidRPr="00AC04FA">
        <w:rPr>
          <w:rFonts w:ascii="Times New Roman" w:hAnsi="Times New Roman" w:cs="Times New Roman"/>
          <w:sz w:val="24"/>
          <w:szCs w:val="24"/>
        </w:rPr>
        <w:tab/>
        <w:t>249.129.558,- Ft</w:t>
      </w:r>
    </w:p>
    <w:p w:rsidR="00AC04FA" w:rsidRPr="00AC04FA" w:rsidRDefault="00AC04FA" w:rsidP="00AC04FA">
      <w:pPr>
        <w:tabs>
          <w:tab w:val="left" w:pos="5387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04FA">
        <w:rPr>
          <w:rFonts w:ascii="Times New Roman" w:hAnsi="Times New Roman" w:cs="Times New Roman"/>
          <w:sz w:val="24"/>
          <w:szCs w:val="24"/>
        </w:rPr>
        <w:t>Támogatás összege:</w:t>
      </w:r>
      <w:r w:rsidRPr="00AC04FA">
        <w:rPr>
          <w:rFonts w:ascii="Times New Roman" w:hAnsi="Times New Roman" w:cs="Times New Roman"/>
          <w:sz w:val="24"/>
          <w:szCs w:val="24"/>
        </w:rPr>
        <w:tab/>
        <w:t>236.673.075,- Ft</w:t>
      </w:r>
    </w:p>
    <w:p w:rsidR="00AC04FA" w:rsidRPr="00AC04FA" w:rsidRDefault="00AC04FA" w:rsidP="00AC04FA">
      <w:pPr>
        <w:tabs>
          <w:tab w:val="left" w:pos="5387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04FA">
        <w:rPr>
          <w:rFonts w:ascii="Times New Roman" w:hAnsi="Times New Roman" w:cs="Times New Roman"/>
          <w:sz w:val="24"/>
          <w:szCs w:val="24"/>
        </w:rPr>
        <w:t>Saját forrás (Önerő)</w:t>
      </w:r>
      <w:proofErr w:type="gramStart"/>
      <w:r w:rsidRPr="00AC04FA">
        <w:rPr>
          <w:rFonts w:ascii="Times New Roman" w:hAnsi="Times New Roman" w:cs="Times New Roman"/>
          <w:sz w:val="24"/>
          <w:szCs w:val="24"/>
        </w:rPr>
        <w:t>:</w:t>
      </w:r>
      <w:r w:rsidRPr="00AC04FA">
        <w:rPr>
          <w:rFonts w:ascii="Times New Roman" w:hAnsi="Times New Roman" w:cs="Times New Roman"/>
          <w:sz w:val="24"/>
          <w:szCs w:val="24"/>
        </w:rPr>
        <w:tab/>
        <w:t xml:space="preserve">  12</w:t>
      </w:r>
      <w:proofErr w:type="gramEnd"/>
      <w:r w:rsidRPr="00AC04FA">
        <w:rPr>
          <w:rFonts w:ascii="Times New Roman" w:hAnsi="Times New Roman" w:cs="Times New Roman"/>
          <w:sz w:val="24"/>
          <w:szCs w:val="24"/>
        </w:rPr>
        <w:t>.462.391,- Ft</w:t>
      </w:r>
    </w:p>
    <w:p w:rsidR="00AC04FA" w:rsidRPr="00AC04FA" w:rsidRDefault="00AC04FA" w:rsidP="00AC04FA">
      <w:pPr>
        <w:tabs>
          <w:tab w:val="left" w:pos="5387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04FA">
        <w:rPr>
          <w:rFonts w:ascii="Times New Roman" w:hAnsi="Times New Roman" w:cs="Times New Roman"/>
          <w:sz w:val="24"/>
          <w:szCs w:val="24"/>
        </w:rPr>
        <w:t>Projekt nem elszámolható költségeire jutó önerő</w:t>
      </w:r>
      <w:proofErr w:type="gramStart"/>
      <w:r w:rsidRPr="00AC04FA">
        <w:rPr>
          <w:rFonts w:ascii="Times New Roman" w:hAnsi="Times New Roman" w:cs="Times New Roman"/>
          <w:sz w:val="24"/>
          <w:szCs w:val="24"/>
        </w:rPr>
        <w:t>:</w:t>
      </w:r>
      <w:r w:rsidRPr="00AC04FA">
        <w:rPr>
          <w:rFonts w:ascii="Times New Roman" w:hAnsi="Times New Roman" w:cs="Times New Roman"/>
          <w:sz w:val="24"/>
          <w:szCs w:val="24"/>
        </w:rPr>
        <w:tab/>
        <w:t xml:space="preserve">           5</w:t>
      </w:r>
      <w:proofErr w:type="gramEnd"/>
      <w:r w:rsidRPr="00AC04FA">
        <w:rPr>
          <w:rFonts w:ascii="Times New Roman" w:hAnsi="Times New Roman" w:cs="Times New Roman"/>
          <w:sz w:val="24"/>
          <w:szCs w:val="24"/>
        </w:rPr>
        <w:t>.908,- Ft</w:t>
      </w:r>
    </w:p>
    <w:p w:rsidR="00AC04FA" w:rsidRPr="00AC04FA" w:rsidRDefault="00AC04FA" w:rsidP="00AC04FA">
      <w:pPr>
        <w:tabs>
          <w:tab w:val="left" w:pos="5387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C04FA" w:rsidRPr="00AC04FA" w:rsidRDefault="00AC04FA" w:rsidP="00AC04FA">
      <w:pPr>
        <w:pStyle w:val="Szvegtrzs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szCs w:val="24"/>
        </w:rPr>
      </w:pPr>
      <w:r w:rsidRPr="00AC04FA">
        <w:rPr>
          <w:szCs w:val="24"/>
        </w:rPr>
        <w:t>A Tiszavasvári Város Önkormányzata az 1. pontban foglalt saját forrást és a projekt nem elszámolható költségeire jutó önerő összegét a 2022. évi költségvetésében biztosítja.</w:t>
      </w:r>
    </w:p>
    <w:p w:rsidR="00AC04FA" w:rsidRPr="00AC04FA" w:rsidRDefault="00AC04FA" w:rsidP="00AC04FA">
      <w:pPr>
        <w:pStyle w:val="Szvegtrzs"/>
        <w:spacing w:line="240" w:lineRule="auto"/>
        <w:ind w:left="426"/>
        <w:rPr>
          <w:szCs w:val="24"/>
        </w:rPr>
      </w:pPr>
    </w:p>
    <w:p w:rsidR="00AC04FA" w:rsidRPr="00AC04FA" w:rsidRDefault="00AC04FA" w:rsidP="00AC04FA">
      <w:pPr>
        <w:pStyle w:val="Szvegtrzs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szCs w:val="24"/>
        </w:rPr>
      </w:pPr>
      <w:r w:rsidRPr="00AC04FA">
        <w:rPr>
          <w:szCs w:val="24"/>
        </w:rPr>
        <w:t xml:space="preserve">Felkéri a polgármestert, hogy az előleget lehívására (118.336.537,- Ft) tegye meg a szükséges lépéseket a Magyar Államkincstár felé.  </w:t>
      </w:r>
    </w:p>
    <w:p w:rsidR="00AC04FA" w:rsidRPr="00AC04FA" w:rsidRDefault="00AC04FA" w:rsidP="00AC04FA">
      <w:pPr>
        <w:pStyle w:val="Szvegtrzs"/>
        <w:spacing w:line="240" w:lineRule="auto"/>
        <w:rPr>
          <w:szCs w:val="24"/>
        </w:rPr>
      </w:pPr>
    </w:p>
    <w:p w:rsidR="00AC04FA" w:rsidRPr="00AC04FA" w:rsidRDefault="00AC04FA" w:rsidP="00AC04FA">
      <w:pPr>
        <w:pStyle w:val="Szvegtrzs"/>
        <w:spacing w:line="240" w:lineRule="auto"/>
        <w:rPr>
          <w:szCs w:val="24"/>
        </w:rPr>
      </w:pPr>
    </w:p>
    <w:p w:rsidR="00AC04FA" w:rsidRPr="00AC04FA" w:rsidRDefault="00AC04FA" w:rsidP="00AC04FA">
      <w:pPr>
        <w:pStyle w:val="Szvegtrzs"/>
        <w:spacing w:line="240" w:lineRule="auto"/>
        <w:rPr>
          <w:szCs w:val="24"/>
        </w:rPr>
      </w:pPr>
    </w:p>
    <w:p w:rsidR="00AC04FA" w:rsidRDefault="00AC04FA" w:rsidP="00AC04FA">
      <w:pPr>
        <w:pStyle w:val="Szvegtrzs"/>
        <w:tabs>
          <w:tab w:val="left" w:pos="4820"/>
        </w:tabs>
        <w:spacing w:line="240" w:lineRule="auto"/>
      </w:pPr>
      <w:r w:rsidRPr="00AC04FA">
        <w:rPr>
          <w:b/>
          <w:szCs w:val="24"/>
          <w:u w:val="single"/>
        </w:rPr>
        <w:t>Határidő:</w:t>
      </w:r>
      <w:r w:rsidRPr="00AC04FA">
        <w:rPr>
          <w:szCs w:val="24"/>
        </w:rPr>
        <w:t xml:space="preserve"> azonnal</w:t>
      </w:r>
      <w:r w:rsidRPr="00AC04FA">
        <w:rPr>
          <w:szCs w:val="24"/>
        </w:rPr>
        <w:tab/>
      </w:r>
      <w:r w:rsidRPr="00AC04FA">
        <w:rPr>
          <w:b/>
          <w:szCs w:val="24"/>
          <w:u w:val="single"/>
        </w:rPr>
        <w:t>Felelős:</w:t>
      </w:r>
      <w:r w:rsidRPr="00AC04FA">
        <w:rPr>
          <w:szCs w:val="24"/>
        </w:rPr>
        <w:t xml:space="preserve"> Szőke Zoltán polgármester</w:t>
      </w:r>
    </w:p>
    <w:p w:rsidR="00A30882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35B" w:rsidRDefault="0088335B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35B" w:rsidRDefault="0088335B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35B" w:rsidRDefault="0088335B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35B" w:rsidRPr="006866C8" w:rsidRDefault="0088335B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66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68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573F17"/>
    <w:rsid w:val="006866C8"/>
    <w:rsid w:val="00865DEE"/>
    <w:rsid w:val="0088335B"/>
    <w:rsid w:val="00A30882"/>
    <w:rsid w:val="00A51816"/>
    <w:rsid w:val="00AC04FA"/>
    <w:rsid w:val="00C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3</cp:revision>
  <cp:lastPrinted>2022-05-03T07:46:00Z</cp:lastPrinted>
  <dcterms:created xsi:type="dcterms:W3CDTF">2022-05-03T07:43:00Z</dcterms:created>
  <dcterms:modified xsi:type="dcterms:W3CDTF">2022-05-03T07:46:00Z</dcterms:modified>
</cp:coreProperties>
</file>