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6AF0B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BB60CC4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14:paraId="721497E3" w14:textId="4E28503B" w:rsidR="002C2D3A" w:rsidRPr="006A0098" w:rsidRDefault="006D6559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</w:t>
      </w:r>
      <w:r w:rsidR="009645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9B03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/2022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00560D" w:rsidRPr="00325BE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</w:t>
      </w:r>
      <w:r w:rsidR="008C5A22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A623C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="00DE4C7D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C2D3A" w:rsidRPr="00492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</w:t>
      </w:r>
      <w:r w:rsidR="002C2D3A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sz.</w:t>
      </w:r>
    </w:p>
    <w:p w14:paraId="1B13D3C2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</w:p>
    <w:p w14:paraId="62AF695B" w14:textId="77777777" w:rsidR="002C2D3A" w:rsidRPr="006A0098" w:rsidRDefault="002C2D3A" w:rsidP="002C2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E69A484" w14:textId="77777777" w:rsidR="00B74C04" w:rsidRPr="006A0098" w:rsidRDefault="00B74C04" w:rsidP="00B7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ösztönző támogatások igénylésére érkezett pályázatok</w:t>
      </w:r>
      <w:r w:rsidR="00C979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elbírálásáról</w:t>
      </w:r>
    </w:p>
    <w:p w14:paraId="35D961B3" w14:textId="77777777" w:rsidR="00B74C04" w:rsidRPr="00A87110" w:rsidRDefault="00B74C04" w:rsidP="00B74C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711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(Tiszavasváriban lakó hiányszakma képviselőinek támogatása)</w:t>
      </w:r>
    </w:p>
    <w:p w14:paraId="6F85F2B5" w14:textId="77777777" w:rsidR="00B74C04" w:rsidRPr="006A0098" w:rsidRDefault="00B74C04" w:rsidP="00B7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BCEC10" w14:textId="77777777" w:rsidR="00B74C04" w:rsidRPr="006A0098" w:rsidRDefault="00B74C04" w:rsidP="00B74C0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14:paraId="6AB8E146" w14:textId="77777777" w:rsidR="00B74C04" w:rsidRPr="006A0098" w:rsidRDefault="00B74C04" w:rsidP="00B74C04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A734DD" w14:textId="77777777" w:rsidR="00AA31D5" w:rsidRPr="001E418C" w:rsidRDefault="00AA31D5" w:rsidP="001E418C">
      <w:pPr>
        <w:pStyle w:val="Listaszerbekezds"/>
        <w:numPr>
          <w:ilvl w:val="0"/>
          <w:numId w:val="3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Dönt arról, hogy </w:t>
      </w:r>
      <w:r w:rsidRPr="001E418C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1E418C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Pr="001E418C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1E418C">
        <w:rPr>
          <w:rFonts w:ascii="Times New Roman" w:hAnsi="Times New Roman"/>
          <w:sz w:val="24"/>
          <w:szCs w:val="24"/>
        </w:rPr>
        <w:t xml:space="preserve">az alábbi pályázók pályázatát </w:t>
      </w:r>
      <w:r w:rsidRPr="001E418C">
        <w:rPr>
          <w:rFonts w:ascii="Times New Roman" w:hAnsi="Times New Roman"/>
          <w:b/>
          <w:sz w:val="24"/>
          <w:szCs w:val="24"/>
        </w:rPr>
        <w:t>érvényesnek</w:t>
      </w:r>
      <w:r w:rsidRPr="001E418C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1E418C">
        <w:rPr>
          <w:rFonts w:ascii="Times New Roman" w:hAnsi="Times New Roman"/>
          <w:b/>
          <w:sz w:val="24"/>
          <w:szCs w:val="24"/>
        </w:rPr>
        <w:t>eredményesnek nyilvánítja</w:t>
      </w:r>
      <w:r w:rsidRPr="001E418C">
        <w:rPr>
          <w:rFonts w:ascii="Times New Roman" w:hAnsi="Times New Roman"/>
          <w:sz w:val="24"/>
          <w:szCs w:val="24"/>
        </w:rPr>
        <w:t>:</w:t>
      </w:r>
    </w:p>
    <w:p w14:paraId="16A3DFF3" w14:textId="77777777" w:rsidR="00AA31D5" w:rsidRPr="00B42D97" w:rsidRDefault="008D5D11" w:rsidP="00AA31D5">
      <w:p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0CC6">
        <w:rPr>
          <w:rFonts w:ascii="Times New Roman" w:hAnsi="Times New Roman"/>
          <w:sz w:val="24"/>
          <w:szCs w:val="24"/>
        </w:rPr>
        <w:t xml:space="preserve">Bodnár Barbara, Lévai Bernadett, Radics Gergő, </w:t>
      </w:r>
      <w:proofErr w:type="spellStart"/>
      <w:r w:rsidRPr="00C20CC6">
        <w:rPr>
          <w:rFonts w:ascii="Times New Roman" w:hAnsi="Times New Roman"/>
          <w:sz w:val="24"/>
          <w:szCs w:val="24"/>
        </w:rPr>
        <w:t>Bódor</w:t>
      </w:r>
      <w:proofErr w:type="spellEnd"/>
      <w:r w:rsidRPr="00C20CC6">
        <w:rPr>
          <w:rFonts w:ascii="Times New Roman" w:hAnsi="Times New Roman"/>
          <w:sz w:val="24"/>
          <w:szCs w:val="24"/>
        </w:rPr>
        <w:t xml:space="preserve"> Dorina, </w:t>
      </w:r>
      <w:proofErr w:type="spellStart"/>
      <w:r w:rsidRPr="00C20CC6">
        <w:rPr>
          <w:rFonts w:ascii="Times New Roman" w:hAnsi="Times New Roman"/>
          <w:sz w:val="24"/>
          <w:szCs w:val="24"/>
        </w:rPr>
        <w:t>Köreiné</w:t>
      </w:r>
      <w:proofErr w:type="spellEnd"/>
      <w:r w:rsidRPr="00C20CC6">
        <w:rPr>
          <w:rFonts w:ascii="Times New Roman" w:hAnsi="Times New Roman"/>
          <w:sz w:val="24"/>
          <w:szCs w:val="24"/>
        </w:rPr>
        <w:t xml:space="preserve"> Erdei Odett, </w:t>
      </w:r>
      <w:proofErr w:type="spellStart"/>
      <w:r w:rsidRPr="00C20CC6">
        <w:rPr>
          <w:rFonts w:ascii="Times New Roman" w:hAnsi="Times New Roman"/>
          <w:sz w:val="24"/>
          <w:szCs w:val="24"/>
        </w:rPr>
        <w:t>Czene-Orovecz</w:t>
      </w:r>
      <w:proofErr w:type="spellEnd"/>
      <w:r w:rsidRPr="00C20CC6">
        <w:rPr>
          <w:rFonts w:ascii="Times New Roman" w:hAnsi="Times New Roman"/>
          <w:sz w:val="24"/>
          <w:szCs w:val="24"/>
        </w:rPr>
        <w:t xml:space="preserve"> Anett, Gulyás Tamás, Kozák Lajos, Kiss Réka, Kiss Balázs, Csóka Katalin, Kovács Tünde, Erdélyi Tícia Andrea, Badics Dorina Vanessza, Beke Ágnes, </w:t>
      </w:r>
      <w:proofErr w:type="spellStart"/>
      <w:r w:rsidRPr="00C20CC6">
        <w:rPr>
          <w:rFonts w:ascii="Times New Roman" w:hAnsi="Times New Roman"/>
          <w:sz w:val="24"/>
          <w:szCs w:val="24"/>
        </w:rPr>
        <w:t>Bóz</w:t>
      </w:r>
      <w:proofErr w:type="spellEnd"/>
      <w:r w:rsidRPr="00C20CC6">
        <w:rPr>
          <w:rFonts w:ascii="Times New Roman" w:hAnsi="Times New Roman"/>
          <w:sz w:val="24"/>
          <w:szCs w:val="24"/>
        </w:rPr>
        <w:t xml:space="preserve"> László, Toma Bence, Molnár Ádám, Kovács Hen</w:t>
      </w:r>
      <w:r>
        <w:rPr>
          <w:rFonts w:ascii="Times New Roman" w:hAnsi="Times New Roman"/>
          <w:sz w:val="24"/>
          <w:szCs w:val="24"/>
        </w:rPr>
        <w:t xml:space="preserve">rietta, Oláh Bence, Batta Gábor, </w:t>
      </w:r>
    </w:p>
    <w:p w14:paraId="27D322B4" w14:textId="77777777" w:rsidR="00AA31D5" w:rsidRDefault="008D5D11" w:rsidP="008D5D11">
      <w:pPr>
        <w:spacing w:after="0" w:line="240" w:lineRule="auto"/>
        <w:ind w:left="708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Husz János, Gazdag Anett, Mezei Gyula, Rézműves Annamária, </w:t>
      </w:r>
      <w:proofErr w:type="spellStart"/>
      <w:r>
        <w:rPr>
          <w:rFonts w:ascii="Times New Roman" w:hAnsi="Times New Roman"/>
          <w:sz w:val="24"/>
          <w:szCs w:val="24"/>
        </w:rPr>
        <w:t>Bakti</w:t>
      </w:r>
      <w:proofErr w:type="spellEnd"/>
      <w:r>
        <w:rPr>
          <w:rFonts w:ascii="Times New Roman" w:hAnsi="Times New Roman"/>
          <w:sz w:val="24"/>
          <w:szCs w:val="24"/>
        </w:rPr>
        <w:t xml:space="preserve"> László János, </w:t>
      </w:r>
      <w:proofErr w:type="spellStart"/>
      <w:r>
        <w:rPr>
          <w:rFonts w:ascii="Times New Roman" w:hAnsi="Times New Roman"/>
          <w:sz w:val="24"/>
          <w:szCs w:val="24"/>
        </w:rPr>
        <w:t>Ujlaki</w:t>
      </w:r>
      <w:proofErr w:type="spellEnd"/>
      <w:r>
        <w:rPr>
          <w:rFonts w:ascii="Times New Roman" w:hAnsi="Times New Roman"/>
          <w:sz w:val="24"/>
          <w:szCs w:val="24"/>
        </w:rPr>
        <w:t xml:space="preserve"> József János, Rostás Csaba, Szikszai Szabolcs, </w:t>
      </w:r>
      <w:proofErr w:type="spellStart"/>
      <w:r>
        <w:rPr>
          <w:rFonts w:ascii="Times New Roman" w:hAnsi="Times New Roman"/>
          <w:sz w:val="24"/>
          <w:szCs w:val="24"/>
        </w:rPr>
        <w:t>Dojcsák-László</w:t>
      </w:r>
      <w:proofErr w:type="spellEnd"/>
      <w:r>
        <w:rPr>
          <w:rFonts w:ascii="Times New Roman" w:hAnsi="Times New Roman"/>
          <w:sz w:val="24"/>
          <w:szCs w:val="24"/>
        </w:rPr>
        <w:t xml:space="preserve"> Adrienn</w:t>
      </w:r>
      <w:r w:rsidRPr="001E418C">
        <w:rPr>
          <w:rFonts w:ascii="Times New Roman" w:hAnsi="Times New Roman"/>
          <w:sz w:val="24"/>
          <w:szCs w:val="24"/>
        </w:rPr>
        <w:t xml:space="preserve"> </w:t>
      </w:r>
    </w:p>
    <w:p w14:paraId="69E71A6C" w14:textId="77777777" w:rsidR="008D5D11" w:rsidRPr="001E418C" w:rsidRDefault="008D5D11" w:rsidP="008D5D11">
      <w:pPr>
        <w:spacing w:after="0" w:line="240" w:lineRule="auto"/>
        <w:ind w:left="708" w:right="23"/>
        <w:jc w:val="both"/>
        <w:rPr>
          <w:rFonts w:ascii="Times New Roman" w:hAnsi="Times New Roman"/>
          <w:sz w:val="18"/>
          <w:szCs w:val="24"/>
        </w:rPr>
      </w:pPr>
    </w:p>
    <w:p w14:paraId="61ED8291" w14:textId="77777777" w:rsidR="00AA31D5" w:rsidRPr="001E418C" w:rsidRDefault="00AA31D5" w:rsidP="001E418C">
      <w:pPr>
        <w:pStyle w:val="Listaszerbekezds"/>
        <w:numPr>
          <w:ilvl w:val="0"/>
          <w:numId w:val="3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Dönt arról, hogy </w:t>
      </w:r>
      <w:r w:rsidRPr="001E418C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1E418C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Pr="001E418C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1E418C">
        <w:rPr>
          <w:rFonts w:ascii="Times New Roman" w:hAnsi="Times New Roman"/>
          <w:sz w:val="24"/>
          <w:szCs w:val="24"/>
        </w:rPr>
        <w:t xml:space="preserve">az alábbi pályázók pályázatát </w:t>
      </w:r>
      <w:r w:rsidRPr="001E418C">
        <w:rPr>
          <w:rFonts w:ascii="Times New Roman" w:hAnsi="Times New Roman"/>
          <w:b/>
          <w:sz w:val="24"/>
          <w:szCs w:val="24"/>
        </w:rPr>
        <w:t>érvénytelennek</w:t>
      </w:r>
      <w:r w:rsidRPr="001E418C">
        <w:rPr>
          <w:rFonts w:ascii="Times New Roman" w:hAnsi="Times New Roman"/>
          <w:sz w:val="24"/>
          <w:szCs w:val="24"/>
        </w:rPr>
        <w:t xml:space="preserve"> és ezáltal a pályázati eljárást</w:t>
      </w:r>
      <w:r w:rsidR="006F63A3" w:rsidRPr="001E418C">
        <w:rPr>
          <w:rFonts w:ascii="Times New Roman" w:hAnsi="Times New Roman"/>
          <w:sz w:val="24"/>
          <w:szCs w:val="24"/>
        </w:rPr>
        <w:t xml:space="preserve"> az érintett pályázók vonatkozásában</w:t>
      </w:r>
      <w:r w:rsidRPr="001E418C">
        <w:rPr>
          <w:rFonts w:ascii="Times New Roman" w:hAnsi="Times New Roman"/>
          <w:sz w:val="24"/>
          <w:szCs w:val="24"/>
        </w:rPr>
        <w:t xml:space="preserve"> </w:t>
      </w:r>
      <w:r w:rsidRPr="001E418C">
        <w:rPr>
          <w:rFonts w:ascii="Times New Roman" w:hAnsi="Times New Roman"/>
          <w:b/>
          <w:sz w:val="24"/>
          <w:szCs w:val="24"/>
        </w:rPr>
        <w:t>eredménytelennek nyilvánítja</w:t>
      </w:r>
      <w:r w:rsidRPr="001E418C">
        <w:rPr>
          <w:rFonts w:ascii="Times New Roman" w:hAnsi="Times New Roman"/>
          <w:sz w:val="24"/>
          <w:szCs w:val="24"/>
        </w:rPr>
        <w:t>:</w:t>
      </w:r>
    </w:p>
    <w:p w14:paraId="6FB6CCA4" w14:textId="77777777" w:rsidR="00321C96" w:rsidRDefault="008D5D11" w:rsidP="008D5D11">
      <w:pPr>
        <w:spacing w:after="0" w:line="240" w:lineRule="auto"/>
        <w:ind w:left="708" w:right="23"/>
        <w:jc w:val="both"/>
        <w:rPr>
          <w:rFonts w:ascii="Times New Roman" w:hAnsi="Times New Roman"/>
          <w:sz w:val="24"/>
          <w:szCs w:val="24"/>
        </w:rPr>
      </w:pPr>
      <w:r w:rsidRPr="002D19D9">
        <w:rPr>
          <w:rFonts w:ascii="Times New Roman" w:hAnsi="Times New Roman"/>
          <w:sz w:val="24"/>
          <w:szCs w:val="24"/>
        </w:rPr>
        <w:t xml:space="preserve">Farkas Kinga, Rézműves </w:t>
      </w:r>
      <w:proofErr w:type="spellStart"/>
      <w:r w:rsidRPr="002D19D9">
        <w:rPr>
          <w:rFonts w:ascii="Times New Roman" w:hAnsi="Times New Roman"/>
          <w:sz w:val="24"/>
          <w:szCs w:val="24"/>
        </w:rPr>
        <w:t>Christopher</w:t>
      </w:r>
      <w:proofErr w:type="spellEnd"/>
      <w:r w:rsidRPr="002D19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19D9">
        <w:rPr>
          <w:rFonts w:ascii="Times New Roman" w:hAnsi="Times New Roman"/>
          <w:sz w:val="24"/>
          <w:szCs w:val="24"/>
        </w:rPr>
        <w:t>Pente</w:t>
      </w:r>
      <w:proofErr w:type="spellEnd"/>
      <w:r w:rsidRPr="002D19D9">
        <w:rPr>
          <w:rFonts w:ascii="Times New Roman" w:hAnsi="Times New Roman"/>
          <w:sz w:val="24"/>
          <w:szCs w:val="24"/>
        </w:rPr>
        <w:t xml:space="preserve"> Izabella,</w:t>
      </w:r>
      <w:r>
        <w:rPr>
          <w:rFonts w:ascii="Times New Roman" w:hAnsi="Times New Roman"/>
          <w:sz w:val="24"/>
          <w:szCs w:val="24"/>
        </w:rPr>
        <w:t xml:space="preserve"> Horváth Gábor, Horváth Henrietta, Farkas Csaba, Feketéné Sebők Alexandra, </w:t>
      </w:r>
      <w:proofErr w:type="spellStart"/>
      <w:r>
        <w:rPr>
          <w:rFonts w:ascii="Times New Roman" w:hAnsi="Times New Roman"/>
          <w:sz w:val="24"/>
          <w:szCs w:val="24"/>
        </w:rPr>
        <w:t>Szuvák</w:t>
      </w:r>
      <w:proofErr w:type="spellEnd"/>
      <w:r>
        <w:rPr>
          <w:rFonts w:ascii="Times New Roman" w:hAnsi="Times New Roman"/>
          <w:sz w:val="24"/>
          <w:szCs w:val="24"/>
        </w:rPr>
        <w:t xml:space="preserve"> Tamás, Török Zoltán Dávid, </w:t>
      </w:r>
      <w:proofErr w:type="spellStart"/>
      <w:r>
        <w:rPr>
          <w:rFonts w:ascii="Times New Roman" w:hAnsi="Times New Roman"/>
          <w:sz w:val="24"/>
          <w:szCs w:val="24"/>
        </w:rPr>
        <w:t>Oleár</w:t>
      </w:r>
      <w:proofErr w:type="spellEnd"/>
      <w:r>
        <w:rPr>
          <w:rFonts w:ascii="Times New Roman" w:hAnsi="Times New Roman"/>
          <w:sz w:val="24"/>
          <w:szCs w:val="24"/>
        </w:rPr>
        <w:t xml:space="preserve"> Károly, Fekete Ivett Diána, </w:t>
      </w:r>
      <w:r w:rsidRPr="00C20CC6">
        <w:rPr>
          <w:rFonts w:ascii="Times New Roman" w:hAnsi="Times New Roman"/>
          <w:sz w:val="24"/>
          <w:szCs w:val="24"/>
        </w:rPr>
        <w:t>Kovács-Galambos Kata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0CC6">
        <w:rPr>
          <w:rFonts w:ascii="Times New Roman" w:hAnsi="Times New Roman"/>
          <w:sz w:val="24"/>
          <w:szCs w:val="24"/>
        </w:rPr>
        <w:t xml:space="preserve">Tóth Gergő, Balázs Réka, </w:t>
      </w:r>
      <w:proofErr w:type="spellStart"/>
      <w:r w:rsidRPr="00C20CC6">
        <w:rPr>
          <w:rFonts w:ascii="Times New Roman" w:hAnsi="Times New Roman"/>
          <w:sz w:val="24"/>
          <w:szCs w:val="24"/>
        </w:rPr>
        <w:t>Kórik</w:t>
      </w:r>
      <w:proofErr w:type="spellEnd"/>
      <w:r w:rsidRPr="00C20CC6">
        <w:rPr>
          <w:rFonts w:ascii="Times New Roman" w:hAnsi="Times New Roman"/>
          <w:sz w:val="24"/>
          <w:szCs w:val="24"/>
        </w:rPr>
        <w:t xml:space="preserve"> Márton László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0CC6">
        <w:rPr>
          <w:rFonts w:ascii="Times New Roman" w:hAnsi="Times New Roman"/>
          <w:sz w:val="24"/>
          <w:szCs w:val="24"/>
        </w:rPr>
        <w:t>Molnár Mónika Alexandra</w:t>
      </w:r>
    </w:p>
    <w:p w14:paraId="52D592DB" w14:textId="77777777" w:rsidR="008D5D11" w:rsidRDefault="008D5D11" w:rsidP="008D5D11">
      <w:pPr>
        <w:spacing w:after="0" w:line="240" w:lineRule="auto"/>
        <w:ind w:left="708" w:right="23"/>
        <w:jc w:val="both"/>
        <w:rPr>
          <w:rFonts w:ascii="Times New Roman" w:hAnsi="Times New Roman"/>
          <w:sz w:val="24"/>
          <w:szCs w:val="24"/>
        </w:rPr>
      </w:pPr>
    </w:p>
    <w:p w14:paraId="666FCF52" w14:textId="77777777" w:rsidR="00A511B5" w:rsidRPr="008A1F13" w:rsidRDefault="00897801" w:rsidP="00897801">
      <w:pPr>
        <w:pStyle w:val="Listaszerbekezds"/>
        <w:numPr>
          <w:ilvl w:val="0"/>
          <w:numId w:val="35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Dönt arról, hogy </w:t>
      </w:r>
      <w:r w:rsidRPr="001E418C">
        <w:rPr>
          <w:rFonts w:ascii="Times New Roman" w:hAnsi="Times New Roman"/>
          <w:b/>
          <w:sz w:val="24"/>
          <w:szCs w:val="24"/>
        </w:rPr>
        <w:t xml:space="preserve">az EFOP-1.2.11-16-2017-00009 kódszámú pályázatból nyújtható ösztönző támogatások </w:t>
      </w:r>
      <w:r w:rsidRPr="001E418C">
        <w:rPr>
          <w:rFonts w:ascii="Times New Roman" w:hAnsi="Times New Roman"/>
          <w:b/>
          <w:i/>
          <w:sz w:val="24"/>
          <w:szCs w:val="24"/>
        </w:rPr>
        <w:t>Tiszavasváriban lakó hiányszakma képviselőinek támogatása</w:t>
      </w:r>
      <w:r w:rsidRPr="001E418C">
        <w:rPr>
          <w:rFonts w:ascii="Times New Roman" w:hAnsi="Times New Roman"/>
          <w:b/>
          <w:sz w:val="24"/>
          <w:szCs w:val="24"/>
        </w:rPr>
        <w:t xml:space="preserve"> típusra beérkezett pályázatok közül </w:t>
      </w:r>
      <w:r w:rsidRPr="00897801">
        <w:rPr>
          <w:rFonts w:ascii="Times New Roman" w:hAnsi="Times New Roman"/>
          <w:sz w:val="24"/>
          <w:szCs w:val="24"/>
        </w:rPr>
        <w:t>a</w:t>
      </w:r>
      <w:r w:rsidR="008A1F13">
        <w:rPr>
          <w:rFonts w:ascii="Times New Roman" w:hAnsi="Times New Roman"/>
          <w:sz w:val="24"/>
          <w:szCs w:val="24"/>
        </w:rPr>
        <w:t xml:space="preserve">z alábbi pályázók pályázatát </w:t>
      </w:r>
      <w:r w:rsidRPr="008A1F13">
        <w:rPr>
          <w:rFonts w:ascii="Times New Roman" w:hAnsi="Times New Roman"/>
          <w:b/>
          <w:i/>
          <w:sz w:val="24"/>
          <w:szCs w:val="24"/>
        </w:rPr>
        <w:t>a</w:t>
      </w:r>
      <w:r w:rsidR="008A1F13" w:rsidRPr="008A1F13">
        <w:rPr>
          <w:rFonts w:ascii="Times New Roman" w:hAnsi="Times New Roman"/>
          <w:b/>
          <w:i/>
          <w:sz w:val="24"/>
          <w:szCs w:val="24"/>
        </w:rPr>
        <w:t>mennyiben a</w:t>
      </w:r>
      <w:r w:rsidRPr="008A1F13">
        <w:rPr>
          <w:rFonts w:ascii="Times New Roman" w:hAnsi="Times New Roman"/>
          <w:b/>
          <w:i/>
          <w:sz w:val="24"/>
          <w:szCs w:val="24"/>
        </w:rPr>
        <w:t xml:space="preserve"> támogatási szerződés megkötésig </w:t>
      </w:r>
      <w:r w:rsidR="008A1F13" w:rsidRPr="008A1F13">
        <w:rPr>
          <w:rFonts w:ascii="Times New Roman" w:hAnsi="Times New Roman"/>
          <w:b/>
          <w:i/>
          <w:sz w:val="24"/>
          <w:szCs w:val="24"/>
        </w:rPr>
        <w:t>igazolják,</w:t>
      </w:r>
      <w:r w:rsidRPr="008A1F13">
        <w:rPr>
          <w:rFonts w:ascii="Times New Roman" w:hAnsi="Times New Roman"/>
          <w:b/>
          <w:i/>
          <w:sz w:val="24"/>
          <w:szCs w:val="24"/>
        </w:rPr>
        <w:t xml:space="preserve"> hogy a munkaviszony 2022. július 1. és 2022. december 31. között folyamatosan fenn fog állni</w:t>
      </w:r>
      <w:r w:rsidR="008A1F13">
        <w:rPr>
          <w:rFonts w:ascii="Times New Roman" w:hAnsi="Times New Roman"/>
          <w:sz w:val="24"/>
          <w:szCs w:val="24"/>
        </w:rPr>
        <w:t xml:space="preserve"> </w:t>
      </w:r>
      <w:r w:rsidR="008A1F13" w:rsidRPr="001E418C">
        <w:rPr>
          <w:rFonts w:ascii="Times New Roman" w:hAnsi="Times New Roman"/>
          <w:b/>
          <w:sz w:val="24"/>
          <w:szCs w:val="24"/>
        </w:rPr>
        <w:t>érvényesnek</w:t>
      </w:r>
      <w:r w:rsidR="008A1F13" w:rsidRPr="001E418C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="008A1F13" w:rsidRPr="001E418C">
        <w:rPr>
          <w:rFonts w:ascii="Times New Roman" w:hAnsi="Times New Roman"/>
          <w:b/>
          <w:sz w:val="24"/>
          <w:szCs w:val="24"/>
        </w:rPr>
        <w:t>eredményesnek nyilvánítja</w:t>
      </w:r>
      <w:r w:rsidR="008A1F13">
        <w:rPr>
          <w:rFonts w:ascii="Times New Roman" w:hAnsi="Times New Roman"/>
          <w:b/>
          <w:sz w:val="24"/>
          <w:szCs w:val="24"/>
        </w:rPr>
        <w:t>:</w:t>
      </w:r>
    </w:p>
    <w:p w14:paraId="6A716EFA" w14:textId="77777777" w:rsidR="008A1F13" w:rsidRDefault="008D5D11" w:rsidP="008A1F13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Molnár Krisztina, </w:t>
      </w:r>
      <w:proofErr w:type="spellStart"/>
      <w:r>
        <w:rPr>
          <w:rFonts w:ascii="Times New Roman" w:hAnsi="Times New Roman"/>
          <w:sz w:val="24"/>
          <w:szCs w:val="24"/>
        </w:rPr>
        <w:t>Reznekné</w:t>
      </w:r>
      <w:proofErr w:type="spellEnd"/>
      <w:r>
        <w:rPr>
          <w:rFonts w:ascii="Times New Roman" w:hAnsi="Times New Roman"/>
          <w:sz w:val="24"/>
          <w:szCs w:val="24"/>
        </w:rPr>
        <w:t xml:space="preserve"> Balázs Beáta, Szurkos Orsolya Laura</w:t>
      </w:r>
      <w:r w:rsidRPr="001E418C">
        <w:rPr>
          <w:rFonts w:ascii="Times New Roman" w:hAnsi="Times New Roman"/>
          <w:sz w:val="24"/>
          <w:szCs w:val="24"/>
        </w:rPr>
        <w:t xml:space="preserve"> </w:t>
      </w:r>
    </w:p>
    <w:p w14:paraId="1CBB6622" w14:textId="77777777" w:rsidR="00897801" w:rsidRDefault="00897801" w:rsidP="00897801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14:paraId="5C49DCC0" w14:textId="77777777" w:rsidR="00EB0D2C" w:rsidRPr="001E418C" w:rsidRDefault="00EB0D2C" w:rsidP="001E418C">
      <w:pPr>
        <w:pStyle w:val="Listaszerbekezds"/>
        <w:numPr>
          <w:ilvl w:val="0"/>
          <w:numId w:val="35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 xml:space="preserve">Felkéri a Polgármestert, hogy a pályázat eredményéről tájékoztassa pályázókat. </w:t>
      </w:r>
    </w:p>
    <w:p w14:paraId="18A686A5" w14:textId="77777777" w:rsidR="00EB0D2C" w:rsidRPr="001E418C" w:rsidRDefault="00EB0D2C" w:rsidP="001E418C">
      <w:pPr>
        <w:pStyle w:val="Listaszerbekezds"/>
        <w:numPr>
          <w:ilvl w:val="0"/>
          <w:numId w:val="35"/>
        </w:numPr>
        <w:spacing w:after="0"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1E418C">
        <w:rPr>
          <w:rFonts w:ascii="Times New Roman" w:hAnsi="Times New Roman"/>
          <w:sz w:val="24"/>
          <w:szCs w:val="24"/>
        </w:rPr>
        <w:t>Felkéri a Polgármestert, hogy kössön szerződést a nyertes pályázó</w:t>
      </w:r>
      <w:r w:rsidR="00693CAB" w:rsidRPr="001E418C">
        <w:rPr>
          <w:rFonts w:ascii="Times New Roman" w:hAnsi="Times New Roman"/>
          <w:sz w:val="24"/>
          <w:szCs w:val="24"/>
        </w:rPr>
        <w:t>kk</w:t>
      </w:r>
      <w:r w:rsidRPr="001E418C">
        <w:rPr>
          <w:rFonts w:ascii="Times New Roman" w:hAnsi="Times New Roman"/>
          <w:sz w:val="24"/>
          <w:szCs w:val="24"/>
        </w:rPr>
        <w:t xml:space="preserve">al. </w:t>
      </w:r>
    </w:p>
    <w:p w14:paraId="47883A10" w14:textId="77777777" w:rsidR="009642EF" w:rsidRPr="006A0098" w:rsidRDefault="009642EF" w:rsidP="00B74C0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2854A6" w14:textId="77777777" w:rsidR="00EB0D2C" w:rsidRDefault="00B74C04" w:rsidP="009B039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="009B03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644402B" w14:textId="77777777" w:rsidR="008D5D11" w:rsidRDefault="008D5D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35E7F9E" w14:textId="77777777" w:rsidR="008D5D11" w:rsidRPr="00B42B4A" w:rsidRDefault="008D5D11" w:rsidP="008D5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0B52D3FA" w14:textId="1A750C92" w:rsidR="00BF062B" w:rsidRDefault="008D5D11" w:rsidP="008D5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  <w:bookmarkStart w:id="0" w:name="_GoBack"/>
      <w:bookmarkEnd w:id="0"/>
    </w:p>
    <w:sectPr w:rsidR="00BF062B" w:rsidSect="008D5D11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A15B7" w14:textId="77777777" w:rsidR="00DE5ECD" w:rsidRDefault="00DE5ECD" w:rsidP="00B57D8F">
      <w:pPr>
        <w:spacing w:after="0" w:line="240" w:lineRule="auto"/>
      </w:pPr>
      <w:r>
        <w:separator/>
      </w:r>
    </w:p>
  </w:endnote>
  <w:endnote w:type="continuationSeparator" w:id="0">
    <w:p w14:paraId="14091E43" w14:textId="77777777" w:rsidR="00DE5ECD" w:rsidRDefault="00DE5ECD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12AE5" w14:textId="77777777" w:rsidR="00DE5ECD" w:rsidRDefault="00DE5ECD">
    <w:pPr>
      <w:pStyle w:val="llb"/>
      <w:jc w:val="center"/>
    </w:pPr>
  </w:p>
  <w:p w14:paraId="0FB75AC0" w14:textId="77777777" w:rsidR="00DE5ECD" w:rsidRDefault="00DE5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DD6D" w14:textId="77777777" w:rsidR="00DE5ECD" w:rsidRDefault="00DE5ECD" w:rsidP="00B57D8F">
      <w:pPr>
        <w:spacing w:after="0" w:line="240" w:lineRule="auto"/>
      </w:pPr>
      <w:r>
        <w:separator/>
      </w:r>
    </w:p>
  </w:footnote>
  <w:footnote w:type="continuationSeparator" w:id="0">
    <w:p w14:paraId="5A92DB3A" w14:textId="77777777" w:rsidR="00DE5ECD" w:rsidRDefault="00DE5ECD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80240"/>
    <w:multiLevelType w:val="hybridMultilevel"/>
    <w:tmpl w:val="AAECBEAC"/>
    <w:lvl w:ilvl="0" w:tplc="43B4C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02A6"/>
    <w:multiLevelType w:val="hybridMultilevel"/>
    <w:tmpl w:val="AD7A8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F78F4"/>
    <w:multiLevelType w:val="hybridMultilevel"/>
    <w:tmpl w:val="1ACED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5C9F"/>
    <w:multiLevelType w:val="hybridMultilevel"/>
    <w:tmpl w:val="286E8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C0EA0"/>
    <w:multiLevelType w:val="hybridMultilevel"/>
    <w:tmpl w:val="3B76AED8"/>
    <w:lvl w:ilvl="0" w:tplc="08282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5603B"/>
    <w:multiLevelType w:val="hybridMultilevel"/>
    <w:tmpl w:val="03728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B85A4D"/>
    <w:multiLevelType w:val="hybridMultilevel"/>
    <w:tmpl w:val="118A60D8"/>
    <w:lvl w:ilvl="0" w:tplc="7DC8C286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A3CF3"/>
    <w:multiLevelType w:val="hybridMultilevel"/>
    <w:tmpl w:val="380E0132"/>
    <w:lvl w:ilvl="0" w:tplc="48705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00E5155"/>
    <w:multiLevelType w:val="hybridMultilevel"/>
    <w:tmpl w:val="4AB6A814"/>
    <w:lvl w:ilvl="0" w:tplc="9392F3A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D1888"/>
    <w:multiLevelType w:val="hybridMultilevel"/>
    <w:tmpl w:val="8A6E15EC"/>
    <w:lvl w:ilvl="0" w:tplc="46BAD9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24"/>
  </w:num>
  <w:num w:numId="4">
    <w:abstractNumId w:val="29"/>
  </w:num>
  <w:num w:numId="5">
    <w:abstractNumId w:val="38"/>
  </w:num>
  <w:num w:numId="6">
    <w:abstractNumId w:val="6"/>
  </w:num>
  <w:num w:numId="7">
    <w:abstractNumId w:val="35"/>
  </w:num>
  <w:num w:numId="8">
    <w:abstractNumId w:val="17"/>
  </w:num>
  <w:num w:numId="9">
    <w:abstractNumId w:val="15"/>
  </w:num>
  <w:num w:numId="10">
    <w:abstractNumId w:val="19"/>
  </w:num>
  <w:num w:numId="11">
    <w:abstractNumId w:val="25"/>
  </w:num>
  <w:num w:numId="12">
    <w:abstractNumId w:val="5"/>
  </w:num>
  <w:num w:numId="13">
    <w:abstractNumId w:val="12"/>
  </w:num>
  <w:num w:numId="14">
    <w:abstractNumId w:val="22"/>
  </w:num>
  <w:num w:numId="15">
    <w:abstractNumId w:val="37"/>
  </w:num>
  <w:num w:numId="16">
    <w:abstractNumId w:val="40"/>
  </w:num>
  <w:num w:numId="17">
    <w:abstractNumId w:val="39"/>
  </w:num>
  <w:num w:numId="18">
    <w:abstractNumId w:val="3"/>
  </w:num>
  <w:num w:numId="19">
    <w:abstractNumId w:val="18"/>
  </w:num>
  <w:num w:numId="20">
    <w:abstractNumId w:val="8"/>
  </w:num>
  <w:num w:numId="21">
    <w:abstractNumId w:val="26"/>
  </w:num>
  <w:num w:numId="22">
    <w:abstractNumId w:val="33"/>
  </w:num>
  <w:num w:numId="23">
    <w:abstractNumId w:val="30"/>
  </w:num>
  <w:num w:numId="24">
    <w:abstractNumId w:val="43"/>
  </w:num>
  <w:num w:numId="25">
    <w:abstractNumId w:val="7"/>
  </w:num>
  <w:num w:numId="26">
    <w:abstractNumId w:val="11"/>
  </w:num>
  <w:num w:numId="27">
    <w:abstractNumId w:val="31"/>
  </w:num>
  <w:num w:numId="28">
    <w:abstractNumId w:val="42"/>
  </w:num>
  <w:num w:numId="29">
    <w:abstractNumId w:val="23"/>
  </w:num>
  <w:num w:numId="30">
    <w:abstractNumId w:val="0"/>
  </w:num>
  <w:num w:numId="31">
    <w:abstractNumId w:val="21"/>
  </w:num>
  <w:num w:numId="32">
    <w:abstractNumId w:val="36"/>
  </w:num>
  <w:num w:numId="33">
    <w:abstractNumId w:val="20"/>
  </w:num>
  <w:num w:numId="34">
    <w:abstractNumId w:val="14"/>
  </w:num>
  <w:num w:numId="35">
    <w:abstractNumId w:val="2"/>
  </w:num>
  <w:num w:numId="36">
    <w:abstractNumId w:val="9"/>
  </w:num>
  <w:num w:numId="37">
    <w:abstractNumId w:val="13"/>
  </w:num>
  <w:num w:numId="38">
    <w:abstractNumId w:val="16"/>
  </w:num>
  <w:num w:numId="39">
    <w:abstractNumId w:val="10"/>
  </w:num>
  <w:num w:numId="40">
    <w:abstractNumId w:val="32"/>
  </w:num>
  <w:num w:numId="41">
    <w:abstractNumId w:val="4"/>
  </w:num>
  <w:num w:numId="42">
    <w:abstractNumId w:val="27"/>
  </w:num>
  <w:num w:numId="43">
    <w:abstractNumId w:val="3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560D"/>
    <w:rsid w:val="00017EE9"/>
    <w:rsid w:val="0005411B"/>
    <w:rsid w:val="0005798D"/>
    <w:rsid w:val="00062FE2"/>
    <w:rsid w:val="00070A3D"/>
    <w:rsid w:val="00070FC0"/>
    <w:rsid w:val="00076DB0"/>
    <w:rsid w:val="00096EE3"/>
    <w:rsid w:val="000A0665"/>
    <w:rsid w:val="000A58FA"/>
    <w:rsid w:val="000B2EFD"/>
    <w:rsid w:val="000B3DA1"/>
    <w:rsid w:val="000B6107"/>
    <w:rsid w:val="000C5218"/>
    <w:rsid w:val="000D2D26"/>
    <w:rsid w:val="000D61A9"/>
    <w:rsid w:val="000E579E"/>
    <w:rsid w:val="000F53A1"/>
    <w:rsid w:val="00100477"/>
    <w:rsid w:val="00110149"/>
    <w:rsid w:val="00117BFC"/>
    <w:rsid w:val="00154ADA"/>
    <w:rsid w:val="00161738"/>
    <w:rsid w:val="001666E8"/>
    <w:rsid w:val="0017726F"/>
    <w:rsid w:val="00181013"/>
    <w:rsid w:val="00181E19"/>
    <w:rsid w:val="001842B5"/>
    <w:rsid w:val="00191C8E"/>
    <w:rsid w:val="001A0981"/>
    <w:rsid w:val="001B2A75"/>
    <w:rsid w:val="001C3E8D"/>
    <w:rsid w:val="001C65EC"/>
    <w:rsid w:val="001E418C"/>
    <w:rsid w:val="00200302"/>
    <w:rsid w:val="00271154"/>
    <w:rsid w:val="00273CC0"/>
    <w:rsid w:val="002A0DE5"/>
    <w:rsid w:val="002B0F93"/>
    <w:rsid w:val="002C2D3A"/>
    <w:rsid w:val="002D19D9"/>
    <w:rsid w:val="002E0F82"/>
    <w:rsid w:val="0030642D"/>
    <w:rsid w:val="00313AF1"/>
    <w:rsid w:val="00315007"/>
    <w:rsid w:val="00321C96"/>
    <w:rsid w:val="00325BEC"/>
    <w:rsid w:val="00327E81"/>
    <w:rsid w:val="00347FCA"/>
    <w:rsid w:val="00361F51"/>
    <w:rsid w:val="00363B44"/>
    <w:rsid w:val="0036448B"/>
    <w:rsid w:val="00382A3E"/>
    <w:rsid w:val="00386606"/>
    <w:rsid w:val="00391E4E"/>
    <w:rsid w:val="003B64BD"/>
    <w:rsid w:val="003C1F28"/>
    <w:rsid w:val="003C27B6"/>
    <w:rsid w:val="003E0699"/>
    <w:rsid w:val="003E2F54"/>
    <w:rsid w:val="003E5FFA"/>
    <w:rsid w:val="003E642A"/>
    <w:rsid w:val="00402D0A"/>
    <w:rsid w:val="00430F7D"/>
    <w:rsid w:val="00437D63"/>
    <w:rsid w:val="00444F0D"/>
    <w:rsid w:val="004479E1"/>
    <w:rsid w:val="00461A3B"/>
    <w:rsid w:val="004924FC"/>
    <w:rsid w:val="004A2B6F"/>
    <w:rsid w:val="004B439F"/>
    <w:rsid w:val="004D1392"/>
    <w:rsid w:val="004D5AEE"/>
    <w:rsid w:val="00510A00"/>
    <w:rsid w:val="00513DB7"/>
    <w:rsid w:val="00522D92"/>
    <w:rsid w:val="00526805"/>
    <w:rsid w:val="00534B83"/>
    <w:rsid w:val="00544C89"/>
    <w:rsid w:val="005827A3"/>
    <w:rsid w:val="005840BA"/>
    <w:rsid w:val="005A0038"/>
    <w:rsid w:val="005B6176"/>
    <w:rsid w:val="005C192F"/>
    <w:rsid w:val="005C28F3"/>
    <w:rsid w:val="005D4870"/>
    <w:rsid w:val="005D7F67"/>
    <w:rsid w:val="005F403E"/>
    <w:rsid w:val="00603539"/>
    <w:rsid w:val="006038AB"/>
    <w:rsid w:val="00604C15"/>
    <w:rsid w:val="006108EA"/>
    <w:rsid w:val="00620110"/>
    <w:rsid w:val="0063407B"/>
    <w:rsid w:val="0067755A"/>
    <w:rsid w:val="00693CAB"/>
    <w:rsid w:val="00694474"/>
    <w:rsid w:val="006A4975"/>
    <w:rsid w:val="006B3037"/>
    <w:rsid w:val="006B4D90"/>
    <w:rsid w:val="006D6559"/>
    <w:rsid w:val="006E13E7"/>
    <w:rsid w:val="006F21E7"/>
    <w:rsid w:val="006F63A3"/>
    <w:rsid w:val="007249FA"/>
    <w:rsid w:val="007250C6"/>
    <w:rsid w:val="00747951"/>
    <w:rsid w:val="00752CBE"/>
    <w:rsid w:val="00764107"/>
    <w:rsid w:val="00764DB1"/>
    <w:rsid w:val="00771B9C"/>
    <w:rsid w:val="00783A6A"/>
    <w:rsid w:val="00790661"/>
    <w:rsid w:val="007D2C1B"/>
    <w:rsid w:val="007E4293"/>
    <w:rsid w:val="00800B6C"/>
    <w:rsid w:val="00812D25"/>
    <w:rsid w:val="00831292"/>
    <w:rsid w:val="00836594"/>
    <w:rsid w:val="00837AB8"/>
    <w:rsid w:val="00845BEC"/>
    <w:rsid w:val="008561B9"/>
    <w:rsid w:val="008720EA"/>
    <w:rsid w:val="0087254E"/>
    <w:rsid w:val="00873C7C"/>
    <w:rsid w:val="00883C26"/>
    <w:rsid w:val="00884AD2"/>
    <w:rsid w:val="00897801"/>
    <w:rsid w:val="008A1F13"/>
    <w:rsid w:val="008B020E"/>
    <w:rsid w:val="008B510E"/>
    <w:rsid w:val="008C5A22"/>
    <w:rsid w:val="008C6681"/>
    <w:rsid w:val="008D0EFC"/>
    <w:rsid w:val="008D0F76"/>
    <w:rsid w:val="008D5D11"/>
    <w:rsid w:val="008F236E"/>
    <w:rsid w:val="008F778B"/>
    <w:rsid w:val="00931FB4"/>
    <w:rsid w:val="009368B9"/>
    <w:rsid w:val="00941463"/>
    <w:rsid w:val="00954E18"/>
    <w:rsid w:val="00962A8C"/>
    <w:rsid w:val="0096333A"/>
    <w:rsid w:val="009642EF"/>
    <w:rsid w:val="009645B0"/>
    <w:rsid w:val="00971FAF"/>
    <w:rsid w:val="009915D0"/>
    <w:rsid w:val="009A7553"/>
    <w:rsid w:val="009B039B"/>
    <w:rsid w:val="009D20AC"/>
    <w:rsid w:val="009E08B4"/>
    <w:rsid w:val="009E3F6C"/>
    <w:rsid w:val="00A0145E"/>
    <w:rsid w:val="00A100F2"/>
    <w:rsid w:val="00A22067"/>
    <w:rsid w:val="00A511B5"/>
    <w:rsid w:val="00A53694"/>
    <w:rsid w:val="00A61EA2"/>
    <w:rsid w:val="00A62B0A"/>
    <w:rsid w:val="00A87110"/>
    <w:rsid w:val="00A967EA"/>
    <w:rsid w:val="00A97C33"/>
    <w:rsid w:val="00AA31D5"/>
    <w:rsid w:val="00AB1C26"/>
    <w:rsid w:val="00AB20D1"/>
    <w:rsid w:val="00AE04A6"/>
    <w:rsid w:val="00AF01B0"/>
    <w:rsid w:val="00AF27AF"/>
    <w:rsid w:val="00B124AD"/>
    <w:rsid w:val="00B12C67"/>
    <w:rsid w:val="00B22801"/>
    <w:rsid w:val="00B326DA"/>
    <w:rsid w:val="00B409AA"/>
    <w:rsid w:val="00B474F4"/>
    <w:rsid w:val="00B57D8F"/>
    <w:rsid w:val="00B74C04"/>
    <w:rsid w:val="00B841CD"/>
    <w:rsid w:val="00B944AF"/>
    <w:rsid w:val="00BA605E"/>
    <w:rsid w:val="00BA623C"/>
    <w:rsid w:val="00BC5D2D"/>
    <w:rsid w:val="00BD7DEF"/>
    <w:rsid w:val="00BF062B"/>
    <w:rsid w:val="00BF6B74"/>
    <w:rsid w:val="00C06000"/>
    <w:rsid w:val="00C06FCF"/>
    <w:rsid w:val="00C20CC6"/>
    <w:rsid w:val="00C32526"/>
    <w:rsid w:val="00C346C2"/>
    <w:rsid w:val="00C365F6"/>
    <w:rsid w:val="00C54001"/>
    <w:rsid w:val="00C568CA"/>
    <w:rsid w:val="00C63C21"/>
    <w:rsid w:val="00C80FE9"/>
    <w:rsid w:val="00C9795F"/>
    <w:rsid w:val="00CB3C22"/>
    <w:rsid w:val="00CE5C96"/>
    <w:rsid w:val="00CF1EDF"/>
    <w:rsid w:val="00CF209A"/>
    <w:rsid w:val="00D05CA1"/>
    <w:rsid w:val="00D110ED"/>
    <w:rsid w:val="00D1475F"/>
    <w:rsid w:val="00D206C0"/>
    <w:rsid w:val="00D24531"/>
    <w:rsid w:val="00D42FC2"/>
    <w:rsid w:val="00D47753"/>
    <w:rsid w:val="00D645BA"/>
    <w:rsid w:val="00D67AF9"/>
    <w:rsid w:val="00DA18E8"/>
    <w:rsid w:val="00DB6B27"/>
    <w:rsid w:val="00DE4C7D"/>
    <w:rsid w:val="00DE5ECD"/>
    <w:rsid w:val="00DF37D1"/>
    <w:rsid w:val="00E5518D"/>
    <w:rsid w:val="00E57422"/>
    <w:rsid w:val="00E9334B"/>
    <w:rsid w:val="00E96728"/>
    <w:rsid w:val="00EA08E9"/>
    <w:rsid w:val="00EA59D5"/>
    <w:rsid w:val="00EB0D2C"/>
    <w:rsid w:val="00EB23BC"/>
    <w:rsid w:val="00EF12B6"/>
    <w:rsid w:val="00EF3CB1"/>
    <w:rsid w:val="00F04DF9"/>
    <w:rsid w:val="00F06A38"/>
    <w:rsid w:val="00F1537B"/>
    <w:rsid w:val="00F404D4"/>
    <w:rsid w:val="00F449C6"/>
    <w:rsid w:val="00F47916"/>
    <w:rsid w:val="00F50964"/>
    <w:rsid w:val="00F704D5"/>
    <w:rsid w:val="00F724B5"/>
    <w:rsid w:val="00F72FD4"/>
    <w:rsid w:val="00F82A86"/>
    <w:rsid w:val="00FA6297"/>
    <w:rsid w:val="00FE162B"/>
    <w:rsid w:val="00FF218C"/>
    <w:rsid w:val="00FF3600"/>
    <w:rsid w:val="00FF684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A54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1772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177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6FA6A-64A2-4A0C-9873-C4A7C969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 Áron</dc:creator>
  <cp:lastModifiedBy>PHadmin</cp:lastModifiedBy>
  <cp:revision>2</cp:revision>
  <cp:lastPrinted>2022-07-04T11:44:00Z</cp:lastPrinted>
  <dcterms:created xsi:type="dcterms:W3CDTF">2022-08-01T11:43:00Z</dcterms:created>
  <dcterms:modified xsi:type="dcterms:W3CDTF">2022-08-01T11:43:00Z</dcterms:modified>
</cp:coreProperties>
</file>