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5C" w:rsidRDefault="003D685C" w:rsidP="003D685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3D685C" w:rsidRDefault="003D685C" w:rsidP="003D685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3D685C" w:rsidRDefault="003D685C" w:rsidP="003D685C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266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ix.29.</w:t>
      </w:r>
      <w:r>
        <w:rPr>
          <w:b/>
          <w:sz w:val="24"/>
          <w:szCs w:val="24"/>
        </w:rPr>
        <w:t xml:space="preserve">) Kt. számú </w:t>
      </w:r>
    </w:p>
    <w:p w:rsidR="003D685C" w:rsidRDefault="003D685C" w:rsidP="003D685C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3D685C" w:rsidRDefault="003D685C" w:rsidP="003D685C">
      <w:pPr>
        <w:rPr>
          <w:b/>
          <w:sz w:val="24"/>
          <w:szCs w:val="24"/>
        </w:rPr>
      </w:pPr>
    </w:p>
    <w:p w:rsidR="003D685C" w:rsidRDefault="003D685C" w:rsidP="003D68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Csiszár István 0289/2 helyrajzi számú önkormányzati ingatlanon történő átjárásra vonatkozó kérelméről</w:t>
      </w:r>
    </w:p>
    <w:p w:rsidR="003D685C" w:rsidRDefault="003D685C" w:rsidP="003D685C">
      <w:pPr>
        <w:rPr>
          <w:sz w:val="24"/>
          <w:szCs w:val="24"/>
        </w:rPr>
      </w:pPr>
    </w:p>
    <w:p w:rsidR="003D685C" w:rsidRDefault="003D685C" w:rsidP="003D685C">
      <w:pPr>
        <w:ind w:left="3060" w:hanging="30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D685C" w:rsidRDefault="003D685C" w:rsidP="003D685C">
      <w:pPr>
        <w:jc w:val="center"/>
        <w:rPr>
          <w:b/>
          <w:sz w:val="24"/>
          <w:szCs w:val="24"/>
        </w:rPr>
      </w:pPr>
    </w:p>
    <w:p w:rsidR="003D685C" w:rsidRDefault="003D685C" w:rsidP="003D685C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D685C" w:rsidRDefault="003D685C" w:rsidP="003D685C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3D685C" w:rsidRDefault="003D685C" w:rsidP="003D685C">
      <w:pPr>
        <w:pStyle w:val="Szvegtrzs"/>
        <w:rPr>
          <w:szCs w:val="24"/>
        </w:rPr>
      </w:pPr>
    </w:p>
    <w:p w:rsidR="003D685C" w:rsidRDefault="003D685C" w:rsidP="003D685C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1. A Képviselő-testület </w:t>
      </w:r>
      <w:r>
        <w:rPr>
          <w:b/>
          <w:szCs w:val="24"/>
        </w:rPr>
        <w:t>nem támogatja</w:t>
      </w:r>
      <w:r>
        <w:rPr>
          <w:szCs w:val="24"/>
        </w:rPr>
        <w:t xml:space="preserve"> </w:t>
      </w:r>
      <w:r>
        <w:rPr>
          <w:b/>
          <w:szCs w:val="24"/>
        </w:rPr>
        <w:t xml:space="preserve">Csiszár István </w:t>
      </w:r>
      <w:r>
        <w:rPr>
          <w:szCs w:val="24"/>
        </w:rPr>
        <w:t>4080 Hajdúnánás, Báthori u. 36. sz. alatti lakos</w:t>
      </w:r>
      <w:r>
        <w:rPr>
          <w:b/>
          <w:szCs w:val="24"/>
        </w:rPr>
        <w:t xml:space="preserve"> kérelmét, nem engedélyezi részére az önkormányzati 0289/2 </w:t>
      </w:r>
      <w:proofErr w:type="spellStart"/>
      <w:r>
        <w:rPr>
          <w:b/>
          <w:szCs w:val="24"/>
        </w:rPr>
        <w:t>hrsz-ú</w:t>
      </w:r>
      <w:proofErr w:type="spellEnd"/>
      <w:r>
        <w:rPr>
          <w:b/>
          <w:szCs w:val="24"/>
        </w:rPr>
        <w:t xml:space="preserve"> ingatlanon történő átjárást </w:t>
      </w:r>
      <w:r>
        <w:rPr>
          <w:szCs w:val="24"/>
        </w:rPr>
        <w:t>az alábbiak miatt:</w:t>
      </w:r>
    </w:p>
    <w:p w:rsidR="003D685C" w:rsidRDefault="003D685C" w:rsidP="003D685C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Cs w:val="24"/>
        </w:rPr>
      </w:pPr>
    </w:p>
    <w:p w:rsidR="003D685C" w:rsidRDefault="003D685C" w:rsidP="003D685C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567" w:hanging="283"/>
        <w:rPr>
          <w:szCs w:val="24"/>
        </w:rPr>
      </w:pPr>
      <w:r>
        <w:rPr>
          <w:szCs w:val="24"/>
        </w:rPr>
        <w:t>A magánszemély tulajdonában álló tiszavasvári 0290 helyrajzi számú ingatlan részét képező „saját használatú út” közvetlen kapcsolatban áll a kérelmező tulajdonában lévő tiszavasvári 0289/27 helyrajzi számú ingatlannal, az csak erről a „saját használatú útról” közelíthető meg.</w:t>
      </w:r>
    </w:p>
    <w:p w:rsidR="003D685C" w:rsidRDefault="003D685C" w:rsidP="003D685C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567" w:hanging="283"/>
        <w:rPr>
          <w:szCs w:val="24"/>
        </w:rPr>
      </w:pPr>
    </w:p>
    <w:p w:rsidR="003D685C" w:rsidRDefault="003D685C" w:rsidP="003D685C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567" w:hanging="283"/>
        <w:rPr>
          <w:szCs w:val="24"/>
        </w:rPr>
      </w:pPr>
      <w:r>
        <w:rPr>
          <w:szCs w:val="24"/>
        </w:rPr>
        <w:t xml:space="preserve">Az önkormányzati 0289/2 helyrajzi szám alatti ingatlan nem „út” megnevezésű, illetve az ingatlannak nincs „út” megnevezésű </w:t>
      </w:r>
      <w:proofErr w:type="spellStart"/>
      <w:r>
        <w:rPr>
          <w:szCs w:val="24"/>
        </w:rPr>
        <w:t>alrészlete</w:t>
      </w:r>
      <w:proofErr w:type="spellEnd"/>
      <w:r>
        <w:rPr>
          <w:szCs w:val="24"/>
        </w:rPr>
        <w:t xml:space="preserve">.  </w:t>
      </w:r>
    </w:p>
    <w:p w:rsidR="003D685C" w:rsidRDefault="003D685C" w:rsidP="003D685C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567" w:hanging="283"/>
        <w:rPr>
          <w:szCs w:val="24"/>
        </w:rPr>
      </w:pPr>
    </w:p>
    <w:p w:rsidR="003D685C" w:rsidRDefault="003D685C" w:rsidP="003D685C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567" w:hanging="283"/>
        <w:rPr>
          <w:szCs w:val="24"/>
        </w:rPr>
      </w:pPr>
      <w:r>
        <w:rPr>
          <w:szCs w:val="24"/>
        </w:rPr>
        <w:t>Átjárási szolgalmi jog engedélyezése esetén, ezen jog az ingatlanra vonatkozóan terhet jelent, ami egy esetleges pályázat esetén kedvezőtlen hatással lenne.</w:t>
      </w:r>
    </w:p>
    <w:p w:rsidR="003D685C" w:rsidRDefault="003D685C" w:rsidP="003D685C">
      <w:pPr>
        <w:pStyle w:val="Listaszerbekezds"/>
        <w:rPr>
          <w:sz w:val="24"/>
          <w:szCs w:val="24"/>
        </w:rPr>
      </w:pPr>
    </w:p>
    <w:p w:rsidR="003D685C" w:rsidRDefault="003D685C" w:rsidP="003D685C">
      <w:pPr>
        <w:pStyle w:val="Szvegtrzs"/>
        <w:ind w:left="284" w:hanging="284"/>
        <w:rPr>
          <w:szCs w:val="24"/>
        </w:rPr>
      </w:pPr>
    </w:p>
    <w:p w:rsidR="003D685C" w:rsidRDefault="003D685C" w:rsidP="003D685C">
      <w:p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2. A Képviselő-testület felkéri a polgármestert, hogy tájékoztassa Csiszár Istvánt a Képviselő-testület döntéséről.</w:t>
      </w:r>
    </w:p>
    <w:p w:rsidR="003D685C" w:rsidRDefault="003D685C" w:rsidP="003D685C">
      <w:pPr>
        <w:jc w:val="both"/>
        <w:rPr>
          <w:sz w:val="24"/>
          <w:szCs w:val="24"/>
        </w:rPr>
      </w:pPr>
    </w:p>
    <w:p w:rsidR="003D685C" w:rsidRDefault="003D685C" w:rsidP="003D685C">
      <w:pPr>
        <w:jc w:val="both"/>
        <w:rPr>
          <w:sz w:val="24"/>
          <w:szCs w:val="24"/>
        </w:rPr>
      </w:pPr>
    </w:p>
    <w:p w:rsidR="003D685C" w:rsidRDefault="003D685C" w:rsidP="003D68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Felelős</w:t>
      </w:r>
      <w:proofErr w:type="gramEnd"/>
      <w:r>
        <w:rPr>
          <w:sz w:val="24"/>
          <w:szCs w:val="24"/>
        </w:rPr>
        <w:t>: Szőke Zoltán polgármester</w:t>
      </w:r>
    </w:p>
    <w:p w:rsidR="003D685C" w:rsidRDefault="003D685C" w:rsidP="003D685C">
      <w:pPr>
        <w:jc w:val="both"/>
        <w:rPr>
          <w:sz w:val="24"/>
          <w:szCs w:val="24"/>
        </w:rPr>
      </w:pPr>
    </w:p>
    <w:p w:rsidR="003D685C" w:rsidRDefault="003D685C" w:rsidP="003D685C">
      <w:pPr>
        <w:jc w:val="both"/>
        <w:rPr>
          <w:sz w:val="24"/>
          <w:szCs w:val="24"/>
        </w:rPr>
      </w:pPr>
    </w:p>
    <w:p w:rsidR="003D685C" w:rsidRDefault="003D685C" w:rsidP="003D685C">
      <w:pPr>
        <w:jc w:val="both"/>
        <w:rPr>
          <w:b/>
          <w:sz w:val="24"/>
          <w:szCs w:val="24"/>
        </w:rPr>
      </w:pPr>
    </w:p>
    <w:p w:rsidR="003D685C" w:rsidRDefault="003D685C" w:rsidP="003D685C">
      <w:pPr>
        <w:jc w:val="both"/>
        <w:rPr>
          <w:b/>
          <w:sz w:val="24"/>
          <w:szCs w:val="24"/>
        </w:rPr>
      </w:pPr>
    </w:p>
    <w:p w:rsidR="003D685C" w:rsidRDefault="003D685C" w:rsidP="003D685C">
      <w:pPr>
        <w:tabs>
          <w:tab w:val="center" w:pos="226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3D685C" w:rsidRPr="003D685C" w:rsidRDefault="003D685C" w:rsidP="003D685C">
      <w:pPr>
        <w:tabs>
          <w:tab w:val="center" w:pos="226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polgármester </w:t>
      </w:r>
      <w:bookmarkStart w:id="0" w:name="_GoBack"/>
      <w:bookmarkEnd w:id="0"/>
      <w:r>
        <w:rPr>
          <w:b/>
          <w:sz w:val="24"/>
          <w:szCs w:val="24"/>
        </w:rPr>
        <w:tab/>
        <w:t>jegyző</w:t>
      </w:r>
    </w:p>
    <w:p w:rsidR="003D685C" w:rsidRDefault="003D685C" w:rsidP="003D685C">
      <w:pPr>
        <w:pStyle w:val="Cm"/>
        <w:spacing w:line="100" w:lineRule="atLeast"/>
        <w:jc w:val="left"/>
        <w:rPr>
          <w:b w:val="0"/>
          <w:spacing w:val="0"/>
          <w:sz w:val="24"/>
          <w:szCs w:val="24"/>
          <w:u w:val="none"/>
        </w:rPr>
      </w:pPr>
    </w:p>
    <w:p w:rsidR="003D685C" w:rsidRDefault="003D685C" w:rsidP="003D685C">
      <w:pPr>
        <w:rPr>
          <w:sz w:val="24"/>
          <w:szCs w:val="24"/>
        </w:rPr>
      </w:pPr>
    </w:p>
    <w:p w:rsidR="00A11D47" w:rsidRDefault="00A11D47"/>
    <w:sectPr w:rsidR="00A1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F1F"/>
    <w:multiLevelType w:val="hybridMultilevel"/>
    <w:tmpl w:val="A574BC88"/>
    <w:lvl w:ilvl="0" w:tplc="AE684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C"/>
    <w:rsid w:val="003D685C"/>
    <w:rsid w:val="00A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3">
    <w:name w:val="List Number 3"/>
    <w:basedOn w:val="Norml"/>
    <w:uiPriority w:val="99"/>
    <w:semiHidden/>
    <w:unhideWhenUsed/>
    <w:rsid w:val="003D685C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3D685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3D685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D685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D68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D685C"/>
    <w:pPr>
      <w:ind w:left="720"/>
      <w:contextualSpacing/>
    </w:pPr>
  </w:style>
  <w:style w:type="character" w:customStyle="1" w:styleId="lista1CharChar">
    <w:name w:val="lista1 Char Char"/>
    <w:link w:val="lista1"/>
    <w:uiPriority w:val="99"/>
    <w:locked/>
    <w:rsid w:val="003D68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uiPriority w:val="99"/>
    <w:rsid w:val="003D685C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3">
    <w:name w:val="List Number 3"/>
    <w:basedOn w:val="Norml"/>
    <w:uiPriority w:val="99"/>
    <w:semiHidden/>
    <w:unhideWhenUsed/>
    <w:rsid w:val="003D685C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3D685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3D685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D685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D68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D685C"/>
    <w:pPr>
      <w:ind w:left="720"/>
      <w:contextualSpacing/>
    </w:pPr>
  </w:style>
  <w:style w:type="character" w:customStyle="1" w:styleId="lista1CharChar">
    <w:name w:val="lista1 Char Char"/>
    <w:link w:val="lista1"/>
    <w:uiPriority w:val="99"/>
    <w:locked/>
    <w:rsid w:val="003D68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uiPriority w:val="99"/>
    <w:rsid w:val="003D685C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2022-10-03T06:59:00Z</dcterms:created>
  <dcterms:modified xsi:type="dcterms:W3CDTF">2022-10-03T07:01:00Z</dcterms:modified>
</cp:coreProperties>
</file>