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7D8F" w:rsidRPr="006A0098" w:rsidRDefault="00B57D8F" w:rsidP="00B57D8F">
      <w:pPr>
        <w:spacing w:after="0" w:line="240" w:lineRule="auto"/>
        <w:jc w:val="center"/>
        <w:rPr>
          <w:rFonts w:ascii="Times New Roman" w:eastAsia="Times New Roman" w:hAnsi="Times New Roman" w:cs="Times New Roman"/>
          <w:b/>
          <w:bCs/>
          <w:sz w:val="24"/>
          <w:szCs w:val="24"/>
          <w:lang w:eastAsia="hu-HU"/>
        </w:rPr>
      </w:pPr>
      <w:r w:rsidRPr="006A0098">
        <w:rPr>
          <w:rFonts w:ascii="Times New Roman" w:eastAsia="Times New Roman" w:hAnsi="Times New Roman" w:cs="Times New Roman"/>
          <w:b/>
          <w:bCs/>
          <w:sz w:val="24"/>
          <w:szCs w:val="24"/>
          <w:lang w:eastAsia="hu-HU"/>
        </w:rPr>
        <w:t>TISZAVASVÁRI VÁROS ÖNKORMÁNYZATA</w:t>
      </w:r>
    </w:p>
    <w:p w:rsidR="00B57D8F" w:rsidRPr="006A0098" w:rsidRDefault="00B57D8F" w:rsidP="00B57D8F">
      <w:pPr>
        <w:spacing w:after="0" w:line="240" w:lineRule="auto"/>
        <w:jc w:val="center"/>
        <w:rPr>
          <w:rFonts w:ascii="Times New Roman" w:eastAsia="Times New Roman" w:hAnsi="Times New Roman" w:cs="Times New Roman"/>
          <w:b/>
          <w:bCs/>
          <w:sz w:val="24"/>
          <w:szCs w:val="24"/>
          <w:lang w:eastAsia="hu-HU"/>
        </w:rPr>
      </w:pPr>
      <w:r w:rsidRPr="006A0098">
        <w:rPr>
          <w:rFonts w:ascii="Times New Roman" w:eastAsia="Times New Roman" w:hAnsi="Times New Roman" w:cs="Times New Roman"/>
          <w:b/>
          <w:bCs/>
          <w:sz w:val="24"/>
          <w:szCs w:val="24"/>
          <w:lang w:eastAsia="hu-HU"/>
        </w:rPr>
        <w:t>KÉPVISELŐ TESTÜLETÉNEK</w:t>
      </w:r>
    </w:p>
    <w:p w:rsidR="00B57D8F" w:rsidRPr="006A0098" w:rsidRDefault="00A517D8" w:rsidP="00B57D8F">
      <w:pPr>
        <w:spacing w:after="0" w:line="240" w:lineRule="auto"/>
        <w:jc w:val="center"/>
        <w:rPr>
          <w:rFonts w:ascii="Times New Roman" w:eastAsia="Times New Roman" w:hAnsi="Times New Roman" w:cs="Times New Roman"/>
          <w:b/>
          <w:bCs/>
          <w:sz w:val="24"/>
          <w:szCs w:val="24"/>
          <w:lang w:eastAsia="hu-HU"/>
        </w:rPr>
      </w:pPr>
      <w:r>
        <w:rPr>
          <w:rFonts w:ascii="Times New Roman" w:eastAsia="Times New Roman" w:hAnsi="Times New Roman" w:cs="Times New Roman"/>
          <w:b/>
          <w:bCs/>
          <w:sz w:val="24"/>
          <w:szCs w:val="24"/>
          <w:lang w:eastAsia="hu-HU"/>
        </w:rPr>
        <w:t>64</w:t>
      </w:r>
      <w:r w:rsidR="00B57D8F" w:rsidRPr="006A0098">
        <w:rPr>
          <w:rFonts w:ascii="Times New Roman" w:eastAsia="Times New Roman" w:hAnsi="Times New Roman" w:cs="Times New Roman"/>
          <w:b/>
          <w:bCs/>
          <w:sz w:val="24"/>
          <w:szCs w:val="24"/>
          <w:lang w:eastAsia="hu-HU"/>
        </w:rPr>
        <w:t>/</w:t>
      </w:r>
      <w:r w:rsidR="00B251CB">
        <w:rPr>
          <w:rFonts w:ascii="Times New Roman" w:eastAsia="Times New Roman" w:hAnsi="Times New Roman" w:cs="Times New Roman"/>
          <w:b/>
          <w:bCs/>
          <w:sz w:val="24"/>
          <w:szCs w:val="24"/>
          <w:lang w:eastAsia="hu-HU"/>
        </w:rPr>
        <w:t>202</w:t>
      </w:r>
      <w:r w:rsidR="00B6156C">
        <w:rPr>
          <w:rFonts w:ascii="Times New Roman" w:eastAsia="Times New Roman" w:hAnsi="Times New Roman" w:cs="Times New Roman"/>
          <w:b/>
          <w:bCs/>
          <w:sz w:val="24"/>
          <w:szCs w:val="24"/>
          <w:lang w:eastAsia="hu-HU"/>
        </w:rPr>
        <w:t>3</w:t>
      </w:r>
      <w:r w:rsidR="00B57D8F" w:rsidRPr="006A0098">
        <w:rPr>
          <w:rFonts w:ascii="Times New Roman" w:eastAsia="Times New Roman" w:hAnsi="Times New Roman" w:cs="Times New Roman"/>
          <w:b/>
          <w:bCs/>
          <w:sz w:val="24"/>
          <w:szCs w:val="24"/>
          <w:lang w:eastAsia="hu-HU"/>
        </w:rPr>
        <w:t>. (</w:t>
      </w:r>
      <w:r w:rsidR="00DD17FB">
        <w:rPr>
          <w:rFonts w:ascii="Times New Roman" w:eastAsia="Times New Roman" w:hAnsi="Times New Roman" w:cs="Times New Roman"/>
          <w:b/>
          <w:bCs/>
          <w:sz w:val="24"/>
          <w:szCs w:val="24"/>
          <w:lang w:eastAsia="hu-HU"/>
        </w:rPr>
        <w:t>I</w:t>
      </w:r>
      <w:r w:rsidR="00B6156C">
        <w:rPr>
          <w:rFonts w:ascii="Times New Roman" w:eastAsia="Times New Roman" w:hAnsi="Times New Roman" w:cs="Times New Roman"/>
          <w:b/>
          <w:bCs/>
          <w:sz w:val="24"/>
          <w:szCs w:val="24"/>
          <w:lang w:eastAsia="hu-HU"/>
        </w:rPr>
        <w:t>I</w:t>
      </w:r>
      <w:r w:rsidR="00DD17FB">
        <w:rPr>
          <w:rFonts w:ascii="Times New Roman" w:eastAsia="Times New Roman" w:hAnsi="Times New Roman" w:cs="Times New Roman"/>
          <w:b/>
          <w:bCs/>
          <w:sz w:val="24"/>
          <w:szCs w:val="24"/>
          <w:lang w:eastAsia="hu-HU"/>
        </w:rPr>
        <w:t>.2</w:t>
      </w:r>
      <w:r w:rsidR="00B6156C">
        <w:rPr>
          <w:rFonts w:ascii="Times New Roman" w:eastAsia="Times New Roman" w:hAnsi="Times New Roman" w:cs="Times New Roman"/>
          <w:b/>
          <w:bCs/>
          <w:sz w:val="24"/>
          <w:szCs w:val="24"/>
          <w:lang w:eastAsia="hu-HU"/>
        </w:rPr>
        <w:t>3</w:t>
      </w:r>
      <w:r w:rsidR="00B57D8F">
        <w:rPr>
          <w:rFonts w:ascii="Times New Roman" w:eastAsia="Times New Roman" w:hAnsi="Times New Roman" w:cs="Times New Roman"/>
          <w:b/>
          <w:bCs/>
          <w:sz w:val="24"/>
          <w:szCs w:val="24"/>
          <w:lang w:eastAsia="hu-HU"/>
        </w:rPr>
        <w:t>.</w:t>
      </w:r>
      <w:r w:rsidR="00B57D8F" w:rsidRPr="006A0098">
        <w:rPr>
          <w:rFonts w:ascii="Times New Roman" w:eastAsia="Times New Roman" w:hAnsi="Times New Roman" w:cs="Times New Roman"/>
          <w:b/>
          <w:bCs/>
          <w:sz w:val="24"/>
          <w:szCs w:val="24"/>
          <w:lang w:eastAsia="hu-HU"/>
        </w:rPr>
        <w:t>) Kt. sz.</w:t>
      </w:r>
    </w:p>
    <w:p w:rsidR="00B57D8F" w:rsidRPr="006A0098" w:rsidRDefault="00B57D8F" w:rsidP="00B57D8F">
      <w:pPr>
        <w:spacing w:after="0" w:line="240" w:lineRule="auto"/>
        <w:jc w:val="center"/>
        <w:rPr>
          <w:rFonts w:ascii="Times New Roman" w:eastAsia="Times New Roman" w:hAnsi="Times New Roman" w:cs="Times New Roman"/>
          <w:b/>
          <w:bCs/>
          <w:sz w:val="24"/>
          <w:szCs w:val="24"/>
          <w:lang w:eastAsia="hu-HU"/>
        </w:rPr>
      </w:pPr>
      <w:proofErr w:type="gramStart"/>
      <w:r w:rsidRPr="006A0098">
        <w:rPr>
          <w:rFonts w:ascii="Times New Roman" w:eastAsia="Times New Roman" w:hAnsi="Times New Roman" w:cs="Times New Roman"/>
          <w:b/>
          <w:bCs/>
          <w:sz w:val="24"/>
          <w:szCs w:val="24"/>
          <w:lang w:eastAsia="hu-HU"/>
        </w:rPr>
        <w:t>határozata</w:t>
      </w:r>
      <w:proofErr w:type="gramEnd"/>
    </w:p>
    <w:p w:rsidR="00B57D8F" w:rsidRPr="006A0098" w:rsidRDefault="00B57D8F" w:rsidP="00B57D8F">
      <w:pPr>
        <w:spacing w:after="0" w:line="240" w:lineRule="auto"/>
        <w:jc w:val="center"/>
        <w:rPr>
          <w:rFonts w:ascii="Times New Roman" w:eastAsia="Times New Roman" w:hAnsi="Times New Roman" w:cs="Times New Roman"/>
          <w:b/>
          <w:bCs/>
          <w:sz w:val="24"/>
          <w:szCs w:val="24"/>
          <w:lang w:eastAsia="hu-HU"/>
        </w:rPr>
      </w:pPr>
    </w:p>
    <w:p w:rsidR="00B6156C" w:rsidRDefault="00B6156C" w:rsidP="00B6156C">
      <w:pPr>
        <w:spacing w:after="0"/>
        <w:jc w:val="center"/>
        <w:rPr>
          <w:rFonts w:ascii="Times New Roman" w:eastAsia="Times New Roman" w:hAnsi="Times New Roman" w:cs="Times New Roman"/>
          <w:b/>
          <w:sz w:val="24"/>
          <w:szCs w:val="24"/>
          <w:lang w:eastAsia="hu-HU"/>
        </w:rPr>
      </w:pPr>
      <w:r w:rsidRPr="00B6156C">
        <w:rPr>
          <w:rFonts w:ascii="Times New Roman" w:eastAsia="Times New Roman" w:hAnsi="Times New Roman" w:cs="Times New Roman"/>
          <w:b/>
          <w:sz w:val="24"/>
          <w:szCs w:val="24"/>
          <w:lang w:eastAsia="hu-HU"/>
        </w:rPr>
        <w:t xml:space="preserve">Az Esély és Otthon – Mindkettő lehetséges című EFOP-1.2.11-16-2017-00009 kódszámú pályázatból nyújtható lakhatási támogatások igénylésének </w:t>
      </w:r>
    </w:p>
    <w:p w:rsidR="00B6156C" w:rsidRDefault="00B6156C" w:rsidP="00B6156C">
      <w:pPr>
        <w:spacing w:after="0"/>
        <w:jc w:val="center"/>
        <w:rPr>
          <w:rFonts w:ascii="Times New Roman" w:eastAsia="Times New Roman" w:hAnsi="Times New Roman" w:cs="Times New Roman"/>
          <w:b/>
          <w:bCs/>
          <w:sz w:val="24"/>
          <w:szCs w:val="24"/>
          <w:lang w:eastAsia="hu-HU"/>
        </w:rPr>
      </w:pPr>
      <w:proofErr w:type="gramStart"/>
      <w:r w:rsidRPr="00B6156C">
        <w:rPr>
          <w:rFonts w:ascii="Times New Roman" w:eastAsia="Times New Roman" w:hAnsi="Times New Roman" w:cs="Times New Roman"/>
          <w:b/>
          <w:sz w:val="24"/>
          <w:szCs w:val="24"/>
          <w:lang w:eastAsia="hu-HU"/>
        </w:rPr>
        <w:t>módosított</w:t>
      </w:r>
      <w:proofErr w:type="gramEnd"/>
      <w:r w:rsidRPr="00B6156C">
        <w:rPr>
          <w:rFonts w:ascii="Times New Roman" w:eastAsia="Times New Roman" w:hAnsi="Times New Roman" w:cs="Times New Roman"/>
          <w:b/>
          <w:sz w:val="24"/>
          <w:szCs w:val="24"/>
          <w:lang w:eastAsia="hu-HU"/>
        </w:rPr>
        <w:t xml:space="preserve"> pályázati felhívása</w:t>
      </w:r>
    </w:p>
    <w:p w:rsidR="00B57D8F" w:rsidRDefault="00B57D8F" w:rsidP="00B57D8F">
      <w:pPr>
        <w:spacing w:after="0" w:line="240" w:lineRule="auto"/>
        <w:jc w:val="center"/>
        <w:rPr>
          <w:rFonts w:ascii="Times New Roman" w:eastAsia="Times New Roman" w:hAnsi="Times New Roman" w:cs="Times New Roman"/>
          <w:sz w:val="24"/>
          <w:szCs w:val="24"/>
          <w:lang w:eastAsia="hu-HU"/>
        </w:rPr>
      </w:pPr>
    </w:p>
    <w:p w:rsidR="00510A00" w:rsidRPr="006A0098" w:rsidRDefault="00510A00" w:rsidP="00B57D8F">
      <w:pPr>
        <w:spacing w:after="0" w:line="240" w:lineRule="auto"/>
        <w:jc w:val="center"/>
        <w:rPr>
          <w:rFonts w:ascii="Times New Roman" w:eastAsia="Times New Roman" w:hAnsi="Times New Roman" w:cs="Times New Roman"/>
          <w:sz w:val="24"/>
          <w:szCs w:val="24"/>
          <w:lang w:eastAsia="hu-HU"/>
        </w:rPr>
      </w:pPr>
    </w:p>
    <w:p w:rsidR="00B57D8F" w:rsidRPr="006A0098" w:rsidRDefault="00B57D8F" w:rsidP="00B57D8F">
      <w:pPr>
        <w:spacing w:after="0" w:line="240" w:lineRule="auto"/>
        <w:ind w:right="25"/>
        <w:jc w:val="both"/>
        <w:rPr>
          <w:rFonts w:ascii="Times New Roman" w:eastAsia="Times New Roman" w:hAnsi="Times New Roman" w:cs="Times New Roman"/>
          <w:b/>
          <w:sz w:val="24"/>
          <w:szCs w:val="24"/>
          <w:lang w:eastAsia="hu-HU"/>
        </w:rPr>
      </w:pPr>
      <w:r w:rsidRPr="006A0098">
        <w:rPr>
          <w:rFonts w:ascii="Times New Roman" w:eastAsia="Times New Roman" w:hAnsi="Times New Roman" w:cs="Times New Roman"/>
          <w:b/>
          <w:sz w:val="24"/>
          <w:szCs w:val="24"/>
          <w:lang w:eastAsia="hu-HU"/>
        </w:rPr>
        <w:t xml:space="preserve">Tiszavasvári Város Önkormányzata Képviselő-testülete </w:t>
      </w:r>
    </w:p>
    <w:p w:rsidR="00B57D8F" w:rsidRPr="006A0098" w:rsidRDefault="00B57D8F" w:rsidP="00B57D8F">
      <w:pPr>
        <w:spacing w:after="0" w:line="360" w:lineRule="auto"/>
        <w:ind w:left="360" w:right="25"/>
        <w:jc w:val="both"/>
        <w:rPr>
          <w:rFonts w:ascii="Times New Roman" w:eastAsia="Times New Roman" w:hAnsi="Times New Roman" w:cs="Times New Roman"/>
          <w:sz w:val="24"/>
          <w:szCs w:val="24"/>
          <w:lang w:eastAsia="hu-HU"/>
        </w:rPr>
      </w:pPr>
    </w:p>
    <w:p w:rsidR="00B57D8F" w:rsidRPr="006A0098" w:rsidRDefault="00B22801" w:rsidP="00B57D8F">
      <w:pPr>
        <w:numPr>
          <w:ilvl w:val="0"/>
          <w:numId w:val="2"/>
        </w:numPr>
        <w:spacing w:after="0" w:line="240" w:lineRule="auto"/>
        <w:ind w:left="720" w:right="25"/>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Elfogadja a fiatalok ösztönző és lakhatási támogatásáról szóló </w:t>
      </w:r>
      <w:r w:rsidR="00F214DC">
        <w:rPr>
          <w:rFonts w:ascii="Times New Roman" w:eastAsia="Times New Roman" w:hAnsi="Times New Roman" w:cs="Times New Roman"/>
          <w:sz w:val="24"/>
          <w:szCs w:val="24"/>
          <w:lang w:eastAsia="hu-HU"/>
        </w:rPr>
        <w:t>6/2022</w:t>
      </w:r>
      <w:r>
        <w:rPr>
          <w:rFonts w:ascii="Times New Roman" w:eastAsia="Times New Roman" w:hAnsi="Times New Roman" w:cs="Times New Roman"/>
          <w:sz w:val="24"/>
          <w:szCs w:val="24"/>
          <w:lang w:eastAsia="hu-HU"/>
        </w:rPr>
        <w:t>.(</w:t>
      </w:r>
      <w:r w:rsidR="00F214DC">
        <w:rPr>
          <w:rFonts w:ascii="Times New Roman" w:eastAsia="Times New Roman" w:hAnsi="Times New Roman" w:cs="Times New Roman"/>
          <w:sz w:val="24"/>
          <w:szCs w:val="24"/>
          <w:lang w:eastAsia="hu-HU"/>
        </w:rPr>
        <w:t>IV</w:t>
      </w:r>
      <w:r w:rsidR="00EA002D">
        <w:rPr>
          <w:rFonts w:ascii="Times New Roman" w:eastAsia="Times New Roman" w:hAnsi="Times New Roman" w:cs="Times New Roman"/>
          <w:sz w:val="24"/>
          <w:szCs w:val="24"/>
          <w:lang w:eastAsia="hu-HU"/>
        </w:rPr>
        <w:t>.</w:t>
      </w:r>
      <w:r w:rsidR="00F214DC">
        <w:rPr>
          <w:rFonts w:ascii="Times New Roman" w:eastAsia="Times New Roman" w:hAnsi="Times New Roman" w:cs="Times New Roman"/>
          <w:sz w:val="24"/>
          <w:szCs w:val="24"/>
          <w:lang w:eastAsia="hu-HU"/>
        </w:rPr>
        <w:t>30</w:t>
      </w:r>
      <w:r w:rsidR="00EA002D">
        <w:rPr>
          <w:rFonts w:ascii="Times New Roman" w:eastAsia="Times New Roman" w:hAnsi="Times New Roman" w:cs="Times New Roman"/>
          <w:sz w:val="24"/>
          <w:szCs w:val="24"/>
          <w:lang w:eastAsia="hu-HU"/>
        </w:rPr>
        <w:t>.</w:t>
      </w:r>
      <w:r>
        <w:rPr>
          <w:rFonts w:ascii="Times New Roman" w:eastAsia="Times New Roman" w:hAnsi="Times New Roman" w:cs="Times New Roman"/>
          <w:sz w:val="24"/>
          <w:szCs w:val="24"/>
          <w:lang w:eastAsia="hu-HU"/>
        </w:rPr>
        <w:t xml:space="preserve">) számú rendelethez készült </w:t>
      </w:r>
      <w:r w:rsidR="00A0145E">
        <w:rPr>
          <w:rFonts w:ascii="Times New Roman" w:eastAsia="Times New Roman" w:hAnsi="Times New Roman" w:cs="Times New Roman"/>
          <w:sz w:val="24"/>
          <w:szCs w:val="24"/>
          <w:lang w:eastAsia="hu-HU"/>
        </w:rPr>
        <w:t>a határozat 1. számú mellékletét képező</w:t>
      </w:r>
      <w:r w:rsidR="00361F51">
        <w:rPr>
          <w:rFonts w:ascii="Times New Roman" w:eastAsia="Times New Roman" w:hAnsi="Times New Roman" w:cs="Times New Roman"/>
          <w:sz w:val="24"/>
          <w:szCs w:val="24"/>
          <w:lang w:eastAsia="hu-HU"/>
        </w:rPr>
        <w:t xml:space="preserve"> </w:t>
      </w:r>
      <w:r w:rsidR="00D21A94">
        <w:rPr>
          <w:rFonts w:ascii="Times New Roman" w:eastAsia="Times New Roman" w:hAnsi="Times New Roman" w:cs="Times New Roman"/>
          <w:sz w:val="24"/>
          <w:szCs w:val="24"/>
          <w:lang w:eastAsia="hu-HU"/>
        </w:rPr>
        <w:t>lakhatási</w:t>
      </w:r>
      <w:r w:rsidR="00361F51">
        <w:rPr>
          <w:rFonts w:ascii="Times New Roman" w:eastAsia="Times New Roman" w:hAnsi="Times New Roman" w:cs="Times New Roman"/>
          <w:sz w:val="24"/>
          <w:szCs w:val="24"/>
          <w:lang w:eastAsia="hu-HU"/>
        </w:rPr>
        <w:t xml:space="preserve"> támogatásra kiírt</w:t>
      </w:r>
      <w:r w:rsidR="00A0145E">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pályázati felhívást, mely az Esély és Otthon – Mindkettő lehetsége</w:t>
      </w:r>
      <w:r w:rsidR="00E21AA1">
        <w:rPr>
          <w:rFonts w:ascii="Times New Roman" w:eastAsia="Times New Roman" w:hAnsi="Times New Roman" w:cs="Times New Roman"/>
          <w:sz w:val="24"/>
          <w:szCs w:val="24"/>
          <w:lang w:eastAsia="hu-HU"/>
        </w:rPr>
        <w:t>s! című EFOP-1.2.1-16-2017-00009</w:t>
      </w:r>
      <w:r>
        <w:rPr>
          <w:rFonts w:ascii="Times New Roman" w:eastAsia="Times New Roman" w:hAnsi="Times New Roman" w:cs="Times New Roman"/>
          <w:sz w:val="24"/>
          <w:szCs w:val="24"/>
          <w:lang w:eastAsia="hu-HU"/>
        </w:rPr>
        <w:t xml:space="preserve"> kódszámú pályázatból kerül finanszírozásra. </w:t>
      </w:r>
    </w:p>
    <w:p w:rsidR="00B57D8F" w:rsidRPr="006A0098" w:rsidRDefault="00B57D8F" w:rsidP="00B57D8F">
      <w:pPr>
        <w:spacing w:after="0" w:line="240" w:lineRule="auto"/>
        <w:ind w:right="25"/>
        <w:jc w:val="both"/>
        <w:rPr>
          <w:rFonts w:ascii="Times New Roman" w:eastAsia="Times New Roman" w:hAnsi="Times New Roman" w:cs="Times New Roman"/>
          <w:sz w:val="24"/>
          <w:szCs w:val="24"/>
          <w:lang w:eastAsia="hu-HU"/>
        </w:rPr>
      </w:pPr>
    </w:p>
    <w:p w:rsidR="00B57D8F" w:rsidRDefault="00B57D8F" w:rsidP="00B57D8F">
      <w:pPr>
        <w:numPr>
          <w:ilvl w:val="0"/>
          <w:numId w:val="2"/>
        </w:numPr>
        <w:spacing w:after="0" w:line="240" w:lineRule="auto"/>
        <w:ind w:left="720" w:right="23"/>
        <w:jc w:val="both"/>
        <w:rPr>
          <w:rFonts w:ascii="Times New Roman" w:eastAsia="Times New Roman" w:hAnsi="Times New Roman" w:cs="Times New Roman"/>
          <w:sz w:val="24"/>
          <w:szCs w:val="24"/>
          <w:lang w:eastAsia="hu-HU"/>
        </w:rPr>
      </w:pPr>
      <w:r w:rsidRPr="006A0098">
        <w:rPr>
          <w:rFonts w:ascii="Times New Roman" w:eastAsia="Times New Roman" w:hAnsi="Times New Roman" w:cs="Times New Roman"/>
          <w:sz w:val="24"/>
          <w:szCs w:val="24"/>
          <w:lang w:eastAsia="hu-HU"/>
        </w:rPr>
        <w:t xml:space="preserve">Felkéri a Polgármestert, hogy </w:t>
      </w:r>
      <w:r w:rsidR="00B22801">
        <w:rPr>
          <w:rFonts w:ascii="Times New Roman" w:eastAsia="Times New Roman" w:hAnsi="Times New Roman" w:cs="Times New Roman"/>
          <w:sz w:val="24"/>
          <w:szCs w:val="24"/>
          <w:lang w:eastAsia="hu-HU"/>
        </w:rPr>
        <w:t xml:space="preserve">gondoskodjon </w:t>
      </w:r>
      <w:r w:rsidR="00D21A94">
        <w:rPr>
          <w:rFonts w:ascii="Times New Roman" w:eastAsia="Times New Roman" w:hAnsi="Times New Roman" w:cs="Times New Roman"/>
          <w:sz w:val="24"/>
          <w:szCs w:val="24"/>
          <w:lang w:eastAsia="hu-HU"/>
        </w:rPr>
        <w:t>a lakhatási</w:t>
      </w:r>
      <w:r w:rsidR="00B22801">
        <w:rPr>
          <w:rFonts w:ascii="Times New Roman" w:eastAsia="Times New Roman" w:hAnsi="Times New Roman" w:cs="Times New Roman"/>
          <w:sz w:val="24"/>
          <w:szCs w:val="24"/>
          <w:lang w:eastAsia="hu-HU"/>
        </w:rPr>
        <w:t xml:space="preserve"> támogatások pályázati felhívásának </w:t>
      </w:r>
      <w:r w:rsidR="00361F51">
        <w:rPr>
          <w:rFonts w:ascii="Times New Roman" w:eastAsia="Times New Roman" w:hAnsi="Times New Roman" w:cs="Times New Roman"/>
          <w:sz w:val="24"/>
          <w:szCs w:val="24"/>
          <w:lang w:eastAsia="hu-HU"/>
        </w:rPr>
        <w:t>honlapon történő közzétételéről.</w:t>
      </w:r>
    </w:p>
    <w:p w:rsidR="00DD17FB" w:rsidRDefault="00DD17FB" w:rsidP="00DD17FB">
      <w:pPr>
        <w:pStyle w:val="Listaszerbekezds"/>
        <w:rPr>
          <w:rFonts w:ascii="Times New Roman" w:hAnsi="Times New Roman"/>
          <w:sz w:val="24"/>
          <w:szCs w:val="24"/>
        </w:rPr>
      </w:pPr>
    </w:p>
    <w:p w:rsidR="00DD17FB" w:rsidRPr="006A0098" w:rsidRDefault="00DD17FB" w:rsidP="006C5B55">
      <w:pPr>
        <w:numPr>
          <w:ilvl w:val="0"/>
          <w:numId w:val="2"/>
        </w:numPr>
        <w:spacing w:after="0" w:line="240" w:lineRule="auto"/>
        <w:ind w:left="709" w:right="23"/>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Felhatalmazza a Polgármestert, </w:t>
      </w:r>
      <w:r w:rsidR="00542685">
        <w:rPr>
          <w:rFonts w:ascii="Times New Roman" w:eastAsia="Times New Roman" w:hAnsi="Times New Roman" w:cs="Times New Roman"/>
          <w:sz w:val="24"/>
          <w:szCs w:val="24"/>
          <w:lang w:eastAsia="hu-HU"/>
        </w:rPr>
        <w:t xml:space="preserve">hogyha nem </w:t>
      </w:r>
      <w:r>
        <w:rPr>
          <w:rFonts w:ascii="Times New Roman" w:eastAsia="Times New Roman" w:hAnsi="Times New Roman" w:cs="Times New Roman"/>
          <w:sz w:val="24"/>
          <w:szCs w:val="24"/>
          <w:lang w:eastAsia="hu-HU"/>
        </w:rPr>
        <w:t>érkezik elegendő számú érvényes és eredményes pályázat</w:t>
      </w:r>
      <w:r w:rsidR="00542685">
        <w:rPr>
          <w:rFonts w:ascii="Times New Roman" w:eastAsia="Times New Roman" w:hAnsi="Times New Roman" w:cs="Times New Roman"/>
          <w:sz w:val="24"/>
          <w:szCs w:val="24"/>
          <w:lang w:eastAsia="hu-HU"/>
        </w:rPr>
        <w:t xml:space="preserve">, a határidők aktualizálásával a </w:t>
      </w:r>
      <w:r w:rsidR="00542685" w:rsidRPr="00542685">
        <w:rPr>
          <w:rFonts w:ascii="Times New Roman" w:eastAsia="Times New Roman" w:hAnsi="Times New Roman" w:cs="Times New Roman"/>
          <w:sz w:val="24"/>
          <w:szCs w:val="24"/>
          <w:lang w:eastAsia="hu-HU"/>
        </w:rPr>
        <w:t>lakhatási tám</w:t>
      </w:r>
      <w:r w:rsidR="00542685">
        <w:rPr>
          <w:rFonts w:ascii="Times New Roman" w:eastAsia="Times New Roman" w:hAnsi="Times New Roman" w:cs="Times New Roman"/>
          <w:sz w:val="24"/>
          <w:szCs w:val="24"/>
          <w:lang w:eastAsia="hu-HU"/>
        </w:rPr>
        <w:t>ogatások igénylésének pályázata változatlan tartalommal újra kiírásra kerüljön.</w:t>
      </w:r>
    </w:p>
    <w:p w:rsidR="00B57D8F" w:rsidRDefault="00B57D8F" w:rsidP="00B57D8F">
      <w:pPr>
        <w:spacing w:after="0" w:line="240" w:lineRule="auto"/>
        <w:ind w:right="23"/>
        <w:jc w:val="both"/>
        <w:rPr>
          <w:rFonts w:ascii="Times New Roman" w:eastAsia="Times New Roman" w:hAnsi="Times New Roman" w:cs="Times New Roman"/>
          <w:sz w:val="24"/>
          <w:szCs w:val="24"/>
          <w:lang w:eastAsia="hu-HU"/>
        </w:rPr>
      </w:pPr>
    </w:p>
    <w:p w:rsidR="00EA59D5" w:rsidRDefault="00EA59D5" w:rsidP="00B57D8F">
      <w:pPr>
        <w:spacing w:after="0" w:line="240" w:lineRule="auto"/>
        <w:ind w:right="23"/>
        <w:jc w:val="both"/>
        <w:rPr>
          <w:rFonts w:ascii="Times New Roman" w:eastAsia="Times New Roman" w:hAnsi="Times New Roman" w:cs="Times New Roman"/>
          <w:sz w:val="24"/>
          <w:szCs w:val="24"/>
          <w:lang w:eastAsia="hu-HU"/>
        </w:rPr>
      </w:pPr>
    </w:p>
    <w:p w:rsidR="00EA59D5" w:rsidRPr="006A0098" w:rsidRDefault="00EA59D5" w:rsidP="00B57D8F">
      <w:pPr>
        <w:spacing w:after="0" w:line="240" w:lineRule="auto"/>
        <w:ind w:right="23"/>
        <w:jc w:val="both"/>
        <w:rPr>
          <w:rFonts w:ascii="Times New Roman" w:eastAsia="Times New Roman" w:hAnsi="Times New Roman" w:cs="Times New Roman"/>
          <w:sz w:val="24"/>
          <w:szCs w:val="24"/>
          <w:lang w:eastAsia="hu-HU"/>
        </w:rPr>
      </w:pPr>
    </w:p>
    <w:p w:rsidR="00B57D8F" w:rsidRPr="006A0098" w:rsidRDefault="00B57D8F" w:rsidP="00B57D8F">
      <w:pPr>
        <w:spacing w:after="0" w:line="240" w:lineRule="auto"/>
        <w:ind w:right="23"/>
        <w:jc w:val="both"/>
        <w:rPr>
          <w:rFonts w:ascii="Times New Roman" w:eastAsia="Times New Roman" w:hAnsi="Times New Roman" w:cs="Times New Roman"/>
          <w:sz w:val="24"/>
          <w:szCs w:val="24"/>
          <w:lang w:eastAsia="hu-HU"/>
        </w:rPr>
      </w:pPr>
      <w:r w:rsidRPr="006A0098">
        <w:rPr>
          <w:rFonts w:ascii="Times New Roman" w:eastAsia="Times New Roman" w:hAnsi="Times New Roman" w:cs="Times New Roman"/>
          <w:b/>
          <w:sz w:val="24"/>
          <w:szCs w:val="24"/>
          <w:u w:val="single"/>
          <w:lang w:eastAsia="hu-HU"/>
        </w:rPr>
        <w:t>Határidő</w:t>
      </w:r>
      <w:r w:rsidRPr="006A0098">
        <w:rPr>
          <w:rFonts w:ascii="Times New Roman" w:eastAsia="Times New Roman" w:hAnsi="Times New Roman" w:cs="Times New Roman"/>
          <w:b/>
          <w:sz w:val="24"/>
          <w:szCs w:val="24"/>
          <w:lang w:eastAsia="hu-HU"/>
        </w:rPr>
        <w:t>:</w:t>
      </w:r>
      <w:r w:rsidRPr="006A0098">
        <w:rPr>
          <w:rFonts w:ascii="Times New Roman" w:eastAsia="Times New Roman" w:hAnsi="Times New Roman" w:cs="Times New Roman"/>
          <w:sz w:val="24"/>
          <w:szCs w:val="24"/>
          <w:lang w:eastAsia="hu-HU"/>
        </w:rPr>
        <w:t xml:space="preserve"> </w:t>
      </w:r>
      <w:proofErr w:type="gramStart"/>
      <w:r w:rsidRPr="006A0098">
        <w:rPr>
          <w:rFonts w:ascii="Times New Roman" w:eastAsia="Times New Roman" w:hAnsi="Times New Roman" w:cs="Times New Roman"/>
          <w:sz w:val="24"/>
          <w:szCs w:val="24"/>
          <w:lang w:eastAsia="hu-HU"/>
        </w:rPr>
        <w:t>azonnal</w:t>
      </w:r>
      <w:r w:rsidRPr="006A0098">
        <w:rPr>
          <w:rFonts w:ascii="Times New Roman" w:eastAsia="Times New Roman" w:hAnsi="Times New Roman" w:cs="Times New Roman"/>
          <w:sz w:val="24"/>
          <w:szCs w:val="24"/>
          <w:lang w:eastAsia="hu-HU"/>
        </w:rPr>
        <w:tab/>
      </w:r>
      <w:r w:rsidRPr="006A0098">
        <w:rPr>
          <w:rFonts w:ascii="Times New Roman" w:eastAsia="Times New Roman" w:hAnsi="Times New Roman" w:cs="Times New Roman"/>
          <w:sz w:val="24"/>
          <w:szCs w:val="24"/>
          <w:lang w:eastAsia="hu-HU"/>
        </w:rPr>
        <w:tab/>
      </w:r>
      <w:r w:rsidRPr="006A0098">
        <w:rPr>
          <w:rFonts w:ascii="Times New Roman" w:eastAsia="Times New Roman" w:hAnsi="Times New Roman" w:cs="Times New Roman"/>
          <w:sz w:val="24"/>
          <w:szCs w:val="24"/>
          <w:lang w:eastAsia="hu-HU"/>
        </w:rPr>
        <w:tab/>
        <w:t xml:space="preserve">                 </w:t>
      </w:r>
      <w:r w:rsidRPr="006A0098">
        <w:rPr>
          <w:rFonts w:ascii="Times New Roman" w:eastAsia="Times New Roman" w:hAnsi="Times New Roman" w:cs="Times New Roman"/>
          <w:b/>
          <w:sz w:val="24"/>
          <w:szCs w:val="24"/>
          <w:u w:val="single"/>
          <w:lang w:eastAsia="hu-HU"/>
        </w:rPr>
        <w:t>Felelős</w:t>
      </w:r>
      <w:proofErr w:type="gramEnd"/>
      <w:r w:rsidRPr="006A0098">
        <w:rPr>
          <w:rFonts w:ascii="Times New Roman" w:eastAsia="Times New Roman" w:hAnsi="Times New Roman" w:cs="Times New Roman"/>
          <w:b/>
          <w:sz w:val="24"/>
          <w:szCs w:val="24"/>
          <w:u w:val="single"/>
          <w:lang w:eastAsia="hu-HU"/>
        </w:rPr>
        <w:t>:</w:t>
      </w:r>
      <w:r w:rsidRPr="006A0098">
        <w:rPr>
          <w:rFonts w:ascii="Times New Roman" w:eastAsia="Times New Roman" w:hAnsi="Times New Roman" w:cs="Times New Roman"/>
          <w:sz w:val="24"/>
          <w:szCs w:val="24"/>
          <w:lang w:eastAsia="hu-HU"/>
        </w:rPr>
        <w:t xml:space="preserve"> </w:t>
      </w:r>
      <w:r w:rsidR="00EA59D5">
        <w:rPr>
          <w:rFonts w:ascii="Times New Roman" w:eastAsia="Times New Roman" w:hAnsi="Times New Roman" w:cs="Times New Roman"/>
          <w:sz w:val="24"/>
          <w:szCs w:val="24"/>
          <w:lang w:eastAsia="hu-HU"/>
        </w:rPr>
        <w:t>Szőke Zoltán</w:t>
      </w:r>
      <w:r w:rsidRPr="006A0098">
        <w:rPr>
          <w:rFonts w:ascii="Times New Roman" w:eastAsia="Times New Roman" w:hAnsi="Times New Roman" w:cs="Times New Roman"/>
          <w:sz w:val="24"/>
          <w:szCs w:val="24"/>
          <w:lang w:eastAsia="hu-HU"/>
        </w:rPr>
        <w:t xml:space="preserve"> polgármester</w:t>
      </w:r>
    </w:p>
    <w:p w:rsidR="00B57D8F" w:rsidRPr="006A0098" w:rsidRDefault="00B57D8F" w:rsidP="00B57D8F">
      <w:pPr>
        <w:spacing w:after="0" w:line="240" w:lineRule="auto"/>
        <w:ind w:right="23"/>
        <w:jc w:val="both"/>
        <w:rPr>
          <w:rFonts w:ascii="Times New Roman" w:eastAsia="Times New Roman" w:hAnsi="Times New Roman" w:cs="Times New Roman"/>
          <w:sz w:val="24"/>
          <w:szCs w:val="24"/>
          <w:lang w:eastAsia="hu-HU"/>
        </w:rPr>
      </w:pPr>
    </w:p>
    <w:p w:rsidR="00B57D8F" w:rsidRPr="006A0098" w:rsidRDefault="00B57D8F" w:rsidP="00B57D8F">
      <w:pPr>
        <w:spacing w:after="0" w:line="360" w:lineRule="auto"/>
        <w:jc w:val="both"/>
        <w:rPr>
          <w:rFonts w:ascii="Times New Roman" w:eastAsia="Times New Roman" w:hAnsi="Times New Roman" w:cs="Times New Roman"/>
          <w:b/>
          <w:sz w:val="24"/>
          <w:szCs w:val="24"/>
          <w:lang w:eastAsia="hu-HU"/>
        </w:rPr>
      </w:pPr>
    </w:p>
    <w:p w:rsidR="00B57D8F" w:rsidRDefault="00B57D8F" w:rsidP="00B57D8F">
      <w:pPr>
        <w:spacing w:after="0" w:line="360" w:lineRule="auto"/>
        <w:jc w:val="both"/>
        <w:rPr>
          <w:rFonts w:ascii="Times New Roman" w:eastAsia="Times New Roman" w:hAnsi="Times New Roman" w:cs="Times New Roman"/>
          <w:b/>
          <w:sz w:val="24"/>
          <w:szCs w:val="24"/>
          <w:lang w:eastAsia="hu-HU"/>
        </w:rPr>
      </w:pPr>
    </w:p>
    <w:p w:rsidR="006B090F" w:rsidRPr="006A0098" w:rsidRDefault="006B090F" w:rsidP="00B57D8F">
      <w:pPr>
        <w:spacing w:after="0" w:line="360" w:lineRule="auto"/>
        <w:jc w:val="both"/>
        <w:rPr>
          <w:rFonts w:ascii="Times New Roman" w:eastAsia="Times New Roman" w:hAnsi="Times New Roman" w:cs="Times New Roman"/>
          <w:b/>
          <w:sz w:val="24"/>
          <w:szCs w:val="24"/>
          <w:lang w:eastAsia="hu-HU"/>
        </w:rPr>
      </w:pPr>
    </w:p>
    <w:p w:rsidR="00B57D8F" w:rsidRPr="006A0098" w:rsidRDefault="00B57D8F" w:rsidP="00B57D8F">
      <w:pPr>
        <w:spacing w:after="0" w:line="360" w:lineRule="auto"/>
        <w:jc w:val="both"/>
        <w:rPr>
          <w:rFonts w:ascii="Times New Roman" w:eastAsia="Times New Roman" w:hAnsi="Times New Roman" w:cs="Times New Roman"/>
          <w:sz w:val="24"/>
          <w:szCs w:val="24"/>
          <w:lang w:eastAsia="hu-HU"/>
        </w:rPr>
      </w:pPr>
    </w:p>
    <w:p w:rsidR="006B090F" w:rsidRDefault="006B090F" w:rsidP="006B090F">
      <w:pPr>
        <w:spacing w:after="0" w:line="240" w:lineRule="auto"/>
        <w:ind w:right="25"/>
        <w:jc w:val="both"/>
        <w:rPr>
          <w:rFonts w:ascii="Times New Roman" w:eastAsia="Times New Roman" w:hAnsi="Times New Roman" w:cs="Times New Roman"/>
          <w:sz w:val="24"/>
          <w:szCs w:val="24"/>
          <w:lang w:eastAsia="hu-HU"/>
        </w:rPr>
      </w:pPr>
    </w:p>
    <w:p w:rsidR="006B090F" w:rsidRPr="00B42B4A" w:rsidRDefault="006B090F" w:rsidP="006B090F">
      <w:pPr>
        <w:spacing w:after="0" w:line="240" w:lineRule="auto"/>
        <w:rPr>
          <w:rFonts w:ascii="Times New Roman" w:hAnsi="Times New Roman"/>
          <w:b/>
          <w:sz w:val="24"/>
          <w:szCs w:val="24"/>
        </w:rPr>
      </w:pPr>
      <w:r>
        <w:rPr>
          <w:rFonts w:ascii="Times New Roman" w:hAnsi="Times New Roman"/>
          <w:b/>
          <w:sz w:val="24"/>
          <w:szCs w:val="24"/>
        </w:rPr>
        <w:t xml:space="preserve">                </w:t>
      </w:r>
      <w:r w:rsidRPr="00B42B4A">
        <w:rPr>
          <w:rFonts w:ascii="Times New Roman" w:hAnsi="Times New Roman"/>
          <w:b/>
          <w:sz w:val="24"/>
          <w:szCs w:val="24"/>
        </w:rPr>
        <w:t xml:space="preserve">Szőke </w:t>
      </w:r>
      <w:proofErr w:type="gramStart"/>
      <w:r w:rsidRPr="00B42B4A">
        <w:rPr>
          <w:rFonts w:ascii="Times New Roman" w:hAnsi="Times New Roman"/>
          <w:b/>
          <w:sz w:val="24"/>
          <w:szCs w:val="24"/>
        </w:rPr>
        <w:t xml:space="preserve">Zoltán </w:t>
      </w:r>
      <w:r>
        <w:rPr>
          <w:rFonts w:ascii="Times New Roman" w:hAnsi="Times New Roman"/>
          <w:b/>
          <w:sz w:val="24"/>
          <w:szCs w:val="24"/>
        </w:rPr>
        <w:t xml:space="preserve">                                                </w:t>
      </w:r>
      <w:r w:rsidRPr="00B42B4A">
        <w:rPr>
          <w:rFonts w:ascii="Times New Roman" w:hAnsi="Times New Roman"/>
          <w:b/>
          <w:sz w:val="24"/>
          <w:szCs w:val="24"/>
        </w:rPr>
        <w:t>Dr.</w:t>
      </w:r>
      <w:proofErr w:type="gramEnd"/>
      <w:r w:rsidRPr="00B42B4A">
        <w:rPr>
          <w:rFonts w:ascii="Times New Roman" w:hAnsi="Times New Roman"/>
          <w:b/>
          <w:sz w:val="24"/>
          <w:szCs w:val="24"/>
        </w:rPr>
        <w:t xml:space="preserve"> </w:t>
      </w:r>
      <w:proofErr w:type="spellStart"/>
      <w:r w:rsidRPr="00B42B4A">
        <w:rPr>
          <w:rFonts w:ascii="Times New Roman" w:hAnsi="Times New Roman"/>
          <w:b/>
          <w:sz w:val="24"/>
          <w:szCs w:val="24"/>
        </w:rPr>
        <w:t>Kórik</w:t>
      </w:r>
      <w:proofErr w:type="spellEnd"/>
      <w:r w:rsidRPr="00B42B4A">
        <w:rPr>
          <w:rFonts w:ascii="Times New Roman" w:hAnsi="Times New Roman"/>
          <w:b/>
          <w:sz w:val="24"/>
          <w:szCs w:val="24"/>
        </w:rPr>
        <w:t xml:space="preserve"> Zsuzsanna</w:t>
      </w:r>
    </w:p>
    <w:p w:rsidR="006B090F" w:rsidRDefault="006B090F" w:rsidP="006B090F">
      <w:pPr>
        <w:spacing w:after="0" w:line="240" w:lineRule="auto"/>
        <w:rPr>
          <w:rFonts w:ascii="Times New Roman" w:eastAsia="Times New Roman" w:hAnsi="Times New Roman" w:cs="Times New Roman"/>
          <w:sz w:val="24"/>
          <w:szCs w:val="24"/>
          <w:lang w:eastAsia="hu-HU"/>
        </w:rPr>
      </w:pPr>
      <w:r>
        <w:rPr>
          <w:rFonts w:ascii="Times New Roman" w:hAnsi="Times New Roman"/>
          <w:b/>
          <w:sz w:val="24"/>
          <w:szCs w:val="24"/>
        </w:rPr>
        <w:t xml:space="preserve">                </w:t>
      </w:r>
      <w:proofErr w:type="gramStart"/>
      <w:r w:rsidRPr="00B42B4A">
        <w:rPr>
          <w:rFonts w:ascii="Times New Roman" w:hAnsi="Times New Roman"/>
          <w:b/>
          <w:sz w:val="24"/>
          <w:szCs w:val="24"/>
        </w:rPr>
        <w:t>polgármester</w:t>
      </w:r>
      <w:proofErr w:type="gramEnd"/>
      <w:r w:rsidRPr="00B42B4A">
        <w:rPr>
          <w:rFonts w:ascii="Times New Roman" w:hAnsi="Times New Roman"/>
          <w:b/>
          <w:sz w:val="24"/>
          <w:szCs w:val="24"/>
        </w:rPr>
        <w:t xml:space="preserve"> </w:t>
      </w:r>
      <w:r>
        <w:rPr>
          <w:rFonts w:ascii="Times New Roman" w:hAnsi="Times New Roman"/>
          <w:b/>
          <w:sz w:val="24"/>
          <w:szCs w:val="24"/>
        </w:rPr>
        <w:t xml:space="preserve">                                                        </w:t>
      </w:r>
      <w:r>
        <w:rPr>
          <w:b/>
          <w:szCs w:val="24"/>
        </w:rPr>
        <w:t xml:space="preserve">  </w:t>
      </w:r>
      <w:r>
        <w:rPr>
          <w:rFonts w:ascii="Times New Roman" w:hAnsi="Times New Roman"/>
          <w:b/>
          <w:sz w:val="24"/>
          <w:szCs w:val="24"/>
        </w:rPr>
        <w:t xml:space="preserve"> </w:t>
      </w:r>
      <w:r w:rsidRPr="00B42B4A">
        <w:rPr>
          <w:rFonts w:ascii="Times New Roman" w:hAnsi="Times New Roman"/>
          <w:b/>
          <w:sz w:val="24"/>
          <w:szCs w:val="24"/>
        </w:rPr>
        <w:t>jegyző</w:t>
      </w:r>
    </w:p>
    <w:p w:rsidR="00B57D8F" w:rsidRPr="006A0098" w:rsidRDefault="00B57D8F" w:rsidP="00B57D8F">
      <w:pPr>
        <w:spacing w:after="0" w:line="360" w:lineRule="auto"/>
        <w:jc w:val="center"/>
        <w:rPr>
          <w:rFonts w:ascii="Times New Roman" w:eastAsia="Times New Roman" w:hAnsi="Times New Roman" w:cs="Times New Roman"/>
          <w:b/>
          <w:bCs/>
          <w:sz w:val="24"/>
          <w:szCs w:val="24"/>
          <w:lang w:eastAsia="hu-HU"/>
        </w:rPr>
      </w:pPr>
    </w:p>
    <w:p w:rsidR="00B57D8F" w:rsidRPr="006A0098" w:rsidRDefault="00B57D8F" w:rsidP="00B57D8F">
      <w:pPr>
        <w:spacing w:after="0" w:line="360" w:lineRule="auto"/>
        <w:jc w:val="center"/>
        <w:rPr>
          <w:rFonts w:ascii="Times New Roman" w:eastAsia="Times New Roman" w:hAnsi="Times New Roman" w:cs="Times New Roman"/>
          <w:b/>
          <w:bCs/>
          <w:sz w:val="24"/>
          <w:szCs w:val="24"/>
          <w:lang w:eastAsia="hu-HU"/>
        </w:rPr>
      </w:pPr>
    </w:p>
    <w:p w:rsidR="00B57D8F" w:rsidRPr="006A0098" w:rsidRDefault="00B57D8F" w:rsidP="00B57D8F">
      <w:pPr>
        <w:spacing w:after="0" w:line="360" w:lineRule="auto"/>
        <w:jc w:val="center"/>
        <w:rPr>
          <w:rFonts w:ascii="Times New Roman" w:eastAsia="Times New Roman" w:hAnsi="Times New Roman" w:cs="Times New Roman"/>
          <w:b/>
          <w:bCs/>
          <w:sz w:val="24"/>
          <w:szCs w:val="24"/>
          <w:lang w:eastAsia="hu-HU"/>
        </w:rPr>
      </w:pPr>
    </w:p>
    <w:p w:rsidR="00B57D8F" w:rsidRPr="006A0098" w:rsidRDefault="00B57D8F" w:rsidP="00B57D8F">
      <w:pPr>
        <w:spacing w:after="0" w:line="360" w:lineRule="auto"/>
        <w:jc w:val="center"/>
        <w:rPr>
          <w:rFonts w:ascii="Times New Roman" w:eastAsia="Times New Roman" w:hAnsi="Times New Roman" w:cs="Times New Roman"/>
          <w:b/>
          <w:bCs/>
          <w:sz w:val="24"/>
          <w:szCs w:val="24"/>
          <w:lang w:eastAsia="hu-HU"/>
        </w:rPr>
      </w:pPr>
    </w:p>
    <w:p w:rsidR="00B57D8F" w:rsidRPr="006A0098" w:rsidRDefault="00B57D8F" w:rsidP="00B57D8F">
      <w:pPr>
        <w:spacing w:after="0" w:line="360" w:lineRule="auto"/>
        <w:jc w:val="center"/>
        <w:rPr>
          <w:rFonts w:ascii="Times New Roman" w:eastAsia="Times New Roman" w:hAnsi="Times New Roman" w:cs="Times New Roman"/>
          <w:b/>
          <w:bCs/>
          <w:sz w:val="24"/>
          <w:szCs w:val="24"/>
          <w:lang w:eastAsia="hu-HU"/>
        </w:rPr>
      </w:pPr>
    </w:p>
    <w:p w:rsidR="00B57D8F" w:rsidRPr="006A0098" w:rsidRDefault="00B57D8F" w:rsidP="00B57D8F">
      <w:pPr>
        <w:spacing w:after="0" w:line="360" w:lineRule="auto"/>
        <w:jc w:val="center"/>
        <w:rPr>
          <w:rFonts w:ascii="Times New Roman" w:eastAsia="Times New Roman" w:hAnsi="Times New Roman" w:cs="Times New Roman"/>
          <w:b/>
          <w:bCs/>
          <w:sz w:val="24"/>
          <w:szCs w:val="24"/>
          <w:lang w:eastAsia="hu-HU"/>
        </w:rPr>
      </w:pPr>
    </w:p>
    <w:p w:rsidR="00B57D8F" w:rsidRPr="006A0098" w:rsidRDefault="00B57D8F" w:rsidP="00B57D8F">
      <w:pPr>
        <w:spacing w:after="0" w:line="360" w:lineRule="auto"/>
        <w:jc w:val="center"/>
        <w:rPr>
          <w:rFonts w:ascii="Times New Roman" w:eastAsia="Times New Roman" w:hAnsi="Times New Roman" w:cs="Times New Roman"/>
          <w:b/>
          <w:bCs/>
          <w:sz w:val="24"/>
          <w:szCs w:val="24"/>
          <w:lang w:eastAsia="hu-HU"/>
        </w:rPr>
      </w:pPr>
    </w:p>
    <w:p w:rsidR="00B57D8F" w:rsidRPr="006A0098" w:rsidRDefault="00B57D8F" w:rsidP="00B57D8F">
      <w:pPr>
        <w:spacing w:after="0" w:line="360" w:lineRule="auto"/>
        <w:jc w:val="center"/>
        <w:rPr>
          <w:rFonts w:ascii="Times New Roman" w:eastAsia="Times New Roman" w:hAnsi="Times New Roman" w:cs="Times New Roman"/>
          <w:b/>
          <w:bCs/>
          <w:sz w:val="24"/>
          <w:szCs w:val="24"/>
          <w:lang w:eastAsia="hu-HU"/>
        </w:rPr>
      </w:pPr>
    </w:p>
    <w:p w:rsidR="00B57D8F" w:rsidRDefault="00B57D8F" w:rsidP="00B57D8F">
      <w:pPr>
        <w:spacing w:after="0" w:line="360" w:lineRule="auto"/>
        <w:jc w:val="center"/>
        <w:rPr>
          <w:rFonts w:ascii="Times New Roman" w:eastAsia="Times New Roman" w:hAnsi="Times New Roman" w:cs="Times New Roman"/>
          <w:b/>
          <w:bCs/>
          <w:sz w:val="24"/>
          <w:szCs w:val="24"/>
          <w:lang w:eastAsia="hu-HU"/>
        </w:rPr>
      </w:pPr>
      <w:bookmarkStart w:id="0" w:name="_GoBack"/>
      <w:bookmarkEnd w:id="0"/>
    </w:p>
    <w:p w:rsidR="00BA64BC" w:rsidRPr="003759AE" w:rsidRDefault="00A517D8" w:rsidP="00BA64BC">
      <w:pPr>
        <w:jc w:val="right"/>
        <w:rPr>
          <w:rFonts w:ascii="Times New Roman" w:hAnsi="Times New Roman" w:cs="Times New Roman"/>
          <w:b/>
          <w:i/>
        </w:rPr>
      </w:pPr>
      <w:r>
        <w:rPr>
          <w:rFonts w:ascii="Times New Roman" w:hAnsi="Times New Roman" w:cs="Times New Roman"/>
          <w:b/>
          <w:i/>
        </w:rPr>
        <w:lastRenderedPageBreak/>
        <w:t>64</w:t>
      </w:r>
      <w:r w:rsidR="00BA64BC">
        <w:rPr>
          <w:rFonts w:ascii="Times New Roman" w:hAnsi="Times New Roman" w:cs="Times New Roman"/>
          <w:b/>
          <w:i/>
        </w:rPr>
        <w:t>/202</w:t>
      </w:r>
      <w:r w:rsidR="002863A9">
        <w:rPr>
          <w:rFonts w:ascii="Times New Roman" w:hAnsi="Times New Roman" w:cs="Times New Roman"/>
          <w:b/>
          <w:i/>
        </w:rPr>
        <w:t>3</w:t>
      </w:r>
      <w:r w:rsidR="00BA64BC">
        <w:rPr>
          <w:rFonts w:ascii="Times New Roman" w:hAnsi="Times New Roman" w:cs="Times New Roman"/>
          <w:b/>
          <w:i/>
        </w:rPr>
        <w:t>.</w:t>
      </w:r>
      <w:r w:rsidR="00BA64BC" w:rsidRPr="003759AE">
        <w:rPr>
          <w:rFonts w:ascii="Times New Roman" w:hAnsi="Times New Roman" w:cs="Times New Roman"/>
          <w:b/>
          <w:i/>
        </w:rPr>
        <w:t xml:space="preserve"> (</w:t>
      </w:r>
      <w:r w:rsidR="006C5B55">
        <w:rPr>
          <w:rFonts w:ascii="Times New Roman" w:hAnsi="Times New Roman" w:cs="Times New Roman"/>
          <w:b/>
          <w:i/>
        </w:rPr>
        <w:t>I</w:t>
      </w:r>
      <w:r w:rsidR="002863A9">
        <w:rPr>
          <w:rFonts w:ascii="Times New Roman" w:hAnsi="Times New Roman" w:cs="Times New Roman"/>
          <w:b/>
          <w:i/>
        </w:rPr>
        <w:t>I</w:t>
      </w:r>
      <w:r w:rsidR="006C5B55">
        <w:rPr>
          <w:rFonts w:ascii="Times New Roman" w:hAnsi="Times New Roman" w:cs="Times New Roman"/>
          <w:b/>
          <w:i/>
        </w:rPr>
        <w:t>.2</w:t>
      </w:r>
      <w:r w:rsidR="002863A9">
        <w:rPr>
          <w:rFonts w:ascii="Times New Roman" w:hAnsi="Times New Roman" w:cs="Times New Roman"/>
          <w:b/>
          <w:i/>
        </w:rPr>
        <w:t>3</w:t>
      </w:r>
      <w:r w:rsidR="00BA64BC" w:rsidRPr="003759AE">
        <w:rPr>
          <w:rFonts w:ascii="Times New Roman" w:hAnsi="Times New Roman" w:cs="Times New Roman"/>
          <w:b/>
          <w:i/>
        </w:rPr>
        <w:t>.) Kt. számú határozat 1. melléklete</w:t>
      </w:r>
    </w:p>
    <w:p w:rsidR="00BA64BC" w:rsidRPr="003759AE" w:rsidRDefault="00BA64BC" w:rsidP="00BA64BC">
      <w:pPr>
        <w:pStyle w:val="Tanulmnydtuma"/>
        <w:spacing w:before="120" w:after="120"/>
        <w:rPr>
          <w:rFonts w:ascii="Times New Roman" w:hAnsi="Times New Roman"/>
          <w:sz w:val="22"/>
          <w:szCs w:val="36"/>
        </w:rPr>
      </w:pPr>
    </w:p>
    <w:p w:rsidR="00BA64BC" w:rsidRPr="003759AE" w:rsidRDefault="00BA64BC" w:rsidP="00BA64BC">
      <w:pPr>
        <w:pStyle w:val="Tanulmnydtuma"/>
        <w:spacing w:before="120" w:after="120"/>
        <w:rPr>
          <w:rFonts w:ascii="Times New Roman" w:hAnsi="Times New Roman"/>
          <w:sz w:val="22"/>
          <w:szCs w:val="36"/>
        </w:rPr>
      </w:pPr>
      <w:r w:rsidRPr="003759AE">
        <w:rPr>
          <w:rFonts w:ascii="Times New Roman" w:hAnsi="Times New Roman"/>
          <w:sz w:val="22"/>
          <w:szCs w:val="36"/>
        </w:rPr>
        <w:t xml:space="preserve">Tiszavasvári Város Önkormányzata Képviselő-testülete a fiatalok ösztönző és lakhatási támogatásairól szóló </w:t>
      </w:r>
      <w:r>
        <w:rPr>
          <w:rFonts w:ascii="Times New Roman" w:hAnsi="Times New Roman"/>
          <w:sz w:val="22"/>
          <w:szCs w:val="36"/>
        </w:rPr>
        <w:t xml:space="preserve">módosított </w:t>
      </w:r>
      <w:r>
        <w:rPr>
          <w:rFonts w:ascii="Times New Roman" w:hAnsi="Times New Roman"/>
          <w:szCs w:val="24"/>
        </w:rPr>
        <w:t>6</w:t>
      </w:r>
      <w:r w:rsidRPr="003759AE">
        <w:rPr>
          <w:rFonts w:ascii="Times New Roman" w:hAnsi="Times New Roman"/>
          <w:szCs w:val="24"/>
        </w:rPr>
        <w:t>/20</w:t>
      </w:r>
      <w:r>
        <w:rPr>
          <w:rFonts w:ascii="Times New Roman" w:hAnsi="Times New Roman"/>
          <w:szCs w:val="24"/>
        </w:rPr>
        <w:t>21</w:t>
      </w:r>
      <w:r w:rsidRPr="003759AE">
        <w:rPr>
          <w:rFonts w:ascii="Times New Roman" w:hAnsi="Times New Roman"/>
          <w:szCs w:val="24"/>
        </w:rPr>
        <w:t>.(</w:t>
      </w:r>
      <w:r>
        <w:rPr>
          <w:rFonts w:ascii="Times New Roman" w:hAnsi="Times New Roman"/>
          <w:szCs w:val="24"/>
        </w:rPr>
        <w:t>IV.30</w:t>
      </w:r>
      <w:r w:rsidRPr="003759AE">
        <w:rPr>
          <w:rFonts w:ascii="Times New Roman" w:hAnsi="Times New Roman"/>
          <w:szCs w:val="24"/>
        </w:rPr>
        <w:t xml:space="preserve">.) </w:t>
      </w:r>
      <w:r w:rsidRPr="003759AE">
        <w:rPr>
          <w:rFonts w:ascii="Times New Roman" w:hAnsi="Times New Roman"/>
          <w:sz w:val="22"/>
          <w:szCs w:val="36"/>
        </w:rPr>
        <w:t>önkormányzati rendelete alapján</w:t>
      </w:r>
    </w:p>
    <w:p w:rsidR="00BA64BC" w:rsidRDefault="00BA64BC" w:rsidP="00BA64BC">
      <w:pPr>
        <w:pStyle w:val="Tanulmnydtuma"/>
        <w:spacing w:before="120" w:after="120"/>
        <w:jc w:val="left"/>
        <w:rPr>
          <w:rFonts w:asciiTheme="majorHAnsi" w:hAnsiTheme="majorHAnsi" w:cs="Calibri"/>
          <w:sz w:val="28"/>
          <w:szCs w:val="36"/>
        </w:rPr>
      </w:pPr>
    </w:p>
    <w:p w:rsidR="00BA64BC" w:rsidRDefault="00BA64BC" w:rsidP="00BA64BC">
      <w:pPr>
        <w:pStyle w:val="Tanulmnydtuma"/>
        <w:spacing w:before="120" w:after="120"/>
        <w:jc w:val="left"/>
        <w:rPr>
          <w:rFonts w:asciiTheme="majorHAnsi" w:hAnsiTheme="majorHAnsi" w:cs="Calibri"/>
          <w:sz w:val="28"/>
          <w:szCs w:val="36"/>
        </w:rPr>
      </w:pPr>
    </w:p>
    <w:p w:rsidR="00BA64BC" w:rsidRPr="00EA08E9" w:rsidRDefault="00BA64BC" w:rsidP="00BA64BC">
      <w:pPr>
        <w:pStyle w:val="Tanulmnydtuma"/>
        <w:spacing w:before="120" w:after="120"/>
        <w:jc w:val="left"/>
        <w:rPr>
          <w:rFonts w:asciiTheme="majorHAnsi" w:hAnsiTheme="majorHAnsi" w:cs="Calibri"/>
          <w:sz w:val="28"/>
          <w:szCs w:val="36"/>
        </w:rPr>
      </w:pPr>
    </w:p>
    <w:p w:rsidR="00BA64BC" w:rsidRPr="008D73EE" w:rsidRDefault="00BA64BC" w:rsidP="00BA64BC">
      <w:pPr>
        <w:pStyle w:val="Tanulmnydtuma"/>
        <w:spacing w:before="120" w:after="120"/>
        <w:rPr>
          <w:rFonts w:ascii="Algerian" w:hAnsi="Algerian" w:cs="Calibri"/>
          <w:b/>
          <w:color w:val="C0504D" w:themeColor="accent2"/>
          <w:sz w:val="72"/>
          <w:szCs w:val="36"/>
        </w:rPr>
      </w:pPr>
      <w:r w:rsidRPr="008D73EE">
        <w:rPr>
          <w:rFonts w:ascii="Algerian" w:hAnsi="Algerian" w:cs="Calibri"/>
          <w:b/>
          <w:color w:val="C0504D" w:themeColor="accent2"/>
          <w:sz w:val="72"/>
          <w:szCs w:val="36"/>
        </w:rPr>
        <w:t>PÁLYÁZATI FELHÍVÁS</w:t>
      </w:r>
    </w:p>
    <w:p w:rsidR="00BA64BC" w:rsidRPr="00454FE6" w:rsidRDefault="00BA64BC" w:rsidP="00BA64BC">
      <w:pPr>
        <w:pStyle w:val="Tanulmnydtuma"/>
        <w:spacing w:before="120" w:after="120"/>
        <w:rPr>
          <w:rFonts w:ascii="Algerian" w:hAnsi="Algerian" w:cs="Calibri"/>
          <w:b/>
          <w:color w:val="C0504D" w:themeColor="accent2"/>
          <w:sz w:val="48"/>
          <w:szCs w:val="36"/>
        </w:rPr>
      </w:pPr>
    </w:p>
    <w:p w:rsidR="00BA64BC" w:rsidRPr="003759AE" w:rsidRDefault="00BA64BC" w:rsidP="00BA64BC">
      <w:pPr>
        <w:pStyle w:val="Tanulmnydtuma"/>
        <w:spacing w:before="120" w:after="120"/>
        <w:rPr>
          <w:rFonts w:ascii="Times New Roman" w:hAnsi="Times New Roman"/>
          <w:sz w:val="36"/>
          <w:szCs w:val="22"/>
        </w:rPr>
      </w:pPr>
      <w:r w:rsidRPr="003759AE">
        <w:rPr>
          <w:rFonts w:ascii="Times New Roman" w:hAnsi="Times New Roman"/>
          <w:sz w:val="36"/>
          <w:szCs w:val="22"/>
        </w:rPr>
        <w:t>LAKHATÁSI TÁMOGATÁSOK IGÉNYLÉSÉHEZ</w:t>
      </w:r>
    </w:p>
    <w:p w:rsidR="00BA64BC" w:rsidRPr="003759AE" w:rsidRDefault="00BA64BC" w:rsidP="00BA64BC">
      <w:pPr>
        <w:pStyle w:val="Tanulmnydtuma"/>
        <w:spacing w:before="120" w:after="120"/>
        <w:rPr>
          <w:rFonts w:ascii="Times New Roman" w:hAnsi="Times New Roman"/>
          <w:sz w:val="36"/>
          <w:szCs w:val="22"/>
        </w:rPr>
      </w:pPr>
      <w:r w:rsidRPr="003759AE">
        <w:rPr>
          <w:rFonts w:ascii="Times New Roman" w:hAnsi="Times New Roman"/>
          <w:sz w:val="36"/>
          <w:szCs w:val="22"/>
        </w:rPr>
        <w:t>EFOP-1.2.11-16-2017-00009</w:t>
      </w:r>
    </w:p>
    <w:p w:rsidR="00BA64BC" w:rsidRPr="001D759F" w:rsidRDefault="00BA64BC" w:rsidP="00BA64BC">
      <w:pPr>
        <w:pStyle w:val="Tanulmnydtuma"/>
        <w:spacing w:before="120" w:after="120"/>
        <w:rPr>
          <w:rFonts w:ascii="Cambria" w:hAnsi="Cambria" w:cs="Calibri"/>
          <w:sz w:val="22"/>
          <w:szCs w:val="22"/>
        </w:rPr>
      </w:pPr>
    </w:p>
    <w:p w:rsidR="00BA64BC" w:rsidRDefault="00BA64BC" w:rsidP="00BA64BC">
      <w:pPr>
        <w:pStyle w:val="Tanulmnydtuma"/>
        <w:spacing w:before="120" w:after="120"/>
        <w:rPr>
          <w:rFonts w:ascii="Cambria" w:hAnsi="Cambria" w:cs="Calibri"/>
          <w:sz w:val="22"/>
          <w:szCs w:val="22"/>
        </w:rPr>
      </w:pPr>
      <w:bookmarkStart w:id="1" w:name="_Hlk536199839"/>
      <w:bookmarkStart w:id="2" w:name="_Hlk536201721"/>
    </w:p>
    <w:p w:rsidR="00BA64BC" w:rsidRDefault="00BA64BC" w:rsidP="00BA64BC">
      <w:pPr>
        <w:pStyle w:val="Tanulmnydtuma"/>
        <w:spacing w:before="120" w:after="120"/>
        <w:rPr>
          <w:rFonts w:ascii="Cambria" w:hAnsi="Cambria" w:cs="Calibri"/>
          <w:sz w:val="22"/>
          <w:szCs w:val="22"/>
        </w:rPr>
      </w:pPr>
    </w:p>
    <w:p w:rsidR="00BA64BC" w:rsidRDefault="00BA64BC" w:rsidP="00BA64BC">
      <w:pPr>
        <w:pStyle w:val="Tanulmnydtuma"/>
        <w:spacing w:before="120" w:after="120"/>
        <w:rPr>
          <w:rFonts w:ascii="Cambria" w:hAnsi="Cambria" w:cs="Calibri"/>
          <w:sz w:val="22"/>
          <w:szCs w:val="22"/>
        </w:rPr>
      </w:pPr>
    </w:p>
    <w:p w:rsidR="00BA64BC" w:rsidRDefault="00BA64BC" w:rsidP="00BA64BC">
      <w:pPr>
        <w:pStyle w:val="Tanulmnydtuma"/>
        <w:spacing w:before="120" w:after="120"/>
        <w:rPr>
          <w:rFonts w:ascii="Cambria" w:hAnsi="Cambria" w:cs="Calibri"/>
          <w:sz w:val="22"/>
          <w:szCs w:val="22"/>
        </w:rPr>
      </w:pPr>
    </w:p>
    <w:p w:rsidR="00BA64BC" w:rsidRDefault="00BA64BC" w:rsidP="00BA64BC">
      <w:pPr>
        <w:pStyle w:val="Tanulmnydtuma"/>
        <w:spacing w:before="120" w:after="120"/>
        <w:rPr>
          <w:rFonts w:ascii="Cambria" w:hAnsi="Cambria" w:cs="Calibri"/>
          <w:sz w:val="22"/>
          <w:szCs w:val="22"/>
        </w:rPr>
      </w:pPr>
    </w:p>
    <w:p w:rsidR="00BA64BC" w:rsidRDefault="00BA64BC" w:rsidP="00BA64BC">
      <w:pPr>
        <w:pStyle w:val="Tanulmnydtuma"/>
        <w:spacing w:before="120" w:after="120"/>
        <w:jc w:val="left"/>
        <w:rPr>
          <w:rFonts w:ascii="Cambria" w:hAnsi="Cambria" w:cs="Calibri"/>
          <w:sz w:val="22"/>
          <w:szCs w:val="22"/>
        </w:rPr>
      </w:pPr>
    </w:p>
    <w:p w:rsidR="00BA64BC" w:rsidRDefault="00BA64BC" w:rsidP="00BA64BC">
      <w:pPr>
        <w:pStyle w:val="Tanulmnydtuma"/>
        <w:spacing w:before="120" w:after="120"/>
        <w:rPr>
          <w:rFonts w:ascii="Cambria" w:hAnsi="Cambria" w:cs="Calibri"/>
          <w:sz w:val="22"/>
          <w:szCs w:val="22"/>
        </w:rPr>
      </w:pPr>
    </w:p>
    <w:p w:rsidR="00BA64BC" w:rsidRDefault="00BA64BC" w:rsidP="00BA64BC">
      <w:pPr>
        <w:pStyle w:val="Tanulmnydtuma"/>
        <w:spacing w:before="120" w:after="120"/>
        <w:rPr>
          <w:rFonts w:ascii="Cambria" w:hAnsi="Cambria" w:cs="Calibri"/>
          <w:sz w:val="22"/>
          <w:szCs w:val="22"/>
        </w:rPr>
      </w:pPr>
    </w:p>
    <w:p w:rsidR="00BA64BC" w:rsidRPr="003759AE" w:rsidRDefault="00BA64BC" w:rsidP="00BA64BC">
      <w:pPr>
        <w:pStyle w:val="Tanulmnydtuma"/>
        <w:spacing w:before="120" w:after="120"/>
        <w:rPr>
          <w:rFonts w:ascii="Times New Roman" w:hAnsi="Times New Roman"/>
          <w:sz w:val="22"/>
          <w:szCs w:val="22"/>
        </w:rPr>
      </w:pPr>
      <w:r w:rsidRPr="003759AE">
        <w:rPr>
          <w:rFonts w:ascii="Times New Roman" w:hAnsi="Times New Roman"/>
          <w:sz w:val="22"/>
          <w:szCs w:val="22"/>
        </w:rPr>
        <w:t xml:space="preserve">Tiszavasvári Város </w:t>
      </w:r>
      <w:bookmarkEnd w:id="1"/>
      <w:r w:rsidRPr="003759AE">
        <w:rPr>
          <w:rFonts w:ascii="Times New Roman" w:hAnsi="Times New Roman"/>
          <w:sz w:val="22"/>
          <w:szCs w:val="22"/>
        </w:rPr>
        <w:t>Önkormányzata</w:t>
      </w:r>
    </w:p>
    <w:bookmarkEnd w:id="2"/>
    <w:p w:rsidR="00BA64BC" w:rsidRPr="003759AE" w:rsidRDefault="00BA64BC" w:rsidP="00BA64BC">
      <w:pPr>
        <w:pStyle w:val="Tanulmnydtuma"/>
        <w:spacing w:before="120" w:after="120"/>
        <w:rPr>
          <w:rFonts w:ascii="Times New Roman" w:hAnsi="Times New Roman"/>
          <w:sz w:val="22"/>
          <w:szCs w:val="22"/>
        </w:rPr>
      </w:pPr>
      <w:r w:rsidRPr="003759AE">
        <w:rPr>
          <w:rFonts w:ascii="Times New Roman" w:hAnsi="Times New Roman"/>
          <w:sz w:val="22"/>
          <w:szCs w:val="22"/>
        </w:rPr>
        <w:t>EFOP-1.2.11-16-2017-00009</w:t>
      </w:r>
    </w:p>
    <w:p w:rsidR="00BA64BC" w:rsidRPr="003759AE" w:rsidRDefault="00BA64BC" w:rsidP="00BA64BC">
      <w:pPr>
        <w:pStyle w:val="Tanulmnydtuma"/>
        <w:spacing w:before="120" w:after="120"/>
        <w:rPr>
          <w:rFonts w:ascii="Times New Roman" w:hAnsi="Times New Roman"/>
          <w:sz w:val="22"/>
          <w:szCs w:val="22"/>
        </w:rPr>
      </w:pPr>
      <w:r w:rsidRPr="003759AE">
        <w:rPr>
          <w:rFonts w:ascii="Times New Roman" w:hAnsi="Times New Roman"/>
          <w:sz w:val="22"/>
          <w:szCs w:val="22"/>
        </w:rPr>
        <w:t>202</w:t>
      </w:r>
      <w:r w:rsidR="002863A9">
        <w:rPr>
          <w:rFonts w:ascii="Times New Roman" w:hAnsi="Times New Roman"/>
          <w:sz w:val="22"/>
          <w:szCs w:val="22"/>
        </w:rPr>
        <w:t>3</w:t>
      </w:r>
      <w:r w:rsidRPr="003759AE">
        <w:rPr>
          <w:rFonts w:ascii="Times New Roman" w:hAnsi="Times New Roman"/>
          <w:sz w:val="22"/>
          <w:szCs w:val="22"/>
        </w:rPr>
        <w:t xml:space="preserve">. </w:t>
      </w:r>
    </w:p>
    <w:p w:rsidR="00BA64BC" w:rsidRPr="00844472" w:rsidRDefault="00BA64BC" w:rsidP="00BA64BC">
      <w:pPr>
        <w:pStyle w:val="Default"/>
        <w:rPr>
          <w:rFonts w:ascii="Times New Roman" w:hAnsi="Times New Roman" w:cs="Times New Roman"/>
          <w:b/>
          <w:color w:val="auto"/>
        </w:rPr>
      </w:pPr>
      <w:r>
        <w:rPr>
          <w:rFonts w:cs="Calibri"/>
        </w:rPr>
        <w:br w:type="page"/>
      </w:r>
      <w:r w:rsidRPr="00844472">
        <w:rPr>
          <w:rFonts w:ascii="Times New Roman" w:hAnsi="Times New Roman" w:cs="Times New Roman"/>
          <w:b/>
          <w:color w:val="auto"/>
        </w:rPr>
        <w:lastRenderedPageBreak/>
        <w:t>1. Felhívás célja</w:t>
      </w:r>
    </w:p>
    <w:p w:rsidR="00954353" w:rsidRDefault="00BA64BC" w:rsidP="00BA64BC">
      <w:pPr>
        <w:spacing w:before="120" w:after="120" w:line="360" w:lineRule="auto"/>
        <w:jc w:val="both"/>
        <w:rPr>
          <w:rFonts w:ascii="Times New Roman" w:hAnsi="Times New Roman" w:cs="Times New Roman"/>
        </w:rPr>
      </w:pPr>
      <w:r>
        <w:rPr>
          <w:rFonts w:ascii="Times New Roman" w:hAnsi="Times New Roman" w:cs="Times New Roman"/>
        </w:rPr>
        <w:tab/>
      </w:r>
      <w:r w:rsidRPr="003759AE">
        <w:rPr>
          <w:rFonts w:ascii="Times New Roman" w:hAnsi="Times New Roman" w:cs="Times New Roman"/>
        </w:rPr>
        <w:t xml:space="preserve">Tiszavasvári Város </w:t>
      </w:r>
      <w:proofErr w:type="gramStart"/>
      <w:r w:rsidRPr="003759AE">
        <w:rPr>
          <w:rFonts w:ascii="Times New Roman" w:hAnsi="Times New Roman" w:cs="Times New Roman"/>
        </w:rPr>
        <w:t xml:space="preserve">Önkormányzata </w:t>
      </w:r>
      <w:r w:rsidR="00954353" w:rsidRPr="003759AE">
        <w:rPr>
          <w:rFonts w:ascii="Times New Roman" w:hAnsi="Times New Roman" w:cs="Times New Roman"/>
          <w:i/>
        </w:rPr>
        <w:t>,</w:t>
      </w:r>
      <w:proofErr w:type="gramEnd"/>
      <w:r w:rsidR="00954353" w:rsidRPr="003759AE">
        <w:rPr>
          <w:rFonts w:ascii="Times New Roman" w:hAnsi="Times New Roman" w:cs="Times New Roman"/>
          <w:i/>
        </w:rPr>
        <w:t>,Esély és Otthon – Mindkettő lehetséges! Komplex beavatkozás megvalósítása a fiatalok elvándorlásának csökkentése érdekében Tiszavasváriban”</w:t>
      </w:r>
      <w:r w:rsidR="00954353">
        <w:rPr>
          <w:rFonts w:ascii="Times New Roman" w:hAnsi="Times New Roman" w:cs="Times New Roman"/>
          <w:i/>
        </w:rPr>
        <w:t xml:space="preserve"> </w:t>
      </w:r>
      <w:r w:rsidRPr="003759AE">
        <w:rPr>
          <w:rFonts w:ascii="Times New Roman" w:hAnsi="Times New Roman" w:cs="Times New Roman"/>
        </w:rPr>
        <w:t>EFOP-1.2.11-16-2017-000</w:t>
      </w:r>
      <w:r>
        <w:rPr>
          <w:rFonts w:ascii="Times New Roman" w:hAnsi="Times New Roman" w:cs="Times New Roman"/>
        </w:rPr>
        <w:t>09</w:t>
      </w:r>
      <w:r w:rsidRPr="003759AE">
        <w:rPr>
          <w:rFonts w:ascii="Times New Roman" w:hAnsi="Times New Roman" w:cs="Times New Roman"/>
        </w:rPr>
        <w:t xml:space="preserve"> kódszámú</w:t>
      </w:r>
      <w:r w:rsidR="00954353">
        <w:rPr>
          <w:rFonts w:ascii="Times New Roman" w:hAnsi="Times New Roman" w:cs="Times New Roman"/>
        </w:rPr>
        <w:t xml:space="preserve"> pályázata 2022. december 31-én befejeződött</w:t>
      </w:r>
      <w:r w:rsidRPr="003759AE">
        <w:rPr>
          <w:rFonts w:ascii="Times New Roman" w:hAnsi="Times New Roman" w:cs="Times New Roman"/>
          <w:i/>
        </w:rPr>
        <w:t xml:space="preserve">. </w:t>
      </w:r>
      <w:r w:rsidRPr="003759AE">
        <w:rPr>
          <w:rFonts w:ascii="Times New Roman" w:hAnsi="Times New Roman" w:cs="Times New Roman"/>
        </w:rPr>
        <w:t xml:space="preserve"> </w:t>
      </w:r>
    </w:p>
    <w:p w:rsidR="00BA64BC" w:rsidRPr="003759AE" w:rsidRDefault="00BA64BC" w:rsidP="00FC08C7">
      <w:pPr>
        <w:spacing w:before="120" w:after="120" w:line="360" w:lineRule="auto"/>
        <w:jc w:val="both"/>
        <w:rPr>
          <w:rFonts w:ascii="Times New Roman" w:hAnsi="Times New Roman" w:cs="Times New Roman"/>
        </w:rPr>
      </w:pPr>
      <w:r>
        <w:rPr>
          <w:rFonts w:ascii="Times New Roman" w:hAnsi="Times New Roman" w:cs="Times New Roman"/>
        </w:rPr>
        <w:tab/>
      </w:r>
      <w:r w:rsidR="00FC08C7">
        <w:rPr>
          <w:rFonts w:ascii="Times New Roman" w:hAnsi="Times New Roman" w:cs="Times New Roman"/>
        </w:rPr>
        <w:t>A f</w:t>
      </w:r>
      <w:r w:rsidR="00FC08C7" w:rsidRPr="00FC08C7">
        <w:rPr>
          <w:rFonts w:ascii="Times New Roman" w:hAnsi="Times New Roman" w:cs="Times New Roman"/>
        </w:rPr>
        <w:t xml:space="preserve">enntartási </w:t>
      </w:r>
      <w:r w:rsidR="00FC08C7">
        <w:rPr>
          <w:rFonts w:ascii="Times New Roman" w:hAnsi="Times New Roman" w:cs="Times New Roman"/>
        </w:rPr>
        <w:t xml:space="preserve">időszak alatt Tiszavasvári Város Önkormányzata </w:t>
      </w:r>
      <w:r w:rsidR="00FC08C7" w:rsidRPr="00FC08C7">
        <w:rPr>
          <w:rFonts w:ascii="Times New Roman" w:hAnsi="Times New Roman" w:cs="Times New Roman"/>
        </w:rPr>
        <w:t>kötele</w:t>
      </w:r>
      <w:r w:rsidR="00FC08C7">
        <w:rPr>
          <w:rFonts w:ascii="Times New Roman" w:hAnsi="Times New Roman" w:cs="Times New Roman"/>
        </w:rPr>
        <w:t xml:space="preserve">s </w:t>
      </w:r>
      <w:r w:rsidR="00FC08C7" w:rsidRPr="00FC08C7">
        <w:rPr>
          <w:rFonts w:ascii="Times New Roman" w:hAnsi="Times New Roman" w:cs="Times New Roman"/>
        </w:rPr>
        <w:t>a projekt megvalósítás befejezésétől számított 5 évig, a támogatás visszafizetésének terhe mellett funkciójában fenn</w:t>
      </w:r>
      <w:r w:rsidR="00FC08C7">
        <w:rPr>
          <w:rFonts w:ascii="Times New Roman" w:hAnsi="Times New Roman" w:cs="Times New Roman"/>
        </w:rPr>
        <w:t>t</w:t>
      </w:r>
      <w:r w:rsidR="00FC08C7" w:rsidRPr="00FC08C7">
        <w:rPr>
          <w:rFonts w:ascii="Times New Roman" w:hAnsi="Times New Roman" w:cs="Times New Roman"/>
        </w:rPr>
        <w:t>arta</w:t>
      </w:r>
      <w:r w:rsidR="00FC08C7">
        <w:rPr>
          <w:rFonts w:ascii="Times New Roman" w:hAnsi="Times New Roman" w:cs="Times New Roman"/>
        </w:rPr>
        <w:t>ni</w:t>
      </w:r>
      <w:r w:rsidR="00FC08C7" w:rsidRPr="00FC08C7">
        <w:rPr>
          <w:rFonts w:ascii="Times New Roman" w:hAnsi="Times New Roman" w:cs="Times New Roman"/>
        </w:rPr>
        <w:t xml:space="preserve"> a létrehozott </w:t>
      </w:r>
      <w:r w:rsidR="00FC08C7">
        <w:rPr>
          <w:rFonts w:ascii="Times New Roman" w:hAnsi="Times New Roman" w:cs="Times New Roman"/>
        </w:rPr>
        <w:t>ingatlan</w:t>
      </w:r>
      <w:r w:rsidR="00FC08C7" w:rsidRPr="00FC08C7">
        <w:rPr>
          <w:rFonts w:ascii="Times New Roman" w:hAnsi="Times New Roman" w:cs="Times New Roman"/>
        </w:rPr>
        <w:t>fejlesztést.</w:t>
      </w:r>
    </w:p>
    <w:p w:rsidR="00BA64BC" w:rsidRPr="003759AE" w:rsidRDefault="00BA64BC" w:rsidP="00BA64BC">
      <w:pPr>
        <w:spacing w:before="120" w:after="120" w:line="360" w:lineRule="auto"/>
        <w:jc w:val="both"/>
        <w:rPr>
          <w:rFonts w:ascii="Times New Roman" w:hAnsi="Times New Roman" w:cs="Times New Roman"/>
        </w:rPr>
      </w:pPr>
      <w:r>
        <w:rPr>
          <w:rFonts w:ascii="Times New Roman" w:hAnsi="Times New Roman" w:cs="Times New Roman"/>
        </w:rPr>
        <w:tab/>
      </w:r>
      <w:r w:rsidR="00954353">
        <w:rPr>
          <w:rFonts w:ascii="Times New Roman" w:hAnsi="Times New Roman" w:cs="Times New Roman"/>
        </w:rPr>
        <w:t xml:space="preserve">Ennek megfelelve </w:t>
      </w:r>
      <w:r w:rsidRPr="003759AE">
        <w:rPr>
          <w:rFonts w:ascii="Times New Roman" w:hAnsi="Times New Roman" w:cs="Times New Roman"/>
        </w:rPr>
        <w:t>Tiszavasvári Város Önkormányzata az EFOP-1.2.11-16 pályázathoz kapcsolódó</w:t>
      </w:r>
      <w:r w:rsidR="00954353">
        <w:rPr>
          <w:rFonts w:ascii="Times New Roman" w:hAnsi="Times New Roman" w:cs="Times New Roman"/>
        </w:rPr>
        <w:t xml:space="preserve"> fenntartási kötelezettségének megfelelve felhívást</w:t>
      </w:r>
      <w:r w:rsidRPr="003759AE">
        <w:rPr>
          <w:rFonts w:ascii="Times New Roman" w:hAnsi="Times New Roman" w:cs="Times New Roman"/>
        </w:rPr>
        <w:t xml:space="preserve"> tesz k</w:t>
      </w:r>
      <w:bookmarkStart w:id="3" w:name="_Hlk536027471"/>
      <w:r w:rsidR="00954353">
        <w:rPr>
          <w:rFonts w:ascii="Times New Roman" w:hAnsi="Times New Roman" w:cs="Times New Roman"/>
        </w:rPr>
        <w:t xml:space="preserve">özzé (továbbiakban: Felhívás) a </w:t>
      </w:r>
      <w:r w:rsidRPr="003759AE">
        <w:rPr>
          <w:rFonts w:ascii="Times New Roman" w:hAnsi="Times New Roman" w:cs="Times New Roman"/>
        </w:rPr>
        <w:t xml:space="preserve">lakhatási </w:t>
      </w:r>
      <w:bookmarkEnd w:id="3"/>
      <w:r w:rsidR="00954353">
        <w:rPr>
          <w:rFonts w:ascii="Times New Roman" w:hAnsi="Times New Roman" w:cs="Times New Roman"/>
        </w:rPr>
        <w:t>támogatás</w:t>
      </w:r>
      <w:r w:rsidRPr="003759AE">
        <w:rPr>
          <w:rFonts w:ascii="Times New Roman" w:hAnsi="Times New Roman" w:cs="Times New Roman"/>
        </w:rPr>
        <w:t xml:space="preserve"> elnyerésére.</w:t>
      </w:r>
    </w:p>
    <w:p w:rsidR="00BA64BC" w:rsidRPr="003759AE" w:rsidRDefault="00BA64BC" w:rsidP="00BA64BC">
      <w:pPr>
        <w:spacing w:line="360" w:lineRule="auto"/>
        <w:jc w:val="both"/>
        <w:rPr>
          <w:rFonts w:ascii="Times New Roman" w:hAnsi="Times New Roman" w:cs="Times New Roman"/>
        </w:rPr>
      </w:pPr>
      <w:r>
        <w:rPr>
          <w:rFonts w:ascii="Times New Roman" w:hAnsi="Times New Roman" w:cs="Times New Roman"/>
        </w:rPr>
        <w:tab/>
      </w:r>
      <w:r w:rsidRPr="003759AE">
        <w:rPr>
          <w:rFonts w:ascii="Times New Roman" w:hAnsi="Times New Roman" w:cs="Times New Roman"/>
        </w:rPr>
        <w:t>E támogatási formával a 18-35 év közötti fiatalok lakhatásához van lehetőség segítséget nyújtani, ugyanis a nyertes pályázó egy felújított és részben berendezett lakás használati jogát kaphatja meg maximum 2 éves határozott időtartamra, azzal hogy bérleti díjat fizetnie nem kell, csupán a rezsiköltség és egyéb költségek (pl.: közös költség) megfizetésére köteles.</w:t>
      </w:r>
    </w:p>
    <w:p w:rsidR="00BA64BC" w:rsidRPr="003759AE" w:rsidRDefault="00BA64BC" w:rsidP="00BA64BC">
      <w:pPr>
        <w:spacing w:line="360" w:lineRule="auto"/>
        <w:jc w:val="both"/>
        <w:rPr>
          <w:rFonts w:ascii="Times New Roman" w:hAnsi="Times New Roman" w:cs="Times New Roman"/>
        </w:rPr>
      </w:pPr>
      <w:r>
        <w:rPr>
          <w:rFonts w:ascii="Times New Roman" w:hAnsi="Times New Roman" w:cs="Times New Roman"/>
        </w:rPr>
        <w:tab/>
      </w:r>
      <w:r w:rsidRPr="003759AE">
        <w:rPr>
          <w:rFonts w:ascii="Times New Roman" w:hAnsi="Times New Roman" w:cs="Times New Roman"/>
        </w:rPr>
        <w:t xml:space="preserve">A lakhatási támogatásra vonatkozó pályázati felhívásokat az önkormányzat kétévente legalább egy alkalommal, de a pályázók létszámától függően szükség szerinti számban hirdeti meg legfeljebb a pályázati keretösszeg erejéig, az önkormányzat honlapján. </w:t>
      </w:r>
    </w:p>
    <w:p w:rsidR="00BA64BC" w:rsidRPr="003759AE" w:rsidRDefault="00BA64BC" w:rsidP="00BA64BC">
      <w:pPr>
        <w:spacing w:before="120" w:after="120" w:line="360" w:lineRule="auto"/>
        <w:jc w:val="both"/>
        <w:rPr>
          <w:rFonts w:ascii="Times New Roman" w:hAnsi="Times New Roman" w:cs="Times New Roman"/>
        </w:rPr>
      </w:pPr>
      <w:r>
        <w:rPr>
          <w:rFonts w:ascii="Times New Roman" w:hAnsi="Times New Roman" w:cs="Times New Roman"/>
        </w:rPr>
        <w:tab/>
      </w:r>
      <w:r w:rsidRPr="003759AE">
        <w:rPr>
          <w:rFonts w:ascii="Times New Roman" w:hAnsi="Times New Roman" w:cs="Times New Roman"/>
        </w:rPr>
        <w:t>Jelen pályázati felhívás a fiatalok ösztön</w:t>
      </w:r>
      <w:r>
        <w:rPr>
          <w:rFonts w:ascii="Times New Roman" w:hAnsi="Times New Roman" w:cs="Times New Roman"/>
        </w:rPr>
        <w:t xml:space="preserve">ző és lakhatási támogatásairól </w:t>
      </w:r>
      <w:r w:rsidRPr="003759AE">
        <w:rPr>
          <w:rFonts w:ascii="Times New Roman" w:hAnsi="Times New Roman" w:cs="Times New Roman"/>
        </w:rPr>
        <w:t xml:space="preserve">szóló Tiszavasvári Város Önkormányzata Képviselő-testülete </w:t>
      </w:r>
      <w:r>
        <w:rPr>
          <w:rFonts w:ascii="Times New Roman" w:hAnsi="Times New Roman" w:cs="Times New Roman"/>
        </w:rPr>
        <w:t>módosított 6</w:t>
      </w:r>
      <w:r w:rsidRPr="003759AE">
        <w:rPr>
          <w:rFonts w:ascii="Times New Roman" w:hAnsi="Times New Roman" w:cs="Times New Roman"/>
        </w:rPr>
        <w:t>/20</w:t>
      </w:r>
      <w:r>
        <w:rPr>
          <w:rFonts w:ascii="Times New Roman" w:hAnsi="Times New Roman" w:cs="Times New Roman"/>
        </w:rPr>
        <w:t>21</w:t>
      </w:r>
      <w:r w:rsidRPr="003759AE">
        <w:rPr>
          <w:rFonts w:ascii="Times New Roman" w:hAnsi="Times New Roman" w:cs="Times New Roman"/>
        </w:rPr>
        <w:t>.</w:t>
      </w:r>
      <w:r>
        <w:rPr>
          <w:rFonts w:ascii="Times New Roman" w:hAnsi="Times New Roman" w:cs="Times New Roman"/>
        </w:rPr>
        <w:t xml:space="preserve"> </w:t>
      </w:r>
      <w:r w:rsidRPr="003759AE">
        <w:rPr>
          <w:rFonts w:ascii="Times New Roman" w:hAnsi="Times New Roman" w:cs="Times New Roman"/>
        </w:rPr>
        <w:t>(</w:t>
      </w:r>
      <w:r>
        <w:rPr>
          <w:rFonts w:ascii="Times New Roman" w:hAnsi="Times New Roman" w:cs="Times New Roman"/>
        </w:rPr>
        <w:t>IV</w:t>
      </w:r>
      <w:r w:rsidRPr="003759AE">
        <w:rPr>
          <w:rFonts w:ascii="Times New Roman" w:hAnsi="Times New Roman" w:cs="Times New Roman"/>
        </w:rPr>
        <w:t>.</w:t>
      </w:r>
      <w:r>
        <w:rPr>
          <w:rFonts w:ascii="Times New Roman" w:hAnsi="Times New Roman" w:cs="Times New Roman"/>
        </w:rPr>
        <w:t>30</w:t>
      </w:r>
      <w:r w:rsidRPr="003759AE">
        <w:rPr>
          <w:rFonts w:ascii="Times New Roman" w:hAnsi="Times New Roman" w:cs="Times New Roman"/>
        </w:rPr>
        <w:t xml:space="preserve">.) számú önkormányzati rendeletén valamint Tiszavasvári Város Önkormányzat </w:t>
      </w:r>
      <w:r w:rsidRPr="008E2CB3">
        <w:rPr>
          <w:rFonts w:ascii="Times New Roman" w:hAnsi="Times New Roman" w:cs="Times New Roman"/>
        </w:rPr>
        <w:t>képviselőtestületének 12/2019 (IV.1.) számú</w:t>
      </w:r>
      <w:r w:rsidRPr="003759AE">
        <w:rPr>
          <w:rFonts w:ascii="Times New Roman" w:hAnsi="Times New Roman" w:cs="Times New Roman"/>
        </w:rPr>
        <w:t xml:space="preserve"> önkormányzati rendeletén, a lakások és a nem lakás célú helyiségek bérletéről és elidegenítéséről, valamint a lakáscélú önkormányzati támogatásról rendeletén alapul.</w:t>
      </w:r>
    </w:p>
    <w:p w:rsidR="00BA64BC" w:rsidRDefault="00BA64BC" w:rsidP="00BA64BC">
      <w:pPr>
        <w:pStyle w:val="Default"/>
      </w:pPr>
    </w:p>
    <w:p w:rsidR="00BA64BC" w:rsidRPr="00844472" w:rsidRDefault="00954353" w:rsidP="00BA64BC">
      <w:pPr>
        <w:spacing w:before="120" w:after="120" w:line="360" w:lineRule="auto"/>
        <w:jc w:val="both"/>
        <w:rPr>
          <w:rFonts w:ascii="Times New Roman" w:hAnsi="Times New Roman"/>
          <w:b/>
          <w:sz w:val="24"/>
        </w:rPr>
      </w:pPr>
      <w:r>
        <w:rPr>
          <w:rFonts w:ascii="Times New Roman" w:hAnsi="Times New Roman"/>
          <w:b/>
          <w:sz w:val="24"/>
        </w:rPr>
        <w:t>2</w:t>
      </w:r>
      <w:r w:rsidR="00BA64BC">
        <w:rPr>
          <w:rFonts w:ascii="Times New Roman" w:hAnsi="Times New Roman"/>
          <w:b/>
          <w:sz w:val="24"/>
        </w:rPr>
        <w:t xml:space="preserve">. </w:t>
      </w:r>
      <w:r w:rsidR="00BA64BC" w:rsidRPr="00844472">
        <w:rPr>
          <w:rFonts w:ascii="Times New Roman" w:hAnsi="Times New Roman"/>
          <w:b/>
          <w:sz w:val="24"/>
        </w:rPr>
        <w:t>Pályázat tartalma, a pályázók köre</w:t>
      </w:r>
    </w:p>
    <w:p w:rsidR="00BA64BC" w:rsidRPr="003759AE" w:rsidRDefault="00BA64BC" w:rsidP="00BA64BC">
      <w:pPr>
        <w:pStyle w:val="Listaszerbekezds"/>
        <w:spacing w:before="120" w:after="120" w:line="360" w:lineRule="auto"/>
        <w:ind w:left="0"/>
        <w:contextualSpacing w:val="0"/>
        <w:jc w:val="both"/>
        <w:rPr>
          <w:rFonts w:ascii="Times New Roman" w:hAnsi="Times New Roman"/>
          <w:b/>
          <w:sz w:val="24"/>
        </w:rPr>
      </w:pPr>
      <w:r w:rsidRPr="003759AE">
        <w:rPr>
          <w:rFonts w:ascii="Times New Roman" w:eastAsiaTheme="minorHAnsi" w:hAnsi="Times New Roman"/>
          <w:lang w:eastAsia="en-US"/>
        </w:rPr>
        <w:t>E támogatási formával a 18-35 év közötti fiatalok lakhatásához van lehetőség segítséget nyújtani, ugyanis a nyertes pályázó egy felújított és</w:t>
      </w:r>
      <w:r>
        <w:rPr>
          <w:rFonts w:ascii="Times New Roman" w:eastAsiaTheme="minorHAnsi" w:hAnsi="Times New Roman"/>
          <w:lang w:eastAsia="en-US"/>
        </w:rPr>
        <w:t xml:space="preserve"> részben</w:t>
      </w:r>
      <w:r w:rsidRPr="003759AE">
        <w:rPr>
          <w:rFonts w:ascii="Times New Roman" w:eastAsiaTheme="minorHAnsi" w:hAnsi="Times New Roman"/>
          <w:lang w:eastAsia="en-US"/>
        </w:rPr>
        <w:t xml:space="preserve"> berendezett lakás használati jogát kaphatja meg maximum 2 éves határozott időtartamra, azzal hogy bérleti díjat fizetnie nem kell, csupán a rezsiköltség és egyéb költségek (pl.: közös költség) megfizetésére köteles.</w:t>
      </w:r>
    </w:p>
    <w:p w:rsidR="00BA64BC" w:rsidRDefault="00BA64BC" w:rsidP="00BA64BC">
      <w:pPr>
        <w:spacing w:before="120" w:after="120" w:line="360" w:lineRule="auto"/>
        <w:jc w:val="both"/>
        <w:rPr>
          <w:rFonts w:ascii="Times New Roman" w:hAnsi="Times New Roman" w:cs="Times New Roman"/>
        </w:rPr>
      </w:pPr>
    </w:p>
    <w:p w:rsidR="00433509" w:rsidRDefault="00433509" w:rsidP="00BA64BC">
      <w:pPr>
        <w:spacing w:before="120" w:after="120" w:line="360" w:lineRule="auto"/>
        <w:jc w:val="both"/>
        <w:rPr>
          <w:rFonts w:ascii="Times New Roman" w:hAnsi="Times New Roman" w:cs="Times New Roman"/>
        </w:rPr>
      </w:pPr>
    </w:p>
    <w:p w:rsidR="00954353" w:rsidRDefault="00954353" w:rsidP="00BA64BC">
      <w:pPr>
        <w:spacing w:before="120" w:after="120" w:line="360" w:lineRule="auto"/>
        <w:jc w:val="both"/>
        <w:rPr>
          <w:rFonts w:ascii="Times New Roman" w:hAnsi="Times New Roman" w:cs="Times New Roman"/>
        </w:rPr>
      </w:pPr>
    </w:p>
    <w:p w:rsidR="00954353" w:rsidRPr="003759AE" w:rsidRDefault="00954353" w:rsidP="00BA64BC">
      <w:pPr>
        <w:spacing w:before="120" w:after="120" w:line="360" w:lineRule="auto"/>
        <w:jc w:val="both"/>
        <w:rPr>
          <w:rFonts w:ascii="Times New Roman" w:hAnsi="Times New Roman" w:cs="Times New Roman"/>
        </w:rPr>
      </w:pPr>
    </w:p>
    <w:p w:rsidR="00BA64BC" w:rsidRPr="003759AE" w:rsidRDefault="00BA64BC" w:rsidP="00BA64BC">
      <w:pPr>
        <w:spacing w:before="120" w:after="120" w:line="360" w:lineRule="auto"/>
        <w:jc w:val="both"/>
        <w:rPr>
          <w:rFonts w:ascii="Times New Roman" w:hAnsi="Times New Roman" w:cs="Times New Roman"/>
        </w:rPr>
      </w:pPr>
      <w:r w:rsidRPr="003759AE">
        <w:rPr>
          <w:rFonts w:ascii="Times New Roman" w:hAnsi="Times New Roman" w:cs="Times New Roman"/>
        </w:rPr>
        <w:lastRenderedPageBreak/>
        <w:t xml:space="preserve">Jelen Felhívás keretében támogatásban részesülhet az a pályázó, aki az alábbi feltételeknek </w:t>
      </w:r>
      <w:r w:rsidRPr="00844472">
        <w:rPr>
          <w:rFonts w:ascii="Times New Roman" w:hAnsi="Times New Roman" w:cs="Times New Roman"/>
          <w:b/>
        </w:rPr>
        <w:t xml:space="preserve">együttesen </w:t>
      </w:r>
      <w:r w:rsidRPr="003759AE">
        <w:rPr>
          <w:rFonts w:ascii="Times New Roman" w:hAnsi="Times New Roman" w:cs="Times New Roman"/>
        </w:rPr>
        <w:t>megfelel:</w:t>
      </w:r>
    </w:p>
    <w:p w:rsidR="00BA64BC" w:rsidRDefault="00BA64BC" w:rsidP="00BA64BC">
      <w:pPr>
        <w:pStyle w:val="Listaszerbekezds"/>
        <w:numPr>
          <w:ilvl w:val="0"/>
          <w:numId w:val="20"/>
        </w:numPr>
        <w:spacing w:before="120" w:after="0" w:line="360" w:lineRule="auto"/>
        <w:contextualSpacing w:val="0"/>
        <w:jc w:val="both"/>
        <w:rPr>
          <w:rFonts w:ascii="Times New Roman" w:eastAsiaTheme="minorHAnsi" w:hAnsi="Times New Roman"/>
          <w:lang w:eastAsia="en-US"/>
        </w:rPr>
      </w:pPr>
      <w:r w:rsidRPr="003759AE">
        <w:rPr>
          <w:rFonts w:ascii="Times New Roman" w:eastAsiaTheme="minorHAnsi" w:hAnsi="Times New Roman"/>
          <w:lang w:eastAsia="en-US"/>
        </w:rPr>
        <w:t>a pályázat benyújtásakor a 18. életévét már betöltötte, de 35. életévnél nem idősebb természetes személy</w:t>
      </w:r>
    </w:p>
    <w:p w:rsidR="00BA64BC" w:rsidRPr="003759AE" w:rsidRDefault="00BA64BC" w:rsidP="00BA64BC">
      <w:pPr>
        <w:pStyle w:val="Listaszerbekezds"/>
        <w:numPr>
          <w:ilvl w:val="0"/>
          <w:numId w:val="20"/>
        </w:numPr>
        <w:spacing w:before="120" w:after="0" w:line="360" w:lineRule="auto"/>
        <w:contextualSpacing w:val="0"/>
        <w:jc w:val="both"/>
        <w:rPr>
          <w:rFonts w:ascii="Times New Roman" w:eastAsiaTheme="minorHAnsi" w:hAnsi="Times New Roman"/>
          <w:lang w:eastAsia="en-US"/>
        </w:rPr>
      </w:pPr>
      <w:r w:rsidRPr="00844472">
        <w:rPr>
          <w:rFonts w:ascii="Times New Roman" w:eastAsiaTheme="minorHAnsi" w:hAnsi="Times New Roman"/>
          <w:lang w:eastAsia="en-US"/>
        </w:rPr>
        <w:t>életvitelszerűen Tiszavasváriban tartózkodik, és állandó lakcímmel rendelkezik vagy a pályázat benyújtásának időpontjában 18 életévét betöltött, de 35 életévnél nem idősebb természetes személy, aki vállalja, hogy a támogatás időtartama alatt Tiszavasváriban fog életvitelszerűen tartózkodni és Tiszavasvári ál</w:t>
      </w:r>
      <w:r>
        <w:rPr>
          <w:rFonts w:ascii="Times New Roman" w:eastAsiaTheme="minorHAnsi" w:hAnsi="Times New Roman"/>
          <w:lang w:eastAsia="en-US"/>
        </w:rPr>
        <w:t>landó lakcímet kíván létesíteni;</w:t>
      </w:r>
    </w:p>
    <w:p w:rsidR="00BA64BC" w:rsidRPr="003759AE" w:rsidRDefault="00BA64BC" w:rsidP="00BA64BC">
      <w:pPr>
        <w:pStyle w:val="Listaszerbekezds"/>
        <w:numPr>
          <w:ilvl w:val="0"/>
          <w:numId w:val="20"/>
        </w:numPr>
        <w:spacing w:after="0" w:line="360" w:lineRule="auto"/>
        <w:jc w:val="both"/>
        <w:rPr>
          <w:rFonts w:ascii="Times New Roman" w:eastAsiaTheme="minorHAnsi" w:hAnsi="Times New Roman"/>
          <w:lang w:eastAsia="en-US"/>
        </w:rPr>
      </w:pPr>
      <w:r w:rsidRPr="003759AE">
        <w:rPr>
          <w:rFonts w:ascii="Times New Roman" w:eastAsiaTheme="minorHAnsi" w:hAnsi="Times New Roman"/>
          <w:lang w:eastAsia="en-US"/>
        </w:rPr>
        <w:t>nem rendelkezik lakóépület tulajdonjogával Tiszavasváriban;</w:t>
      </w:r>
    </w:p>
    <w:p w:rsidR="00BA64BC" w:rsidRPr="003759AE" w:rsidRDefault="00BA64BC" w:rsidP="00BA64BC">
      <w:pPr>
        <w:pStyle w:val="Listaszerbekezds"/>
        <w:numPr>
          <w:ilvl w:val="0"/>
          <w:numId w:val="20"/>
        </w:numPr>
        <w:spacing w:after="0" w:line="360" w:lineRule="auto"/>
        <w:jc w:val="both"/>
        <w:rPr>
          <w:rFonts w:ascii="Times New Roman" w:eastAsiaTheme="minorHAnsi" w:hAnsi="Times New Roman"/>
          <w:lang w:eastAsia="en-US"/>
        </w:rPr>
      </w:pPr>
      <w:r w:rsidRPr="003759AE">
        <w:rPr>
          <w:rFonts w:ascii="Times New Roman" w:eastAsiaTheme="minorHAnsi" w:hAnsi="Times New Roman"/>
          <w:lang w:eastAsia="en-US"/>
        </w:rPr>
        <w:t>a rendelet 1. § 5. pontjában meghatározott hiányszakmával rendelkezik,</w:t>
      </w:r>
    </w:p>
    <w:p w:rsidR="00BA64BC" w:rsidRPr="003759AE" w:rsidRDefault="00BA64BC" w:rsidP="00BA64BC">
      <w:pPr>
        <w:pStyle w:val="Listaszerbekezds"/>
        <w:numPr>
          <w:ilvl w:val="0"/>
          <w:numId w:val="20"/>
        </w:numPr>
        <w:spacing w:after="0" w:line="360" w:lineRule="auto"/>
        <w:jc w:val="both"/>
        <w:rPr>
          <w:rFonts w:ascii="Times New Roman" w:eastAsiaTheme="minorHAnsi" w:hAnsi="Times New Roman"/>
          <w:lang w:eastAsia="en-US"/>
        </w:rPr>
      </w:pPr>
      <w:r w:rsidRPr="003759AE">
        <w:rPr>
          <w:rFonts w:ascii="Times New Roman" w:eastAsiaTheme="minorHAnsi" w:hAnsi="Times New Roman"/>
          <w:lang w:eastAsia="en-US"/>
        </w:rPr>
        <w:t>munkaviszonnyal rendelkezik Tiszavasváriban.</w:t>
      </w:r>
    </w:p>
    <w:p w:rsidR="00BA64BC" w:rsidRDefault="00BA64BC" w:rsidP="00BA64BC">
      <w:pPr>
        <w:pStyle w:val="Listaszerbekezds"/>
        <w:numPr>
          <w:ilvl w:val="0"/>
          <w:numId w:val="20"/>
        </w:numPr>
        <w:spacing w:after="0" w:line="360" w:lineRule="auto"/>
        <w:jc w:val="both"/>
        <w:rPr>
          <w:rFonts w:ascii="Times New Roman" w:eastAsiaTheme="minorHAnsi" w:hAnsi="Times New Roman"/>
          <w:lang w:eastAsia="en-US"/>
        </w:rPr>
      </w:pPr>
      <w:r w:rsidRPr="003759AE">
        <w:rPr>
          <w:rFonts w:ascii="Times New Roman" w:eastAsiaTheme="minorHAnsi" w:hAnsi="Times New Roman"/>
          <w:lang w:eastAsia="en-US"/>
        </w:rPr>
        <w:t>vállalja a lakás közüzemi díjainak és közös költségének megfizetését</w:t>
      </w:r>
      <w:r>
        <w:rPr>
          <w:rFonts w:ascii="Times New Roman" w:eastAsiaTheme="minorHAnsi" w:hAnsi="Times New Roman"/>
          <w:lang w:eastAsia="en-US"/>
        </w:rPr>
        <w:t>.</w:t>
      </w:r>
    </w:p>
    <w:p w:rsidR="00BA64BC" w:rsidRPr="003759AE" w:rsidRDefault="00BA64BC" w:rsidP="00BA64BC">
      <w:pPr>
        <w:spacing w:line="360" w:lineRule="auto"/>
        <w:jc w:val="both"/>
        <w:rPr>
          <w:rFonts w:ascii="Times New Roman" w:hAnsi="Times New Roman"/>
        </w:rPr>
      </w:pPr>
    </w:p>
    <w:p w:rsidR="00BA64BC" w:rsidRPr="00844472" w:rsidRDefault="00954353" w:rsidP="00BA64BC">
      <w:pPr>
        <w:spacing w:before="120" w:after="120" w:line="360" w:lineRule="auto"/>
        <w:jc w:val="both"/>
        <w:rPr>
          <w:rFonts w:ascii="Times New Roman" w:hAnsi="Times New Roman"/>
          <w:b/>
          <w:sz w:val="24"/>
        </w:rPr>
      </w:pPr>
      <w:r>
        <w:rPr>
          <w:rFonts w:ascii="Times New Roman" w:hAnsi="Times New Roman"/>
          <w:b/>
          <w:sz w:val="24"/>
        </w:rPr>
        <w:t>3</w:t>
      </w:r>
      <w:r w:rsidR="00BA64BC">
        <w:rPr>
          <w:rFonts w:ascii="Times New Roman" w:hAnsi="Times New Roman"/>
          <w:b/>
          <w:sz w:val="24"/>
        </w:rPr>
        <w:t xml:space="preserve">. </w:t>
      </w:r>
      <w:r w:rsidR="00BA64BC" w:rsidRPr="00844472">
        <w:rPr>
          <w:rFonts w:ascii="Times New Roman" w:hAnsi="Times New Roman"/>
          <w:b/>
          <w:sz w:val="24"/>
        </w:rPr>
        <w:t>Nem részesülhet támogatásban:</w:t>
      </w:r>
    </w:p>
    <w:p w:rsidR="00BA64BC" w:rsidRDefault="00BA64BC" w:rsidP="00BA64BC">
      <w:pPr>
        <w:pStyle w:val="Listaszerbekezds"/>
        <w:numPr>
          <w:ilvl w:val="0"/>
          <w:numId w:val="21"/>
        </w:numPr>
        <w:spacing w:after="0" w:line="360" w:lineRule="auto"/>
        <w:contextualSpacing w:val="0"/>
        <w:jc w:val="both"/>
        <w:rPr>
          <w:rFonts w:ascii="Times New Roman" w:eastAsiaTheme="minorHAnsi" w:hAnsi="Times New Roman"/>
          <w:b/>
          <w:lang w:eastAsia="en-US"/>
        </w:rPr>
      </w:pPr>
      <w:r w:rsidRPr="00145EB8">
        <w:rPr>
          <w:rFonts w:ascii="Times New Roman" w:eastAsiaTheme="minorHAnsi" w:hAnsi="Times New Roman"/>
          <w:lang w:eastAsia="en-US"/>
        </w:rPr>
        <w:t>már rendelkezett önkormányzati bérlakással, amelyet kedvezményesen megvásárolt és az így megvásárolt bérlakásban legalább 50%-os tulajdoni hányaddal rendelkezik;</w:t>
      </w:r>
    </w:p>
    <w:p w:rsidR="00BA64BC" w:rsidRDefault="00BA64BC" w:rsidP="00BA64BC">
      <w:pPr>
        <w:pStyle w:val="Listaszerbekezds"/>
        <w:numPr>
          <w:ilvl w:val="0"/>
          <w:numId w:val="21"/>
        </w:numPr>
        <w:spacing w:after="0" w:line="360" w:lineRule="auto"/>
        <w:contextualSpacing w:val="0"/>
        <w:jc w:val="both"/>
        <w:rPr>
          <w:rFonts w:ascii="Times New Roman" w:eastAsiaTheme="minorHAnsi" w:hAnsi="Times New Roman"/>
          <w:b/>
          <w:lang w:eastAsia="en-US"/>
        </w:rPr>
      </w:pPr>
      <w:r w:rsidRPr="00145EB8">
        <w:rPr>
          <w:rFonts w:ascii="Times New Roman" w:eastAsiaTheme="minorHAnsi" w:hAnsi="Times New Roman"/>
          <w:lang w:eastAsia="en-US"/>
        </w:rPr>
        <w:t>önkormányzati bérlakásra vonatkozó bérleti jogviszonyát neki felróható okból a bérbeadó felmondással megszüntette;</w:t>
      </w:r>
    </w:p>
    <w:p w:rsidR="00BA64BC" w:rsidRDefault="00BA64BC" w:rsidP="00BA64BC">
      <w:pPr>
        <w:pStyle w:val="Listaszerbekezds"/>
        <w:numPr>
          <w:ilvl w:val="0"/>
          <w:numId w:val="21"/>
        </w:numPr>
        <w:spacing w:after="0" w:line="360" w:lineRule="auto"/>
        <w:contextualSpacing w:val="0"/>
        <w:jc w:val="both"/>
        <w:rPr>
          <w:rFonts w:ascii="Times New Roman" w:eastAsiaTheme="minorHAnsi" w:hAnsi="Times New Roman"/>
          <w:b/>
          <w:lang w:eastAsia="en-US"/>
        </w:rPr>
      </w:pPr>
      <w:r w:rsidRPr="00145EB8">
        <w:rPr>
          <w:rFonts w:ascii="Times New Roman" w:eastAsiaTheme="minorHAnsi" w:hAnsi="Times New Roman"/>
          <w:lang w:eastAsia="en-US"/>
        </w:rPr>
        <w:t>önkormányzati lakásban lakik vagy lakott jogcím nélküli használóként;</w:t>
      </w:r>
    </w:p>
    <w:p w:rsidR="00BA64BC" w:rsidRPr="00145EB8" w:rsidRDefault="00BA64BC" w:rsidP="00BA64BC">
      <w:pPr>
        <w:pStyle w:val="Listaszerbekezds"/>
        <w:numPr>
          <w:ilvl w:val="0"/>
          <w:numId w:val="21"/>
        </w:numPr>
        <w:spacing w:after="0" w:line="360" w:lineRule="auto"/>
        <w:contextualSpacing w:val="0"/>
        <w:jc w:val="both"/>
        <w:rPr>
          <w:rFonts w:ascii="Times New Roman" w:eastAsiaTheme="minorHAnsi" w:hAnsi="Times New Roman"/>
          <w:b/>
          <w:lang w:eastAsia="en-US"/>
        </w:rPr>
      </w:pPr>
      <w:r>
        <w:rPr>
          <w:rFonts w:ascii="Times New Roman" w:eastAsiaTheme="minorHAnsi" w:hAnsi="Times New Roman"/>
          <w:b/>
          <w:lang w:eastAsia="en-US"/>
        </w:rPr>
        <w:t>s</w:t>
      </w:r>
      <w:r w:rsidRPr="00145EB8">
        <w:rPr>
          <w:rFonts w:ascii="Times New Roman" w:eastAsiaTheme="minorHAnsi" w:hAnsi="Times New Roman"/>
          <w:lang w:eastAsia="en-US"/>
        </w:rPr>
        <w:t>zociális, jövedelmi vagyoni viszonyaira vonatkozóan olyan valótlan adatot közöl, amely számára jogtalan előnyt jelent.</w:t>
      </w:r>
    </w:p>
    <w:p w:rsidR="00BA64BC" w:rsidRPr="003759AE" w:rsidRDefault="00BA64BC" w:rsidP="00BA64BC">
      <w:pPr>
        <w:pStyle w:val="Listaszerbekezds"/>
        <w:spacing w:line="240" w:lineRule="auto"/>
        <w:jc w:val="both"/>
        <w:rPr>
          <w:rFonts w:ascii="Times New Roman" w:eastAsiaTheme="minorHAnsi" w:hAnsi="Times New Roman"/>
          <w:lang w:eastAsia="en-US"/>
        </w:rPr>
      </w:pPr>
    </w:p>
    <w:p w:rsidR="00BA64BC" w:rsidRDefault="00BA64BC" w:rsidP="00BA64BC">
      <w:pPr>
        <w:pStyle w:val="Listaszerbekezds"/>
        <w:spacing w:line="240" w:lineRule="auto"/>
        <w:jc w:val="both"/>
        <w:rPr>
          <w:rFonts w:ascii="Times New Roman" w:eastAsiaTheme="minorHAnsi" w:hAnsi="Times New Roman"/>
          <w:lang w:eastAsia="en-US"/>
        </w:rPr>
      </w:pPr>
      <w:r w:rsidRPr="003759AE">
        <w:rPr>
          <w:rFonts w:ascii="Times New Roman" w:eastAsiaTheme="minorHAnsi" w:hAnsi="Times New Roman"/>
          <w:lang w:eastAsia="en-US"/>
        </w:rPr>
        <w:t xml:space="preserve">Továbbá nem részesülhet támogatásban Tiszavasvári Város Önkormányzata </w:t>
      </w:r>
    </w:p>
    <w:p w:rsidR="00BA64BC" w:rsidRPr="003759AE" w:rsidRDefault="00BA64BC" w:rsidP="00BA64BC">
      <w:pPr>
        <w:pStyle w:val="Listaszerbekezds"/>
        <w:spacing w:line="360" w:lineRule="auto"/>
        <w:jc w:val="both"/>
        <w:rPr>
          <w:rFonts w:ascii="Times New Roman" w:eastAsiaTheme="minorHAnsi" w:hAnsi="Times New Roman"/>
          <w:lang w:eastAsia="en-US"/>
        </w:rPr>
      </w:pPr>
    </w:p>
    <w:p w:rsidR="00BA64BC" w:rsidRDefault="00BA64BC" w:rsidP="00BA64BC">
      <w:pPr>
        <w:pStyle w:val="Listaszerbekezds"/>
        <w:numPr>
          <w:ilvl w:val="1"/>
          <w:numId w:val="21"/>
        </w:numPr>
        <w:spacing w:line="360" w:lineRule="auto"/>
        <w:jc w:val="both"/>
        <w:rPr>
          <w:rFonts w:ascii="Times New Roman" w:hAnsi="Times New Roman"/>
        </w:rPr>
      </w:pPr>
      <w:r w:rsidRPr="00145EB8">
        <w:rPr>
          <w:rFonts w:ascii="Times New Roman" w:hAnsi="Times New Roman"/>
        </w:rPr>
        <w:t xml:space="preserve">intézményeinek vezető tisztségviselői, </w:t>
      </w:r>
    </w:p>
    <w:p w:rsidR="00BA64BC" w:rsidRDefault="00BA64BC" w:rsidP="00BA64BC">
      <w:pPr>
        <w:pStyle w:val="Listaszerbekezds"/>
        <w:numPr>
          <w:ilvl w:val="1"/>
          <w:numId w:val="21"/>
        </w:numPr>
        <w:spacing w:line="360" w:lineRule="auto"/>
        <w:jc w:val="both"/>
        <w:rPr>
          <w:rFonts w:ascii="Times New Roman" w:hAnsi="Times New Roman"/>
        </w:rPr>
      </w:pPr>
      <w:r w:rsidRPr="00145EB8">
        <w:rPr>
          <w:rFonts w:ascii="Times New Roman" w:hAnsi="Times New Roman"/>
        </w:rPr>
        <w:t xml:space="preserve">gazdasági társaságai megbízott vezetői, vezető állású munkavállalói, </w:t>
      </w:r>
    </w:p>
    <w:p w:rsidR="00BA64BC" w:rsidRDefault="00BA64BC" w:rsidP="00BA64BC">
      <w:pPr>
        <w:pStyle w:val="Listaszerbekezds"/>
        <w:numPr>
          <w:ilvl w:val="1"/>
          <w:numId w:val="21"/>
        </w:numPr>
        <w:spacing w:line="360" w:lineRule="auto"/>
        <w:jc w:val="both"/>
        <w:rPr>
          <w:rFonts w:ascii="Times New Roman" w:hAnsi="Times New Roman"/>
        </w:rPr>
      </w:pPr>
      <w:r w:rsidRPr="00145EB8">
        <w:rPr>
          <w:rFonts w:ascii="Times New Roman" w:hAnsi="Times New Roman"/>
        </w:rPr>
        <w:t xml:space="preserve">a képviselő-testület tagjai, </w:t>
      </w:r>
    </w:p>
    <w:p w:rsidR="00BA64BC" w:rsidRPr="00145EB8" w:rsidRDefault="00BA64BC" w:rsidP="00BA64BC">
      <w:pPr>
        <w:pStyle w:val="Listaszerbekezds"/>
        <w:numPr>
          <w:ilvl w:val="1"/>
          <w:numId w:val="21"/>
        </w:numPr>
        <w:spacing w:line="360" w:lineRule="auto"/>
        <w:jc w:val="both"/>
        <w:rPr>
          <w:rFonts w:ascii="Times New Roman" w:hAnsi="Times New Roman"/>
        </w:rPr>
      </w:pPr>
      <w:r w:rsidRPr="00145EB8">
        <w:rPr>
          <w:rFonts w:ascii="Times New Roman" w:hAnsi="Times New Roman"/>
        </w:rPr>
        <w:t>a)</w:t>
      </w:r>
      <w:proofErr w:type="spellStart"/>
      <w:r w:rsidRPr="00145EB8">
        <w:rPr>
          <w:rFonts w:ascii="Times New Roman" w:hAnsi="Times New Roman"/>
        </w:rPr>
        <w:t>-c</w:t>
      </w:r>
      <w:proofErr w:type="spellEnd"/>
      <w:r w:rsidRPr="00145EB8">
        <w:rPr>
          <w:rFonts w:ascii="Times New Roman" w:hAnsi="Times New Roman"/>
        </w:rPr>
        <w:t>) pontban meghatározott személyek közeli hozzátartozója.</w:t>
      </w:r>
    </w:p>
    <w:p w:rsidR="00BA64BC" w:rsidRPr="003759AE" w:rsidRDefault="00BA64BC" w:rsidP="00BA64BC">
      <w:pPr>
        <w:pStyle w:val="Listaszerbekezds"/>
        <w:spacing w:before="120" w:after="120"/>
        <w:contextualSpacing w:val="0"/>
        <w:jc w:val="both"/>
        <w:rPr>
          <w:rFonts w:ascii="Times New Roman" w:eastAsiaTheme="minorHAnsi" w:hAnsi="Times New Roman"/>
          <w:lang w:eastAsia="en-US"/>
        </w:rPr>
      </w:pPr>
    </w:p>
    <w:p w:rsidR="00BA64BC" w:rsidRPr="008B4ACE" w:rsidRDefault="00954353" w:rsidP="00BA64BC">
      <w:pPr>
        <w:spacing w:before="120" w:after="120" w:line="360" w:lineRule="auto"/>
        <w:jc w:val="both"/>
        <w:rPr>
          <w:rFonts w:ascii="Times New Roman" w:hAnsi="Times New Roman"/>
          <w:b/>
          <w:sz w:val="24"/>
        </w:rPr>
      </w:pPr>
      <w:r>
        <w:rPr>
          <w:rFonts w:ascii="Times New Roman" w:hAnsi="Times New Roman"/>
          <w:b/>
          <w:sz w:val="24"/>
        </w:rPr>
        <w:t>4</w:t>
      </w:r>
      <w:r w:rsidR="00BA64BC" w:rsidRPr="008B4ACE">
        <w:rPr>
          <w:rFonts w:ascii="Times New Roman" w:hAnsi="Times New Roman"/>
          <w:b/>
          <w:sz w:val="24"/>
        </w:rPr>
        <w:t>. A támogatás feltételei:</w:t>
      </w:r>
    </w:p>
    <w:p w:rsidR="00BA64BC" w:rsidRPr="003759AE" w:rsidRDefault="00BA64BC" w:rsidP="00BA64BC">
      <w:pPr>
        <w:pStyle w:val="ECbekezds"/>
        <w:spacing w:before="120" w:after="120" w:line="360" w:lineRule="auto"/>
        <w:jc w:val="both"/>
        <w:rPr>
          <w:rFonts w:ascii="Times New Roman" w:hAnsi="Times New Roman" w:cs="Times New Roman"/>
          <w:color w:val="auto"/>
          <w:sz w:val="22"/>
        </w:rPr>
      </w:pPr>
      <w:r w:rsidRPr="003759AE">
        <w:rPr>
          <w:rFonts w:ascii="Times New Roman" w:hAnsi="Times New Roman" w:cs="Times New Roman"/>
          <w:color w:val="auto"/>
          <w:sz w:val="22"/>
        </w:rPr>
        <w:t>A pályázó a pályázat benyújtásának időpontjában 18 életévét betöltött, de 35 életévnél nem idősebb természetes személy, aki életvitelszerűen Tiszavasváriban tartózkodik, és állandó lakcímmel rendelkezik vagy a pályázat benyújtásának időpontjában 18 életévét betöltött, de 35 életévnél nem idősebb természetes személy, aki vállalja, hogy a támogatás időtartama alatt Tiszavasváriban fog életvitelszerűen tartózkodni és Tiszavasvári állandó lakcímet kíván létesíteni.</w:t>
      </w:r>
    </w:p>
    <w:p w:rsidR="00FC08C7" w:rsidRDefault="00FC08C7" w:rsidP="00BA64BC">
      <w:pPr>
        <w:pStyle w:val="ECbekezds"/>
        <w:spacing w:before="120" w:after="120" w:line="360" w:lineRule="auto"/>
        <w:jc w:val="both"/>
        <w:rPr>
          <w:rFonts w:ascii="Times New Roman" w:hAnsi="Times New Roman" w:cs="Times New Roman"/>
          <w:color w:val="auto"/>
          <w:sz w:val="22"/>
        </w:rPr>
      </w:pPr>
    </w:p>
    <w:p w:rsidR="00FC08C7" w:rsidRDefault="00FC08C7" w:rsidP="00BA64BC">
      <w:pPr>
        <w:pStyle w:val="ECbekezds"/>
        <w:spacing w:before="120" w:after="120" w:line="360" w:lineRule="auto"/>
        <w:jc w:val="both"/>
        <w:rPr>
          <w:rFonts w:ascii="Times New Roman" w:hAnsi="Times New Roman" w:cs="Times New Roman"/>
          <w:color w:val="auto"/>
          <w:sz w:val="22"/>
        </w:rPr>
      </w:pPr>
    </w:p>
    <w:p w:rsidR="00BA64BC" w:rsidRPr="003759AE" w:rsidRDefault="00BA64BC" w:rsidP="00BA64BC">
      <w:pPr>
        <w:pStyle w:val="ECbekezds"/>
        <w:spacing w:before="120" w:after="120" w:line="360" w:lineRule="auto"/>
        <w:jc w:val="both"/>
        <w:rPr>
          <w:rFonts w:ascii="Times New Roman" w:hAnsi="Times New Roman" w:cs="Times New Roman"/>
          <w:color w:val="auto"/>
          <w:sz w:val="22"/>
        </w:rPr>
      </w:pPr>
      <w:r w:rsidRPr="003759AE">
        <w:rPr>
          <w:rFonts w:ascii="Times New Roman" w:hAnsi="Times New Roman" w:cs="Times New Roman"/>
          <w:color w:val="auto"/>
          <w:sz w:val="22"/>
        </w:rPr>
        <w:t>A támogatásban részesülő pályázónak vállalnia kell, hogy</w:t>
      </w:r>
    </w:p>
    <w:p w:rsidR="00BA64BC" w:rsidRPr="003759AE" w:rsidRDefault="00BA64BC" w:rsidP="00BA64BC">
      <w:pPr>
        <w:pStyle w:val="ECbekezds"/>
        <w:numPr>
          <w:ilvl w:val="0"/>
          <w:numId w:val="22"/>
        </w:numPr>
        <w:spacing w:before="120" w:after="120" w:line="360" w:lineRule="auto"/>
        <w:jc w:val="both"/>
        <w:rPr>
          <w:rFonts w:ascii="Times New Roman" w:hAnsi="Times New Roman" w:cs="Times New Roman"/>
          <w:color w:val="auto"/>
          <w:sz w:val="22"/>
        </w:rPr>
      </w:pPr>
      <w:bookmarkStart w:id="4" w:name="_Hlk536023669"/>
      <w:r w:rsidRPr="003759AE">
        <w:rPr>
          <w:rFonts w:ascii="Times New Roman" w:hAnsi="Times New Roman" w:cs="Times New Roman"/>
          <w:color w:val="auto"/>
          <w:sz w:val="22"/>
        </w:rPr>
        <w:t>Tiszavasvári Város Polgármestere kezdeményezésére a támogatási időszakban önkéntes munkát végez Tiszavasváriban</w:t>
      </w:r>
    </w:p>
    <w:p w:rsidR="00BA64BC" w:rsidRPr="003759AE" w:rsidRDefault="00BA64BC" w:rsidP="00BA64BC">
      <w:pPr>
        <w:pStyle w:val="ECbekezds"/>
        <w:numPr>
          <w:ilvl w:val="0"/>
          <w:numId w:val="22"/>
        </w:numPr>
        <w:spacing w:before="120" w:after="120" w:line="360" w:lineRule="auto"/>
        <w:jc w:val="both"/>
        <w:rPr>
          <w:rFonts w:ascii="Times New Roman" w:hAnsi="Times New Roman" w:cs="Times New Roman"/>
          <w:color w:val="auto"/>
          <w:sz w:val="22"/>
        </w:rPr>
      </w:pPr>
      <w:r w:rsidRPr="003759AE">
        <w:rPr>
          <w:rFonts w:ascii="Times New Roman" w:hAnsi="Times New Roman" w:cs="Times New Roman"/>
          <w:color w:val="auto"/>
          <w:sz w:val="22"/>
        </w:rPr>
        <w:t xml:space="preserve">amennyiben Tiszavasvári Város Polgármestere a támogatási időszakban kezdeményezi, részt vesz a pályázat keretében megrendelésre kerülő életpálya-vezetési tanácsadáson illetve tréningen </w:t>
      </w:r>
    </w:p>
    <w:p w:rsidR="00BA64BC" w:rsidRPr="003759AE" w:rsidRDefault="00BA64BC" w:rsidP="00BA64BC">
      <w:pPr>
        <w:pStyle w:val="ECbekezds"/>
        <w:numPr>
          <w:ilvl w:val="0"/>
          <w:numId w:val="22"/>
        </w:numPr>
        <w:spacing w:before="120" w:after="120" w:line="360" w:lineRule="auto"/>
        <w:jc w:val="both"/>
        <w:rPr>
          <w:rFonts w:ascii="Times New Roman" w:hAnsi="Times New Roman" w:cs="Times New Roman"/>
          <w:color w:val="auto"/>
          <w:sz w:val="22"/>
        </w:rPr>
      </w:pPr>
      <w:r w:rsidRPr="003759AE">
        <w:rPr>
          <w:rFonts w:ascii="Times New Roman" w:hAnsi="Times New Roman" w:cs="Times New Roman"/>
          <w:color w:val="auto"/>
          <w:sz w:val="22"/>
        </w:rPr>
        <w:t>igazolja, hogy a köztartozásmentes adózói adatbázisban szerepel és a helyi önkormányzati adóhatóságnál nincs tartozása</w:t>
      </w:r>
    </w:p>
    <w:bookmarkEnd w:id="4"/>
    <w:p w:rsidR="00BA64BC" w:rsidRPr="003759AE" w:rsidRDefault="00BA64BC" w:rsidP="00BA64BC">
      <w:pPr>
        <w:pStyle w:val="ECbekezds"/>
        <w:spacing w:before="0" w:after="0" w:line="360" w:lineRule="auto"/>
        <w:jc w:val="both"/>
        <w:rPr>
          <w:rFonts w:ascii="Times New Roman" w:hAnsi="Times New Roman" w:cs="Times New Roman"/>
          <w:color w:val="auto"/>
          <w:sz w:val="22"/>
        </w:rPr>
      </w:pPr>
      <w:r w:rsidRPr="003759AE">
        <w:rPr>
          <w:rFonts w:ascii="Times New Roman" w:hAnsi="Times New Roman" w:cs="Times New Roman"/>
          <w:color w:val="auto"/>
          <w:sz w:val="22"/>
        </w:rPr>
        <w:t>Az a pályázó, aki a fenti kötelezettségeinek, vagy a támogatási szerződésben (a sikeres pályázatot benyújtókkal az Önkormányzat támogatási szerződést köt) meghatározott kötelezettségeinek nem tesz eleget, a lakhatási támogatásra jogosulatlanná válik, és a lakásból ki kell költöznie – az erre okot adó körülmény bekövetkeztétől számított - 30 napon belül.</w:t>
      </w:r>
    </w:p>
    <w:p w:rsidR="00BA64BC" w:rsidRPr="003759AE" w:rsidRDefault="00BA64BC" w:rsidP="00BA64BC">
      <w:pPr>
        <w:pStyle w:val="ECbekezds"/>
        <w:spacing w:before="0" w:after="0" w:line="360" w:lineRule="auto"/>
        <w:jc w:val="both"/>
        <w:rPr>
          <w:rFonts w:ascii="Times New Roman" w:hAnsi="Times New Roman" w:cs="Times New Roman"/>
          <w:color w:val="auto"/>
          <w:sz w:val="22"/>
        </w:rPr>
      </w:pPr>
    </w:p>
    <w:p w:rsidR="00BA64BC" w:rsidRPr="008B4ACE" w:rsidRDefault="00954353" w:rsidP="00BA64BC">
      <w:pPr>
        <w:spacing w:before="120" w:after="120" w:line="360" w:lineRule="auto"/>
        <w:jc w:val="both"/>
        <w:rPr>
          <w:rFonts w:ascii="Times New Roman" w:hAnsi="Times New Roman"/>
          <w:b/>
          <w:sz w:val="24"/>
        </w:rPr>
      </w:pPr>
      <w:r>
        <w:rPr>
          <w:rFonts w:ascii="Times New Roman" w:hAnsi="Times New Roman"/>
          <w:b/>
          <w:sz w:val="24"/>
        </w:rPr>
        <w:t>5</w:t>
      </w:r>
      <w:r w:rsidR="00BA64BC">
        <w:rPr>
          <w:rFonts w:ascii="Times New Roman" w:hAnsi="Times New Roman"/>
          <w:b/>
          <w:sz w:val="24"/>
        </w:rPr>
        <w:t xml:space="preserve">. </w:t>
      </w:r>
      <w:r w:rsidR="00BA64BC" w:rsidRPr="008B4ACE">
        <w:rPr>
          <w:rFonts w:ascii="Times New Roman" w:hAnsi="Times New Roman"/>
          <w:b/>
          <w:sz w:val="24"/>
        </w:rPr>
        <w:t xml:space="preserve">A támogatás formája, mértéke </w:t>
      </w:r>
    </w:p>
    <w:p w:rsidR="00BA64BC" w:rsidRPr="003759AE" w:rsidRDefault="00BA64BC" w:rsidP="00BA64BC">
      <w:pPr>
        <w:spacing w:after="0" w:line="360" w:lineRule="auto"/>
        <w:jc w:val="both"/>
        <w:rPr>
          <w:rFonts w:ascii="Times New Roman" w:hAnsi="Times New Roman" w:cs="Times New Roman"/>
        </w:rPr>
      </w:pPr>
      <w:r w:rsidRPr="003759AE">
        <w:rPr>
          <w:rFonts w:ascii="Times New Roman" w:hAnsi="Times New Roman" w:cs="Times New Roman"/>
        </w:rPr>
        <w:t>A támogatás formája vissza nem térítendő 100%-os intenzitású támogatás.</w:t>
      </w:r>
    </w:p>
    <w:p w:rsidR="00BA64BC" w:rsidRPr="003759AE" w:rsidRDefault="00BA64BC" w:rsidP="00BA64BC">
      <w:pPr>
        <w:spacing w:after="0" w:line="360" w:lineRule="auto"/>
        <w:jc w:val="both"/>
        <w:rPr>
          <w:rFonts w:ascii="Times New Roman" w:hAnsi="Times New Roman" w:cs="Times New Roman"/>
        </w:rPr>
      </w:pPr>
    </w:p>
    <w:p w:rsidR="00BA64BC" w:rsidRPr="008B4ACE" w:rsidRDefault="00954353" w:rsidP="00BA64BC">
      <w:pPr>
        <w:spacing w:before="120" w:after="120" w:line="360" w:lineRule="auto"/>
        <w:jc w:val="both"/>
        <w:rPr>
          <w:rFonts w:ascii="Times New Roman" w:hAnsi="Times New Roman"/>
          <w:b/>
          <w:sz w:val="24"/>
        </w:rPr>
      </w:pPr>
      <w:r>
        <w:rPr>
          <w:rFonts w:ascii="Times New Roman" w:hAnsi="Times New Roman"/>
          <w:b/>
          <w:sz w:val="24"/>
        </w:rPr>
        <w:t>6</w:t>
      </w:r>
      <w:r w:rsidR="00BA64BC" w:rsidRPr="008B4ACE">
        <w:rPr>
          <w:rFonts w:ascii="Times New Roman" w:hAnsi="Times New Roman"/>
          <w:b/>
          <w:sz w:val="24"/>
        </w:rPr>
        <w:t>.</w:t>
      </w:r>
      <w:r w:rsidR="00BA64BC">
        <w:rPr>
          <w:rFonts w:ascii="Times New Roman" w:hAnsi="Times New Roman"/>
          <w:b/>
          <w:sz w:val="24"/>
        </w:rPr>
        <w:t xml:space="preserve"> </w:t>
      </w:r>
      <w:r w:rsidR="00BA64BC" w:rsidRPr="008B4ACE">
        <w:rPr>
          <w:rFonts w:ascii="Times New Roman" w:hAnsi="Times New Roman"/>
          <w:b/>
          <w:sz w:val="24"/>
        </w:rPr>
        <w:t xml:space="preserve">A pályázat benyújtásának határideje: </w:t>
      </w:r>
    </w:p>
    <w:p w:rsidR="00BA64BC" w:rsidRDefault="00BA64BC" w:rsidP="00BA64BC">
      <w:pPr>
        <w:pStyle w:val="Listaszerbekezds"/>
        <w:spacing w:before="120" w:after="120" w:line="360" w:lineRule="auto"/>
        <w:ind w:left="1776" w:firstLine="348"/>
        <w:contextualSpacing w:val="0"/>
        <w:jc w:val="both"/>
        <w:rPr>
          <w:rFonts w:ascii="Times New Roman" w:eastAsiaTheme="minorHAnsi" w:hAnsi="Times New Roman"/>
          <w:lang w:eastAsia="en-US"/>
        </w:rPr>
      </w:pPr>
      <w:r w:rsidRPr="00194B52">
        <w:rPr>
          <w:rFonts w:ascii="Times New Roman" w:eastAsiaTheme="minorHAnsi" w:hAnsi="Times New Roman"/>
          <w:lang w:eastAsia="en-US"/>
        </w:rPr>
        <w:t>202</w:t>
      </w:r>
      <w:r w:rsidR="0070047A">
        <w:rPr>
          <w:rFonts w:ascii="Times New Roman" w:eastAsiaTheme="minorHAnsi" w:hAnsi="Times New Roman"/>
          <w:lang w:eastAsia="en-US"/>
        </w:rPr>
        <w:t>3</w:t>
      </w:r>
      <w:r w:rsidRPr="00194B52">
        <w:rPr>
          <w:rFonts w:ascii="Times New Roman" w:eastAsiaTheme="minorHAnsi" w:hAnsi="Times New Roman"/>
          <w:lang w:eastAsia="en-US"/>
        </w:rPr>
        <w:t xml:space="preserve">. </w:t>
      </w:r>
      <w:r w:rsidR="0070047A">
        <w:rPr>
          <w:rFonts w:ascii="Times New Roman" w:eastAsiaTheme="minorHAnsi" w:hAnsi="Times New Roman"/>
          <w:lang w:eastAsia="en-US"/>
        </w:rPr>
        <w:t>március 20</w:t>
      </w:r>
      <w:r w:rsidRPr="00194B52">
        <w:rPr>
          <w:rFonts w:ascii="Times New Roman" w:eastAsiaTheme="minorHAnsi" w:hAnsi="Times New Roman"/>
          <w:lang w:eastAsia="en-US"/>
        </w:rPr>
        <w:t>.</w:t>
      </w:r>
    </w:p>
    <w:p w:rsidR="00BA64BC" w:rsidRDefault="00BA64BC" w:rsidP="00BA64BC">
      <w:pPr>
        <w:pStyle w:val="Listaszerbekezds"/>
        <w:spacing w:before="120" w:after="120" w:line="360" w:lineRule="auto"/>
        <w:ind w:left="0"/>
        <w:contextualSpacing w:val="0"/>
        <w:rPr>
          <w:rFonts w:ascii="Times New Roman" w:eastAsiaTheme="minorHAnsi" w:hAnsi="Times New Roman"/>
          <w:lang w:eastAsia="en-US"/>
        </w:rPr>
      </w:pPr>
      <w:r w:rsidRPr="00143A8F">
        <w:rPr>
          <w:rFonts w:ascii="Times New Roman" w:eastAsiaTheme="minorHAnsi" w:hAnsi="Times New Roman"/>
          <w:lang w:eastAsia="en-US"/>
        </w:rPr>
        <w:t>A pályázat kiírója fenntartja a jogot, hogy a pályázati eljárást érvényes pályázatok esetén is indokolás nélkül eredménytelenné nyilvánítsa.</w:t>
      </w:r>
    </w:p>
    <w:p w:rsidR="00BA64BC" w:rsidRPr="008B4ACE" w:rsidRDefault="00954353" w:rsidP="00BA64BC">
      <w:pPr>
        <w:spacing w:before="120" w:after="120" w:line="360" w:lineRule="auto"/>
        <w:jc w:val="both"/>
        <w:rPr>
          <w:rFonts w:ascii="Times New Roman" w:hAnsi="Times New Roman"/>
          <w:b/>
          <w:sz w:val="24"/>
        </w:rPr>
      </w:pPr>
      <w:r>
        <w:rPr>
          <w:rFonts w:ascii="Times New Roman" w:hAnsi="Times New Roman"/>
          <w:b/>
          <w:sz w:val="24"/>
        </w:rPr>
        <w:t>7</w:t>
      </w:r>
      <w:r w:rsidR="00BA64BC" w:rsidRPr="008B4ACE">
        <w:rPr>
          <w:rFonts w:ascii="Times New Roman" w:hAnsi="Times New Roman"/>
          <w:b/>
          <w:sz w:val="24"/>
        </w:rPr>
        <w:t>.</w:t>
      </w:r>
      <w:r w:rsidR="00BA64BC">
        <w:rPr>
          <w:rFonts w:ascii="Times New Roman" w:hAnsi="Times New Roman"/>
          <w:b/>
          <w:sz w:val="24"/>
        </w:rPr>
        <w:t xml:space="preserve"> </w:t>
      </w:r>
      <w:r w:rsidR="00BA64BC" w:rsidRPr="008B4ACE">
        <w:rPr>
          <w:rFonts w:ascii="Times New Roman" w:hAnsi="Times New Roman"/>
          <w:b/>
          <w:sz w:val="24"/>
        </w:rPr>
        <w:t>Benyújtandó dokumentumok hatályos rend:</w:t>
      </w:r>
    </w:p>
    <w:p w:rsidR="00BA64BC" w:rsidRPr="003759AE" w:rsidRDefault="00BA64BC" w:rsidP="00BA64BC">
      <w:pPr>
        <w:pStyle w:val="Listaszerbekezds"/>
        <w:numPr>
          <w:ilvl w:val="0"/>
          <w:numId w:val="13"/>
        </w:numPr>
        <w:spacing w:before="60" w:after="60" w:line="360" w:lineRule="auto"/>
        <w:ind w:left="714" w:hanging="357"/>
        <w:contextualSpacing w:val="0"/>
        <w:jc w:val="both"/>
        <w:rPr>
          <w:rFonts w:ascii="Times New Roman" w:eastAsiaTheme="minorHAnsi" w:hAnsi="Times New Roman"/>
          <w:lang w:eastAsia="en-US"/>
        </w:rPr>
      </w:pPr>
      <w:r w:rsidRPr="003759AE">
        <w:rPr>
          <w:rFonts w:ascii="Times New Roman" w:eastAsiaTheme="minorHAnsi" w:hAnsi="Times New Roman"/>
          <w:lang w:eastAsia="en-US"/>
        </w:rPr>
        <w:t>a felhívás 1. melléklete szerinti adatlap,</w:t>
      </w:r>
    </w:p>
    <w:p w:rsidR="00BA64BC" w:rsidRPr="003759AE" w:rsidRDefault="00BA64BC" w:rsidP="00BA64BC">
      <w:pPr>
        <w:pStyle w:val="Listaszerbekezds"/>
        <w:numPr>
          <w:ilvl w:val="0"/>
          <w:numId w:val="13"/>
        </w:numPr>
        <w:spacing w:before="60" w:after="60" w:line="360" w:lineRule="auto"/>
        <w:ind w:left="714" w:hanging="357"/>
        <w:contextualSpacing w:val="0"/>
        <w:jc w:val="both"/>
        <w:rPr>
          <w:rFonts w:ascii="Times New Roman" w:eastAsiaTheme="minorHAnsi" w:hAnsi="Times New Roman"/>
          <w:lang w:eastAsia="en-US"/>
        </w:rPr>
      </w:pPr>
      <w:r w:rsidRPr="003759AE">
        <w:rPr>
          <w:rFonts w:ascii="Times New Roman" w:eastAsiaTheme="minorHAnsi" w:hAnsi="Times New Roman"/>
          <w:lang w:eastAsia="en-US"/>
        </w:rPr>
        <w:t xml:space="preserve">a pályázó saját kezű aláírásával ellátott részletes önéletrajza, </w:t>
      </w:r>
    </w:p>
    <w:p w:rsidR="00BA64BC" w:rsidRPr="003759AE" w:rsidRDefault="00BA64BC" w:rsidP="00BA64BC">
      <w:pPr>
        <w:pStyle w:val="Listaszerbekezds"/>
        <w:numPr>
          <w:ilvl w:val="0"/>
          <w:numId w:val="13"/>
        </w:numPr>
        <w:spacing w:before="60" w:after="60" w:line="360" w:lineRule="auto"/>
        <w:ind w:left="714" w:hanging="357"/>
        <w:contextualSpacing w:val="0"/>
        <w:jc w:val="both"/>
        <w:rPr>
          <w:rFonts w:ascii="Times New Roman" w:eastAsiaTheme="minorHAnsi" w:hAnsi="Times New Roman"/>
          <w:lang w:eastAsia="en-US"/>
        </w:rPr>
      </w:pPr>
      <w:r w:rsidRPr="003759AE">
        <w:rPr>
          <w:rFonts w:ascii="Times New Roman" w:eastAsiaTheme="minorHAnsi" w:hAnsi="Times New Roman"/>
          <w:lang w:eastAsia="en-US"/>
        </w:rPr>
        <w:t xml:space="preserve">a felhívás 2. melléklet szerinti nyilatkozat a pályázat benyújtását megelőző 3 hónapra vonatkozó jövedelmi és vagyoni viszonyokról, illetve azokat igazoló dokumentumok, </w:t>
      </w:r>
      <w:r>
        <w:rPr>
          <w:rFonts w:ascii="Times New Roman" w:eastAsiaTheme="minorHAnsi" w:hAnsi="Times New Roman"/>
          <w:lang w:eastAsia="en-US"/>
        </w:rPr>
        <w:t>kivéve azon ösztönző támogatás és lakhatási támogatás ahol a jövedelem nem jogosultsági vagy bírálati szempont,</w:t>
      </w:r>
    </w:p>
    <w:p w:rsidR="00BA64BC" w:rsidRPr="003759AE" w:rsidRDefault="00BA64BC" w:rsidP="00BA64BC">
      <w:pPr>
        <w:pStyle w:val="Listaszerbekezds"/>
        <w:numPr>
          <w:ilvl w:val="0"/>
          <w:numId w:val="13"/>
        </w:numPr>
        <w:spacing w:before="60" w:after="60" w:line="360" w:lineRule="auto"/>
        <w:ind w:left="714" w:hanging="357"/>
        <w:contextualSpacing w:val="0"/>
        <w:jc w:val="both"/>
        <w:rPr>
          <w:rFonts w:ascii="Times New Roman" w:eastAsiaTheme="minorHAnsi" w:hAnsi="Times New Roman"/>
          <w:lang w:eastAsia="en-US"/>
        </w:rPr>
      </w:pPr>
      <w:r w:rsidRPr="003759AE">
        <w:rPr>
          <w:rFonts w:ascii="Times New Roman" w:eastAsiaTheme="minorHAnsi" w:hAnsi="Times New Roman"/>
          <w:lang w:eastAsia="en-US"/>
        </w:rPr>
        <w:t>a pályázó gyermekének születési anyakönyvi kivonata,</w:t>
      </w:r>
    </w:p>
    <w:p w:rsidR="00BA64BC" w:rsidRPr="003759AE" w:rsidRDefault="00BA64BC" w:rsidP="00BA64BC">
      <w:pPr>
        <w:pStyle w:val="Listaszerbekezds"/>
        <w:numPr>
          <w:ilvl w:val="0"/>
          <w:numId w:val="13"/>
        </w:numPr>
        <w:spacing w:before="60" w:after="60" w:line="360" w:lineRule="auto"/>
        <w:ind w:left="714" w:hanging="357"/>
        <w:contextualSpacing w:val="0"/>
        <w:jc w:val="both"/>
        <w:rPr>
          <w:rFonts w:ascii="Times New Roman" w:eastAsiaTheme="minorHAnsi" w:hAnsi="Times New Roman"/>
          <w:lang w:eastAsia="en-US"/>
        </w:rPr>
      </w:pPr>
      <w:r w:rsidRPr="003759AE">
        <w:rPr>
          <w:rFonts w:ascii="Times New Roman" w:eastAsiaTheme="minorHAnsi" w:hAnsi="Times New Roman"/>
          <w:lang w:eastAsia="en-US"/>
        </w:rPr>
        <w:t>a pályázó iskolai végzettségét tanúsító oklevél,</w:t>
      </w:r>
    </w:p>
    <w:p w:rsidR="00BA64BC" w:rsidRPr="003759AE" w:rsidRDefault="00BA64BC" w:rsidP="00BA64BC">
      <w:pPr>
        <w:pStyle w:val="Listaszerbekezds"/>
        <w:numPr>
          <w:ilvl w:val="0"/>
          <w:numId w:val="13"/>
        </w:numPr>
        <w:spacing w:before="60" w:after="60" w:line="360" w:lineRule="auto"/>
        <w:ind w:left="714" w:hanging="357"/>
        <w:contextualSpacing w:val="0"/>
        <w:jc w:val="both"/>
        <w:rPr>
          <w:rFonts w:ascii="Times New Roman" w:eastAsiaTheme="minorHAnsi" w:hAnsi="Times New Roman"/>
          <w:lang w:eastAsia="en-US"/>
        </w:rPr>
      </w:pPr>
      <w:r w:rsidRPr="003759AE">
        <w:rPr>
          <w:rFonts w:ascii="Times New Roman" w:eastAsiaTheme="minorHAnsi" w:hAnsi="Times New Roman"/>
          <w:lang w:eastAsia="en-US"/>
        </w:rPr>
        <w:t>házassági anyakönyvi kivonat vagy az élettársi kapcsolat fennállásáról szóló igazolás, nyilatkozat,</w:t>
      </w:r>
    </w:p>
    <w:p w:rsidR="00BA64BC" w:rsidRPr="003759AE" w:rsidRDefault="00BA64BC" w:rsidP="00BA64BC">
      <w:pPr>
        <w:pStyle w:val="Listaszerbekezds"/>
        <w:numPr>
          <w:ilvl w:val="0"/>
          <w:numId w:val="13"/>
        </w:numPr>
        <w:spacing w:before="60" w:after="60" w:line="360" w:lineRule="auto"/>
        <w:ind w:left="714" w:hanging="357"/>
        <w:contextualSpacing w:val="0"/>
        <w:jc w:val="both"/>
        <w:rPr>
          <w:rFonts w:ascii="Times New Roman" w:eastAsiaTheme="minorHAnsi" w:hAnsi="Times New Roman"/>
          <w:lang w:eastAsia="en-US"/>
        </w:rPr>
      </w:pPr>
      <w:r w:rsidRPr="003759AE">
        <w:rPr>
          <w:rFonts w:ascii="Times New Roman" w:eastAsiaTheme="minorHAnsi" w:hAnsi="Times New Roman"/>
          <w:lang w:eastAsia="en-US"/>
        </w:rPr>
        <w:lastRenderedPageBreak/>
        <w:t>tiszavasvári székhelyű vagy telephelyű munkáltatóval megkötött munkaszerződés, kinevezés, vállalkozói igazolvány,</w:t>
      </w:r>
    </w:p>
    <w:p w:rsidR="00BA64BC" w:rsidRPr="003759AE" w:rsidRDefault="00BA64BC" w:rsidP="00BA64BC">
      <w:pPr>
        <w:pStyle w:val="Listaszerbekezds"/>
        <w:numPr>
          <w:ilvl w:val="0"/>
          <w:numId w:val="13"/>
        </w:numPr>
        <w:spacing w:before="60" w:after="60" w:line="360" w:lineRule="auto"/>
        <w:ind w:left="714" w:hanging="357"/>
        <w:contextualSpacing w:val="0"/>
        <w:jc w:val="both"/>
        <w:rPr>
          <w:rFonts w:ascii="Times New Roman" w:eastAsiaTheme="minorHAnsi" w:hAnsi="Times New Roman"/>
          <w:lang w:eastAsia="en-US"/>
        </w:rPr>
      </w:pPr>
      <w:r w:rsidRPr="003759AE">
        <w:rPr>
          <w:rFonts w:ascii="Times New Roman" w:eastAsiaTheme="minorHAnsi" w:hAnsi="Times New Roman"/>
          <w:lang w:eastAsia="en-US"/>
        </w:rPr>
        <w:t>nyilatkozat a Tiszavasváriban végezni kívánt önkéntes munkára tett vállalásról,</w:t>
      </w:r>
    </w:p>
    <w:p w:rsidR="00BA64BC" w:rsidRPr="003759AE" w:rsidRDefault="00BA64BC" w:rsidP="00BA64BC">
      <w:pPr>
        <w:numPr>
          <w:ilvl w:val="0"/>
          <w:numId w:val="13"/>
        </w:numPr>
        <w:spacing w:before="60" w:after="60" w:line="360" w:lineRule="auto"/>
        <w:ind w:left="714" w:hanging="357"/>
        <w:jc w:val="both"/>
        <w:rPr>
          <w:rFonts w:ascii="Times New Roman" w:hAnsi="Times New Roman" w:cs="Times New Roman"/>
        </w:rPr>
      </w:pPr>
      <w:r w:rsidRPr="003759AE">
        <w:rPr>
          <w:rFonts w:ascii="Times New Roman" w:hAnsi="Times New Roman" w:cs="Times New Roman"/>
        </w:rPr>
        <w:t xml:space="preserve">személyi adatok igazolása: személyazonosító igazolvány, lakcímet igazoló hatósági igazolvány, adóigazolvány, társadalombiztosítási azonosító jelet tartalmazó igazolvány, </w:t>
      </w:r>
    </w:p>
    <w:p w:rsidR="00BA64BC" w:rsidRPr="003759AE" w:rsidRDefault="00BA64BC" w:rsidP="00BA64BC">
      <w:pPr>
        <w:numPr>
          <w:ilvl w:val="0"/>
          <w:numId w:val="13"/>
        </w:numPr>
        <w:spacing w:before="60" w:after="60" w:line="360" w:lineRule="auto"/>
        <w:ind w:left="714" w:hanging="357"/>
        <w:jc w:val="both"/>
        <w:rPr>
          <w:rFonts w:ascii="Times New Roman" w:hAnsi="Times New Roman" w:cs="Times New Roman"/>
        </w:rPr>
      </w:pPr>
      <w:r w:rsidRPr="003759AE">
        <w:rPr>
          <w:rFonts w:ascii="Times New Roman" w:hAnsi="Times New Roman" w:cs="Times New Roman"/>
        </w:rPr>
        <w:t>a pályázat benyújtásakor az új Tiszavasvári lakcím keletkeztetésére vonatkozó szándéknyilatkozatot,</w:t>
      </w:r>
    </w:p>
    <w:p w:rsidR="00BA64BC" w:rsidRPr="003759AE" w:rsidRDefault="00BA64BC" w:rsidP="00BA64BC">
      <w:pPr>
        <w:pStyle w:val="Listaszerbekezds"/>
        <w:numPr>
          <w:ilvl w:val="0"/>
          <w:numId w:val="13"/>
        </w:numPr>
        <w:spacing w:before="60" w:after="60" w:line="360" w:lineRule="auto"/>
        <w:ind w:left="714" w:hanging="357"/>
        <w:contextualSpacing w:val="0"/>
        <w:jc w:val="both"/>
        <w:rPr>
          <w:rFonts w:ascii="Times New Roman" w:eastAsiaTheme="minorHAnsi" w:hAnsi="Times New Roman"/>
          <w:lang w:eastAsia="en-US"/>
        </w:rPr>
      </w:pPr>
      <w:r w:rsidRPr="003759AE">
        <w:rPr>
          <w:rFonts w:ascii="Times New Roman" w:eastAsiaTheme="minorHAnsi" w:hAnsi="Times New Roman"/>
          <w:lang w:eastAsia="en-US"/>
        </w:rPr>
        <w:t>nyilatkozat arról, hogy a szerződéskötéssel egyidejűleg Tiszavasvári Város Önkormányzata javára szóló beszedési megbízás benyújtására vonatkozó, a számlavezető pénzintézet által záradékolt felhatalmazó nyilatkozatot ad valamennyi fizetési számlájára vonatkozóan, arra az esetre, amennyiben visszafizetési kötelezettsége keletkezik, és azt önként nem teljesíti,</w:t>
      </w:r>
    </w:p>
    <w:p w:rsidR="00BA64BC" w:rsidRPr="003759AE" w:rsidRDefault="00BA64BC" w:rsidP="00BA64BC">
      <w:pPr>
        <w:pStyle w:val="Listaszerbekezds"/>
        <w:numPr>
          <w:ilvl w:val="0"/>
          <w:numId w:val="13"/>
        </w:numPr>
        <w:spacing w:before="60" w:after="60" w:line="360" w:lineRule="auto"/>
        <w:ind w:left="714" w:hanging="357"/>
        <w:contextualSpacing w:val="0"/>
        <w:jc w:val="both"/>
        <w:rPr>
          <w:rFonts w:ascii="Times New Roman" w:eastAsiaTheme="minorHAnsi" w:hAnsi="Times New Roman"/>
          <w:lang w:eastAsia="en-US"/>
        </w:rPr>
      </w:pPr>
      <w:r w:rsidRPr="003759AE">
        <w:rPr>
          <w:rFonts w:ascii="Times New Roman" w:eastAsiaTheme="minorHAnsi" w:hAnsi="Times New Roman"/>
          <w:lang w:eastAsia="en-US"/>
        </w:rPr>
        <w:t>nyilatkozat, hogy a pályázó nem tartozik a felhívás 4. pontjában felsorolt személyek közé,</w:t>
      </w:r>
    </w:p>
    <w:p w:rsidR="00BA64BC" w:rsidRPr="003759AE" w:rsidRDefault="00BA64BC" w:rsidP="00BA64BC">
      <w:pPr>
        <w:pStyle w:val="Listaszerbekezds"/>
        <w:numPr>
          <w:ilvl w:val="0"/>
          <w:numId w:val="13"/>
        </w:numPr>
        <w:spacing w:before="60" w:after="60" w:line="360" w:lineRule="auto"/>
        <w:ind w:left="714" w:hanging="357"/>
        <w:contextualSpacing w:val="0"/>
        <w:jc w:val="both"/>
        <w:rPr>
          <w:rFonts w:ascii="Times New Roman" w:eastAsiaTheme="minorHAnsi" w:hAnsi="Times New Roman"/>
          <w:lang w:eastAsia="en-US"/>
        </w:rPr>
      </w:pPr>
      <w:r w:rsidRPr="003759AE">
        <w:rPr>
          <w:rFonts w:ascii="Times New Roman" w:eastAsiaTheme="minorHAnsi" w:hAnsi="Times New Roman"/>
          <w:lang w:eastAsia="en-US"/>
        </w:rPr>
        <w:t>igazolás, hogy a pályázat benyújtásakor a pályázó szerepel a köztartozásmentes adózói adatbázisban, valamint hogy – az adott adónemre vonatkozó illetékességi szabályokra figyelemmel - az illetékes önkormányzattal szemben nem áll fenn adótartozása</w:t>
      </w:r>
      <w:r>
        <w:rPr>
          <w:rFonts w:ascii="Times New Roman" w:eastAsiaTheme="minorHAnsi" w:hAnsi="Times New Roman"/>
          <w:lang w:eastAsia="en-US"/>
        </w:rPr>
        <w:t>,</w:t>
      </w:r>
    </w:p>
    <w:p w:rsidR="00BA64BC" w:rsidRPr="003759AE" w:rsidRDefault="00BA64BC" w:rsidP="00BA64BC">
      <w:pPr>
        <w:pStyle w:val="Listaszerbekezds"/>
        <w:numPr>
          <w:ilvl w:val="0"/>
          <w:numId w:val="13"/>
        </w:numPr>
        <w:spacing w:before="60" w:after="60" w:line="360" w:lineRule="auto"/>
        <w:ind w:left="714" w:hanging="357"/>
        <w:contextualSpacing w:val="0"/>
        <w:jc w:val="both"/>
        <w:rPr>
          <w:rFonts w:ascii="Times New Roman" w:eastAsiaTheme="minorHAnsi" w:hAnsi="Times New Roman"/>
          <w:lang w:eastAsia="en-US"/>
        </w:rPr>
      </w:pPr>
      <w:r w:rsidRPr="003759AE">
        <w:rPr>
          <w:rFonts w:ascii="Times New Roman" w:eastAsiaTheme="minorHAnsi" w:hAnsi="Times New Roman"/>
          <w:lang w:eastAsia="en-US"/>
        </w:rPr>
        <w:t>nyilatkozat, hogy Tiszavasváriban nem rendelkezik lakóépület tulajdonjogával</w:t>
      </w:r>
      <w:r>
        <w:rPr>
          <w:rFonts w:ascii="Times New Roman" w:eastAsiaTheme="minorHAnsi" w:hAnsi="Times New Roman"/>
          <w:lang w:eastAsia="en-US"/>
        </w:rPr>
        <w:t>,</w:t>
      </w:r>
    </w:p>
    <w:p w:rsidR="00BA64BC" w:rsidRPr="003759AE" w:rsidRDefault="00BA64BC" w:rsidP="00BA64BC">
      <w:pPr>
        <w:pStyle w:val="Listaszerbekezds"/>
        <w:numPr>
          <w:ilvl w:val="0"/>
          <w:numId w:val="13"/>
        </w:numPr>
        <w:spacing w:before="60" w:after="60" w:line="360" w:lineRule="auto"/>
        <w:ind w:left="714" w:hanging="357"/>
        <w:contextualSpacing w:val="0"/>
        <w:jc w:val="both"/>
        <w:rPr>
          <w:rFonts w:ascii="Times New Roman" w:eastAsiaTheme="minorHAnsi" w:hAnsi="Times New Roman"/>
          <w:lang w:eastAsia="en-US"/>
        </w:rPr>
      </w:pPr>
      <w:r w:rsidRPr="003759AE">
        <w:rPr>
          <w:rFonts w:ascii="Times New Roman" w:eastAsiaTheme="minorHAnsi" w:hAnsi="Times New Roman"/>
          <w:lang w:eastAsia="en-US"/>
        </w:rPr>
        <w:t>Nyilatkozat, hogy vállalja a közüzemi számlák és közös költség díjak teljesítését</w:t>
      </w:r>
      <w:r>
        <w:rPr>
          <w:rFonts w:ascii="Times New Roman" w:eastAsiaTheme="minorHAnsi" w:hAnsi="Times New Roman"/>
          <w:lang w:eastAsia="en-US"/>
        </w:rPr>
        <w:t>.</w:t>
      </w:r>
    </w:p>
    <w:p w:rsidR="00BA64BC" w:rsidRPr="003759AE" w:rsidRDefault="00BA64BC" w:rsidP="00BA64BC">
      <w:pPr>
        <w:spacing w:before="60" w:after="60" w:line="360" w:lineRule="auto"/>
        <w:jc w:val="both"/>
        <w:rPr>
          <w:rFonts w:ascii="Times New Roman" w:hAnsi="Times New Roman" w:cs="Times New Roman"/>
        </w:rPr>
      </w:pPr>
    </w:p>
    <w:p w:rsidR="00BA64BC" w:rsidRPr="003759AE" w:rsidRDefault="00BA64BC" w:rsidP="00BA64BC">
      <w:pPr>
        <w:spacing w:before="60" w:after="60" w:line="360" w:lineRule="auto"/>
        <w:jc w:val="both"/>
        <w:rPr>
          <w:rFonts w:ascii="Times New Roman" w:hAnsi="Times New Roman" w:cs="Times New Roman"/>
        </w:rPr>
      </w:pPr>
      <w:r>
        <w:rPr>
          <w:rFonts w:ascii="Times New Roman" w:hAnsi="Times New Roman" w:cs="Times New Roman"/>
        </w:rPr>
        <w:t xml:space="preserve">A 3.), </w:t>
      </w:r>
      <w:r w:rsidRPr="003759AE">
        <w:rPr>
          <w:rFonts w:ascii="Times New Roman" w:hAnsi="Times New Roman" w:cs="Times New Roman"/>
        </w:rPr>
        <w:t>4.)</w:t>
      </w:r>
      <w:r>
        <w:rPr>
          <w:rFonts w:ascii="Times New Roman" w:hAnsi="Times New Roman" w:cs="Times New Roman"/>
        </w:rPr>
        <w:t>,</w:t>
      </w:r>
      <w:r w:rsidRPr="003759AE">
        <w:rPr>
          <w:rFonts w:ascii="Times New Roman" w:hAnsi="Times New Roman" w:cs="Times New Roman"/>
        </w:rPr>
        <w:t xml:space="preserve"> 5.), 6.), 7.)</w:t>
      </w:r>
      <w:r>
        <w:rPr>
          <w:rFonts w:ascii="Times New Roman" w:hAnsi="Times New Roman" w:cs="Times New Roman"/>
        </w:rPr>
        <w:t>,</w:t>
      </w:r>
      <w:r w:rsidRPr="003759AE">
        <w:rPr>
          <w:rFonts w:ascii="Times New Roman" w:hAnsi="Times New Roman" w:cs="Times New Roman"/>
        </w:rPr>
        <w:t xml:space="preserve"> 9.) mellékleteket egyszerű másolatban szükséges beadni.</w:t>
      </w:r>
    </w:p>
    <w:p w:rsidR="00BA64BC" w:rsidRPr="003759AE" w:rsidRDefault="00BA64BC" w:rsidP="00BA64BC">
      <w:pPr>
        <w:spacing w:before="120" w:after="120"/>
        <w:jc w:val="both"/>
        <w:rPr>
          <w:rFonts w:ascii="Times New Roman" w:hAnsi="Times New Roman" w:cs="Times New Roman"/>
          <w:sz w:val="12"/>
          <w:szCs w:val="12"/>
        </w:rPr>
      </w:pPr>
    </w:p>
    <w:p w:rsidR="00BA64BC" w:rsidRPr="00D523F6" w:rsidRDefault="00954353" w:rsidP="00BA64BC">
      <w:pPr>
        <w:spacing w:before="120" w:after="120" w:line="360" w:lineRule="auto"/>
        <w:jc w:val="both"/>
        <w:rPr>
          <w:rFonts w:ascii="Times New Roman" w:hAnsi="Times New Roman"/>
          <w:b/>
          <w:sz w:val="24"/>
        </w:rPr>
      </w:pPr>
      <w:r>
        <w:rPr>
          <w:rFonts w:ascii="Times New Roman" w:hAnsi="Times New Roman"/>
          <w:b/>
          <w:sz w:val="24"/>
        </w:rPr>
        <w:t>8</w:t>
      </w:r>
      <w:r w:rsidR="00BA64BC" w:rsidRPr="00D523F6">
        <w:rPr>
          <w:rFonts w:ascii="Times New Roman" w:hAnsi="Times New Roman"/>
          <w:b/>
          <w:sz w:val="24"/>
        </w:rPr>
        <w:t>.</w:t>
      </w:r>
      <w:r w:rsidR="00BA64BC">
        <w:rPr>
          <w:rFonts w:ascii="Times New Roman" w:hAnsi="Times New Roman"/>
          <w:b/>
          <w:sz w:val="24"/>
        </w:rPr>
        <w:t xml:space="preserve"> </w:t>
      </w:r>
      <w:r w:rsidR="00BA64BC" w:rsidRPr="00D523F6">
        <w:rPr>
          <w:rFonts w:ascii="Times New Roman" w:hAnsi="Times New Roman"/>
          <w:b/>
          <w:sz w:val="24"/>
        </w:rPr>
        <w:t>A pályázat benyújtása</w:t>
      </w:r>
    </w:p>
    <w:p w:rsidR="00BA64BC" w:rsidRPr="003759AE" w:rsidRDefault="00BA64BC" w:rsidP="00BA64BC">
      <w:pPr>
        <w:spacing w:before="120" w:after="120"/>
        <w:jc w:val="both"/>
        <w:rPr>
          <w:rFonts w:ascii="Times New Roman" w:hAnsi="Times New Roman" w:cs="Times New Roman"/>
        </w:rPr>
      </w:pPr>
      <w:r w:rsidRPr="003759AE">
        <w:rPr>
          <w:rFonts w:ascii="Times New Roman" w:hAnsi="Times New Roman" w:cs="Times New Roman"/>
        </w:rPr>
        <w:t xml:space="preserve">A pályázatot egy példányban, zárt borítékban - személyesen vagy postai úton a megadott pályázati adatlapon kell benyújtani mellékleteivel együtt úgy, hogy </w:t>
      </w:r>
      <w:r w:rsidRPr="00A73FBD">
        <w:rPr>
          <w:rFonts w:ascii="Times New Roman" w:hAnsi="Times New Roman" w:cs="Times New Roman"/>
        </w:rPr>
        <w:t xml:space="preserve">az </w:t>
      </w:r>
      <w:r w:rsidRPr="00A73FBD">
        <w:rPr>
          <w:rFonts w:ascii="Times New Roman" w:hAnsi="Times New Roman" w:cs="Times New Roman"/>
          <w:b/>
        </w:rPr>
        <w:t>202</w:t>
      </w:r>
      <w:r w:rsidR="0070047A">
        <w:rPr>
          <w:rFonts w:ascii="Times New Roman" w:hAnsi="Times New Roman" w:cs="Times New Roman"/>
          <w:b/>
        </w:rPr>
        <w:t>3</w:t>
      </w:r>
      <w:r w:rsidRPr="00194B52">
        <w:rPr>
          <w:rFonts w:ascii="Times New Roman" w:hAnsi="Times New Roman" w:cs="Times New Roman"/>
          <w:b/>
        </w:rPr>
        <w:t>.</w:t>
      </w:r>
      <w:r w:rsidR="0070047A">
        <w:rPr>
          <w:rFonts w:ascii="Times New Roman" w:hAnsi="Times New Roman" w:cs="Times New Roman"/>
          <w:b/>
        </w:rPr>
        <w:t xml:space="preserve"> március 20</w:t>
      </w:r>
      <w:r w:rsidRPr="00194B52">
        <w:rPr>
          <w:rFonts w:ascii="Times New Roman" w:hAnsi="Times New Roman" w:cs="Times New Roman"/>
          <w:b/>
        </w:rPr>
        <w:t>.</w:t>
      </w:r>
      <w:r w:rsidRPr="00194B52">
        <w:rPr>
          <w:rFonts w:ascii="Times New Roman" w:hAnsi="Times New Roman" w:cs="Times New Roman"/>
        </w:rPr>
        <w:t xml:space="preserve"> napjáig beérkezzen</w:t>
      </w:r>
      <w:r w:rsidRPr="003759AE">
        <w:rPr>
          <w:rFonts w:ascii="Times New Roman" w:hAnsi="Times New Roman" w:cs="Times New Roman"/>
        </w:rPr>
        <w:t xml:space="preserve"> az alábbi címre:</w:t>
      </w:r>
    </w:p>
    <w:p w:rsidR="00BA64BC" w:rsidRPr="003759AE" w:rsidRDefault="00BA64BC" w:rsidP="00BA64BC">
      <w:pPr>
        <w:pStyle w:val="ECbekezds"/>
        <w:spacing w:before="120" w:after="120"/>
        <w:jc w:val="center"/>
        <w:rPr>
          <w:rFonts w:ascii="Times New Roman" w:hAnsi="Times New Roman" w:cs="Times New Roman"/>
          <w:b/>
          <w:i/>
          <w:color w:val="auto"/>
          <w:sz w:val="22"/>
        </w:rPr>
      </w:pPr>
      <w:r w:rsidRPr="003759AE">
        <w:rPr>
          <w:rFonts w:ascii="Times New Roman" w:hAnsi="Times New Roman" w:cs="Times New Roman"/>
          <w:b/>
          <w:i/>
          <w:color w:val="auto"/>
          <w:sz w:val="22"/>
        </w:rPr>
        <w:t>Tiszavasvári Város Önkormányzata</w:t>
      </w:r>
    </w:p>
    <w:p w:rsidR="00BA64BC" w:rsidRPr="003759AE" w:rsidRDefault="00BA64BC" w:rsidP="00BA64BC">
      <w:pPr>
        <w:pStyle w:val="ECbekezds"/>
        <w:spacing w:before="120" w:after="120"/>
        <w:jc w:val="center"/>
        <w:rPr>
          <w:rFonts w:ascii="Times New Roman" w:hAnsi="Times New Roman" w:cs="Times New Roman"/>
          <w:b/>
          <w:i/>
          <w:color w:val="auto"/>
          <w:sz w:val="22"/>
        </w:rPr>
      </w:pPr>
      <w:r w:rsidRPr="003759AE">
        <w:rPr>
          <w:rFonts w:ascii="Times New Roman" w:hAnsi="Times New Roman" w:cs="Times New Roman"/>
          <w:b/>
          <w:i/>
          <w:color w:val="auto"/>
          <w:sz w:val="22"/>
        </w:rPr>
        <w:t>4440 Tiszavasvári, Városháza tér 4.</w:t>
      </w:r>
    </w:p>
    <w:p w:rsidR="00BA64BC" w:rsidRDefault="00BA64BC" w:rsidP="00BA64BC">
      <w:pPr>
        <w:spacing w:before="120" w:after="120"/>
        <w:jc w:val="both"/>
        <w:rPr>
          <w:rFonts w:ascii="Times New Roman" w:hAnsi="Times New Roman" w:cs="Times New Roman"/>
          <w:i/>
          <w:u w:val="single"/>
        </w:rPr>
      </w:pPr>
      <w:r w:rsidRPr="003759AE">
        <w:rPr>
          <w:rFonts w:ascii="Times New Roman" w:hAnsi="Times New Roman" w:cs="Times New Roman"/>
        </w:rPr>
        <w:t xml:space="preserve">Kérjük, a borítékra írja rá: </w:t>
      </w:r>
      <w:r w:rsidRPr="00991A09">
        <w:rPr>
          <w:rFonts w:ascii="Times New Roman" w:hAnsi="Times New Roman" w:cs="Times New Roman"/>
          <w:i/>
          <w:u w:val="single"/>
        </w:rPr>
        <w:t>„</w:t>
      </w:r>
      <w:r w:rsidR="00FC08C7">
        <w:rPr>
          <w:rFonts w:ascii="Times New Roman" w:hAnsi="Times New Roman" w:cs="Times New Roman"/>
          <w:i/>
          <w:u w:val="single"/>
        </w:rPr>
        <w:t>Pályázat</w:t>
      </w:r>
      <w:r w:rsidRPr="00991A09">
        <w:rPr>
          <w:rFonts w:ascii="Times New Roman" w:hAnsi="Times New Roman" w:cs="Times New Roman"/>
          <w:i/>
          <w:u w:val="single"/>
        </w:rPr>
        <w:t xml:space="preserve"> lakhatási támogatás</w:t>
      </w:r>
      <w:r w:rsidR="00FC08C7">
        <w:rPr>
          <w:rFonts w:ascii="Times New Roman" w:hAnsi="Times New Roman" w:cs="Times New Roman"/>
          <w:i/>
          <w:u w:val="single"/>
        </w:rPr>
        <w:t xml:space="preserve"> elnyerésére</w:t>
      </w:r>
      <w:r w:rsidRPr="00991A09">
        <w:rPr>
          <w:rFonts w:ascii="Times New Roman" w:hAnsi="Times New Roman" w:cs="Times New Roman"/>
          <w:i/>
          <w:u w:val="single"/>
        </w:rPr>
        <w:t>”</w:t>
      </w:r>
    </w:p>
    <w:p w:rsidR="00433509" w:rsidRPr="00991A09" w:rsidRDefault="00433509" w:rsidP="00BA64BC">
      <w:pPr>
        <w:spacing w:before="120" w:after="120"/>
        <w:jc w:val="both"/>
        <w:rPr>
          <w:rFonts w:ascii="Times New Roman" w:hAnsi="Times New Roman" w:cs="Times New Roman"/>
          <w:i/>
          <w:u w:val="single"/>
        </w:rPr>
      </w:pPr>
    </w:p>
    <w:p w:rsidR="00433509" w:rsidRDefault="00BA64BC" w:rsidP="00BA64BC">
      <w:pPr>
        <w:spacing w:line="300" w:lineRule="auto"/>
        <w:jc w:val="both"/>
        <w:rPr>
          <w:rFonts w:ascii="Cambria" w:hAnsi="Cambria"/>
          <w:b/>
          <w:u w:val="single"/>
        </w:rPr>
      </w:pPr>
      <w:r w:rsidRPr="00FC08C7">
        <w:rPr>
          <w:rFonts w:ascii="Cambria" w:hAnsi="Cambria"/>
          <w:b/>
          <w:u w:val="single"/>
        </w:rPr>
        <w:t>Nem részesíthető támogatásban az a pályázó, aki a már megállapított támogatás visszafizetésére kötelezetté vált.</w:t>
      </w:r>
      <w:r w:rsidR="00433509">
        <w:rPr>
          <w:rFonts w:ascii="Cambria" w:hAnsi="Cambria"/>
          <w:b/>
          <w:u w:val="single"/>
        </w:rPr>
        <w:t xml:space="preserve"> </w:t>
      </w:r>
    </w:p>
    <w:p w:rsidR="00BA64BC" w:rsidRPr="00991A09" w:rsidRDefault="00433509" w:rsidP="00BA64BC">
      <w:pPr>
        <w:spacing w:line="300" w:lineRule="auto"/>
        <w:jc w:val="both"/>
        <w:rPr>
          <w:rFonts w:ascii="Cambria" w:hAnsi="Cambria"/>
          <w:b/>
          <w:u w:val="single"/>
        </w:rPr>
      </w:pPr>
      <w:r>
        <w:rPr>
          <w:rFonts w:ascii="Cambria" w:hAnsi="Cambria"/>
          <w:b/>
          <w:u w:val="single"/>
        </w:rPr>
        <w:t>A korábban már ösztönző támogatásban részesült pályázó lakhatási támogatásban is részesülhet.</w:t>
      </w:r>
    </w:p>
    <w:p w:rsidR="00BA64BC" w:rsidRDefault="00BA64BC" w:rsidP="00BA64BC">
      <w:pPr>
        <w:spacing w:line="300" w:lineRule="auto"/>
        <w:jc w:val="both"/>
        <w:rPr>
          <w:rFonts w:ascii="Cambria" w:hAnsi="Cambria"/>
          <w:b/>
        </w:rPr>
      </w:pPr>
    </w:p>
    <w:p w:rsidR="00433509" w:rsidRDefault="00433509" w:rsidP="00BA64BC">
      <w:pPr>
        <w:spacing w:line="300" w:lineRule="auto"/>
        <w:jc w:val="both"/>
        <w:rPr>
          <w:rFonts w:ascii="Cambria" w:hAnsi="Cambria"/>
          <w:b/>
        </w:rPr>
      </w:pPr>
    </w:p>
    <w:p w:rsidR="00BA64BC" w:rsidRPr="00D523F6" w:rsidRDefault="00954353" w:rsidP="00BA64BC">
      <w:pPr>
        <w:spacing w:before="120" w:after="120" w:line="360" w:lineRule="auto"/>
        <w:jc w:val="both"/>
        <w:rPr>
          <w:rFonts w:ascii="Times New Roman" w:hAnsi="Times New Roman"/>
          <w:b/>
          <w:sz w:val="24"/>
        </w:rPr>
      </w:pPr>
      <w:r>
        <w:rPr>
          <w:rFonts w:ascii="Times New Roman" w:hAnsi="Times New Roman"/>
          <w:b/>
          <w:sz w:val="24"/>
        </w:rPr>
        <w:lastRenderedPageBreak/>
        <w:t>9</w:t>
      </w:r>
      <w:r w:rsidR="00BA64BC" w:rsidRPr="00D523F6">
        <w:rPr>
          <w:rFonts w:ascii="Times New Roman" w:hAnsi="Times New Roman"/>
          <w:b/>
          <w:sz w:val="24"/>
        </w:rPr>
        <w:t>.</w:t>
      </w:r>
      <w:r w:rsidR="00BA64BC">
        <w:rPr>
          <w:rFonts w:ascii="Times New Roman" w:hAnsi="Times New Roman"/>
          <w:b/>
          <w:sz w:val="24"/>
        </w:rPr>
        <w:t xml:space="preserve"> </w:t>
      </w:r>
      <w:r w:rsidR="00BA64BC" w:rsidRPr="00D523F6">
        <w:rPr>
          <w:rFonts w:ascii="Times New Roman" w:hAnsi="Times New Roman"/>
          <w:b/>
          <w:sz w:val="24"/>
        </w:rPr>
        <w:t>A pályázat elbírálása</w:t>
      </w:r>
    </w:p>
    <w:p w:rsidR="00BA64BC" w:rsidRPr="003759AE" w:rsidRDefault="00BA64BC" w:rsidP="00BA64BC">
      <w:pPr>
        <w:jc w:val="both"/>
        <w:rPr>
          <w:rFonts w:ascii="Times New Roman" w:hAnsi="Times New Roman" w:cs="Times New Roman"/>
        </w:rPr>
      </w:pPr>
      <w:r w:rsidRPr="003759AE">
        <w:rPr>
          <w:rFonts w:ascii="Times New Roman" w:hAnsi="Times New Roman" w:cs="Times New Roman"/>
        </w:rPr>
        <w:t>A beérkező pályázatokról Tiszavasvári Város Önkormányzatnak Képviselő-testülete dönt, melyről a pályázók írásbeli értesítést kapnak. A pályázatok elbírálásának határideje a pályázat kiírásától számított legkésőbb 60 nap.</w:t>
      </w:r>
    </w:p>
    <w:p w:rsidR="00BA64BC" w:rsidRPr="00D523F6" w:rsidRDefault="00433509" w:rsidP="00BA64BC">
      <w:pPr>
        <w:jc w:val="both"/>
        <w:rPr>
          <w:rFonts w:ascii="Times New Roman" w:hAnsi="Times New Roman" w:cs="Times New Roman"/>
        </w:rPr>
      </w:pPr>
      <w:r>
        <w:rPr>
          <w:rFonts w:ascii="Times New Roman" w:hAnsi="Times New Roman" w:cs="Times New Roman"/>
        </w:rPr>
        <w:t>A lakhatási támogatásra beérkezett pályázatok</w:t>
      </w:r>
      <w:r w:rsidR="00BA64BC" w:rsidRPr="00D523F6">
        <w:rPr>
          <w:rFonts w:ascii="Times New Roman" w:hAnsi="Times New Roman" w:cs="Times New Roman"/>
        </w:rPr>
        <w:t xml:space="preserve"> elbírálása a 2. mellékletben meghatározott szempontok szerint történik.</w:t>
      </w:r>
    </w:p>
    <w:p w:rsidR="00BA64BC" w:rsidRDefault="00BA64BC" w:rsidP="00BA64BC">
      <w:pPr>
        <w:jc w:val="both"/>
        <w:rPr>
          <w:rFonts w:ascii="Times New Roman" w:hAnsi="Times New Roman" w:cs="Times New Roman"/>
        </w:rPr>
      </w:pPr>
      <w:r w:rsidRPr="00D523F6">
        <w:rPr>
          <w:rFonts w:ascii="Times New Roman" w:hAnsi="Times New Roman" w:cs="Times New Roman"/>
        </w:rPr>
        <w:t xml:space="preserve">A pályázat nyertese adott formájú, típusú támogatás vonatkozásában az általános és egyedi jogosultsági feltételeknek megfelelő, az e rendelet bírálati szempontjainál meghatározottból legtöbb pontszámot elért pályázó, legfeljebb </w:t>
      </w:r>
      <w:r>
        <w:rPr>
          <w:rFonts w:ascii="Times New Roman" w:hAnsi="Times New Roman" w:cs="Times New Roman"/>
        </w:rPr>
        <w:t xml:space="preserve">a lakások számával megegyező </w:t>
      </w:r>
      <w:r w:rsidRPr="00D523F6">
        <w:rPr>
          <w:rFonts w:ascii="Times New Roman" w:hAnsi="Times New Roman" w:cs="Times New Roman"/>
        </w:rPr>
        <w:t xml:space="preserve">létszámban. Azonos pontszámot elért pályázók esetén a képviselő-testület dönt a nyertes pályázó tekintetében. </w:t>
      </w:r>
    </w:p>
    <w:p w:rsidR="00BA64BC" w:rsidRDefault="00BA64BC" w:rsidP="00BA64BC">
      <w:pPr>
        <w:jc w:val="both"/>
        <w:rPr>
          <w:rFonts w:ascii="Times New Roman" w:hAnsi="Times New Roman" w:cs="Times New Roman"/>
        </w:rPr>
      </w:pPr>
      <w:r w:rsidRPr="00D523F6">
        <w:rPr>
          <w:rFonts w:ascii="Times New Roman" w:hAnsi="Times New Roman" w:cs="Times New Roman"/>
        </w:rPr>
        <w:t>A pályázat benyújtására előírt határnap jogvesztő. A kihirdetett döntése végleges, ellene fellebbezésnek helye nincs. A támogatásban részesülő pályázókkal a Képviselő-testület döntését követő 15 napon belül az önkormányzat szerződést köt.</w:t>
      </w:r>
    </w:p>
    <w:p w:rsidR="00BA64BC" w:rsidRPr="003759AE" w:rsidRDefault="00BA64BC" w:rsidP="00BA64BC">
      <w:pPr>
        <w:jc w:val="both"/>
        <w:rPr>
          <w:rFonts w:ascii="Times New Roman" w:hAnsi="Times New Roman" w:cs="Times New Roman"/>
        </w:rPr>
      </w:pPr>
      <w:r w:rsidRPr="003759AE">
        <w:rPr>
          <w:rFonts w:ascii="Times New Roman" w:hAnsi="Times New Roman" w:cs="Times New Roman"/>
        </w:rPr>
        <w:t>Amennyiben szerződéskötésre a nyertes pályázó érdekkörében felmerülő okból nem kerül sor, vagy a nyertes pályázó nem kíván szerződést kötni, a képviselő testület által meghatározott tartalék nyertes pályázóval a képviselő-testületi döntés meghozatalát követő legkésőbb 30 napon belül köthető szerződés.</w:t>
      </w:r>
    </w:p>
    <w:p w:rsidR="00BA64BC" w:rsidRPr="003759AE" w:rsidRDefault="00BA64BC" w:rsidP="00BA64BC">
      <w:pPr>
        <w:jc w:val="both"/>
        <w:rPr>
          <w:rFonts w:ascii="Times New Roman" w:hAnsi="Times New Roman" w:cs="Times New Roman"/>
        </w:rPr>
      </w:pPr>
      <w:r w:rsidRPr="003759AE">
        <w:rPr>
          <w:rFonts w:ascii="Times New Roman" w:hAnsi="Times New Roman" w:cs="Times New Roman"/>
        </w:rPr>
        <w:t xml:space="preserve">A nyertes pályázó a szerződéskötést követően bármilyen, a jogosultságot érintő változást írásban haladéktalanul, de legkésőbb 8 napon belül köteles bejelenteni. A jegyző a jogosultsági feltételek meglétét ellenőrizheti. </w:t>
      </w:r>
    </w:p>
    <w:p w:rsidR="00BA64BC" w:rsidRPr="003759AE" w:rsidRDefault="00BA64BC" w:rsidP="00BA64BC">
      <w:pPr>
        <w:pStyle w:val="ECbekezds"/>
        <w:spacing w:before="120" w:after="120"/>
        <w:jc w:val="both"/>
        <w:rPr>
          <w:rFonts w:ascii="Times New Roman" w:hAnsi="Times New Roman" w:cs="Times New Roman"/>
          <w:sz w:val="12"/>
          <w:szCs w:val="12"/>
        </w:rPr>
      </w:pPr>
    </w:p>
    <w:p w:rsidR="00BA64BC" w:rsidRPr="00D523F6" w:rsidRDefault="00BA64BC" w:rsidP="00BA64BC">
      <w:pPr>
        <w:spacing w:before="120" w:after="120" w:line="360" w:lineRule="auto"/>
        <w:jc w:val="both"/>
        <w:rPr>
          <w:rFonts w:ascii="Times New Roman" w:hAnsi="Times New Roman"/>
          <w:b/>
          <w:sz w:val="24"/>
        </w:rPr>
      </w:pPr>
      <w:r w:rsidRPr="00D523F6">
        <w:rPr>
          <w:rFonts w:ascii="Times New Roman" w:hAnsi="Times New Roman"/>
          <w:b/>
          <w:sz w:val="24"/>
        </w:rPr>
        <w:t>1</w:t>
      </w:r>
      <w:r w:rsidR="00954353">
        <w:rPr>
          <w:rFonts w:ascii="Times New Roman" w:hAnsi="Times New Roman"/>
          <w:b/>
          <w:sz w:val="24"/>
        </w:rPr>
        <w:t>0</w:t>
      </w:r>
      <w:r w:rsidRPr="00D523F6">
        <w:rPr>
          <w:rFonts w:ascii="Times New Roman" w:hAnsi="Times New Roman"/>
          <w:b/>
          <w:sz w:val="24"/>
        </w:rPr>
        <w:t>.</w:t>
      </w:r>
      <w:r>
        <w:rPr>
          <w:rFonts w:ascii="Times New Roman" w:hAnsi="Times New Roman"/>
          <w:b/>
          <w:sz w:val="24"/>
        </w:rPr>
        <w:t xml:space="preserve"> </w:t>
      </w:r>
      <w:r w:rsidRPr="00D523F6">
        <w:rPr>
          <w:rFonts w:ascii="Times New Roman" w:hAnsi="Times New Roman"/>
          <w:b/>
          <w:sz w:val="24"/>
        </w:rPr>
        <w:t>Adatkezelés és adatnyilvánosság</w:t>
      </w:r>
    </w:p>
    <w:p w:rsidR="00BA64BC" w:rsidRPr="003759AE" w:rsidRDefault="00BA64BC" w:rsidP="00BA64BC">
      <w:pPr>
        <w:pStyle w:val="ECbekezds"/>
        <w:spacing w:before="120" w:after="120"/>
        <w:jc w:val="both"/>
        <w:rPr>
          <w:rFonts w:ascii="Times New Roman" w:hAnsi="Times New Roman" w:cs="Times New Roman"/>
          <w:color w:val="0070C0"/>
          <w:sz w:val="22"/>
        </w:rPr>
      </w:pPr>
      <w:r w:rsidRPr="003759AE">
        <w:rPr>
          <w:rFonts w:ascii="Times New Roman" w:hAnsi="Times New Roman" w:cs="Times New Roman"/>
          <w:sz w:val="22"/>
        </w:rPr>
        <w:t>A pályázat benyújtásával a pályázó büntetőjogi felelősséget vállal azért, hogy beküldött adatai a valóságnak megfelelnek. A pályázó tudomásul veszi, hogy amennyiben nem a valóságnak megfelelő adatokat tüntet fel, a pályázata kizárható, a megítélt támogatás visszavonható és az esetlegesen már folyósított</w:t>
      </w:r>
      <w:r w:rsidRPr="003759AE">
        <w:rPr>
          <w:rFonts w:ascii="Times New Roman" w:hAnsi="Times New Roman" w:cs="Times New Roman"/>
          <w:color w:val="auto"/>
          <w:sz w:val="22"/>
        </w:rPr>
        <w:t xml:space="preserve"> támogatási összeg - a mindenkori jegybanki alapkamattal növelt mértékben - visszafizetendő.</w:t>
      </w:r>
    </w:p>
    <w:p w:rsidR="00BA64BC" w:rsidRPr="003759AE" w:rsidRDefault="00BA64BC" w:rsidP="00BA64BC">
      <w:pPr>
        <w:pStyle w:val="ECbekezds"/>
        <w:spacing w:before="120" w:after="120"/>
        <w:jc w:val="both"/>
        <w:rPr>
          <w:rFonts w:ascii="Times New Roman" w:hAnsi="Times New Roman" w:cs="Times New Roman"/>
          <w:sz w:val="22"/>
        </w:rPr>
      </w:pPr>
      <w:r w:rsidRPr="003759AE">
        <w:rPr>
          <w:rFonts w:ascii="Times New Roman" w:hAnsi="Times New Roman" w:cs="Times New Roman"/>
          <w:sz w:val="22"/>
        </w:rPr>
        <w:t>A pályázó a pályázat benyújtásával hozzájárul ahhoz, hogy a benyújtott pályázatában megjelölt személyes adatait a pályázatot értékelő, a döntést előkészítő és döntéshozó személyek megismerjék, a pályázattal kapcsolatos feladataik ellátása során kezeljék, valamint ahhoz, hogy a támogatás elnyerése esetén nevüket és a támogatás összegét az önkormányzat nyilvánosságra hozza.</w:t>
      </w:r>
    </w:p>
    <w:p w:rsidR="00BA64BC" w:rsidRPr="003759AE" w:rsidRDefault="00BA64BC" w:rsidP="00BA64BC">
      <w:pPr>
        <w:pStyle w:val="ECbekezds"/>
        <w:spacing w:before="120" w:after="120"/>
        <w:jc w:val="both"/>
        <w:rPr>
          <w:rFonts w:ascii="Times New Roman" w:hAnsi="Times New Roman" w:cs="Times New Roman"/>
          <w:sz w:val="12"/>
          <w:szCs w:val="12"/>
        </w:rPr>
      </w:pPr>
    </w:p>
    <w:p w:rsidR="00BA64BC" w:rsidRPr="00D523F6" w:rsidRDefault="00954353" w:rsidP="00BA64BC">
      <w:pPr>
        <w:spacing w:before="120" w:after="120" w:line="360" w:lineRule="auto"/>
        <w:jc w:val="both"/>
        <w:rPr>
          <w:rFonts w:ascii="Times New Roman" w:hAnsi="Times New Roman"/>
          <w:b/>
          <w:sz w:val="24"/>
        </w:rPr>
      </w:pPr>
      <w:r>
        <w:rPr>
          <w:rFonts w:ascii="Times New Roman" w:hAnsi="Times New Roman"/>
          <w:b/>
          <w:sz w:val="24"/>
        </w:rPr>
        <w:t>11</w:t>
      </w:r>
      <w:r w:rsidR="00BA64BC" w:rsidRPr="00D523F6">
        <w:rPr>
          <w:rFonts w:ascii="Times New Roman" w:hAnsi="Times New Roman"/>
          <w:b/>
          <w:sz w:val="24"/>
        </w:rPr>
        <w:t>.</w:t>
      </w:r>
      <w:r w:rsidR="00BA64BC">
        <w:rPr>
          <w:rFonts w:ascii="Times New Roman" w:hAnsi="Times New Roman"/>
          <w:b/>
          <w:sz w:val="24"/>
        </w:rPr>
        <w:t xml:space="preserve"> </w:t>
      </w:r>
      <w:r w:rsidR="00BA64BC" w:rsidRPr="00D523F6">
        <w:rPr>
          <w:rFonts w:ascii="Times New Roman" w:hAnsi="Times New Roman"/>
          <w:b/>
          <w:sz w:val="24"/>
        </w:rPr>
        <w:t xml:space="preserve">Kapcsolattartás </w:t>
      </w:r>
    </w:p>
    <w:p w:rsidR="00BA64BC" w:rsidRPr="003759AE" w:rsidRDefault="00BA64BC" w:rsidP="00BA64BC">
      <w:pPr>
        <w:pStyle w:val="ECbekezds"/>
        <w:spacing w:before="120" w:after="120"/>
        <w:jc w:val="both"/>
        <w:rPr>
          <w:rFonts w:ascii="Times New Roman" w:hAnsi="Times New Roman" w:cs="Times New Roman"/>
          <w:color w:val="auto"/>
          <w:sz w:val="22"/>
        </w:rPr>
      </w:pPr>
      <w:r w:rsidRPr="003759AE">
        <w:rPr>
          <w:rFonts w:ascii="Times New Roman" w:hAnsi="Times New Roman" w:cs="Times New Roman"/>
          <w:sz w:val="22"/>
        </w:rPr>
        <w:t xml:space="preserve">A pályázati időszakban a pályázati felhívással és annak mellékleteivel kapcsolatos kérdéseiket </w:t>
      </w:r>
      <w:r>
        <w:rPr>
          <w:rFonts w:ascii="Times New Roman" w:hAnsi="Times New Roman" w:cs="Times New Roman"/>
          <w:sz w:val="22"/>
        </w:rPr>
        <w:t>Huri-Szabó Szilviá</w:t>
      </w:r>
      <w:r w:rsidRPr="003759AE">
        <w:rPr>
          <w:rFonts w:ascii="Times New Roman" w:hAnsi="Times New Roman" w:cs="Times New Roman"/>
          <w:sz w:val="22"/>
        </w:rPr>
        <w:t xml:space="preserve">nak címezve </w:t>
      </w:r>
      <w:r>
        <w:rPr>
          <w:rFonts w:ascii="Times New Roman" w:hAnsi="Times New Roman" w:cs="Times New Roman"/>
          <w:sz w:val="22"/>
        </w:rPr>
        <w:t xml:space="preserve">a </w:t>
      </w:r>
      <w:proofErr w:type="spellStart"/>
      <w:r>
        <w:rPr>
          <w:rFonts w:ascii="Times New Roman" w:hAnsi="Times New Roman" w:cs="Times New Roman"/>
          <w:color w:val="auto"/>
          <w:sz w:val="22"/>
        </w:rPr>
        <w:t>huri.szabo.szilvia</w:t>
      </w:r>
      <w:proofErr w:type="spellEnd"/>
      <w:r w:rsidRPr="003759AE">
        <w:rPr>
          <w:rFonts w:ascii="Times New Roman" w:hAnsi="Times New Roman" w:cs="Times New Roman"/>
          <w:color w:val="auto"/>
          <w:sz w:val="22"/>
        </w:rPr>
        <w:t xml:space="preserve">@tiszavasvari.hu címre és a </w:t>
      </w:r>
      <w:bookmarkStart w:id="5" w:name="_Hlk536445755"/>
      <w:r w:rsidRPr="003759AE">
        <w:rPr>
          <w:rFonts w:ascii="Times New Roman" w:hAnsi="Times New Roman" w:cs="Times New Roman"/>
          <w:color w:val="auto"/>
          <w:sz w:val="22"/>
        </w:rPr>
        <w:t>06-42-520-500/1</w:t>
      </w:r>
      <w:r>
        <w:rPr>
          <w:rFonts w:ascii="Times New Roman" w:hAnsi="Times New Roman" w:cs="Times New Roman"/>
          <w:color w:val="auto"/>
          <w:sz w:val="22"/>
        </w:rPr>
        <w:t xml:space="preserve">15 </w:t>
      </w:r>
      <w:bookmarkEnd w:id="5"/>
      <w:r w:rsidRPr="003759AE">
        <w:rPr>
          <w:rFonts w:ascii="Times New Roman" w:hAnsi="Times New Roman" w:cs="Times New Roman"/>
          <w:color w:val="auto"/>
          <w:sz w:val="22"/>
        </w:rPr>
        <w:t>telefonszámra várjuk.</w:t>
      </w:r>
    </w:p>
    <w:p w:rsidR="00BA64BC" w:rsidRPr="003759AE" w:rsidRDefault="00BA64BC" w:rsidP="00BA64BC">
      <w:pPr>
        <w:pStyle w:val="ECbekezds"/>
        <w:spacing w:before="120" w:after="120"/>
        <w:jc w:val="both"/>
        <w:rPr>
          <w:rFonts w:ascii="Times New Roman" w:hAnsi="Times New Roman" w:cs="Times New Roman"/>
          <w:sz w:val="22"/>
        </w:rPr>
      </w:pPr>
      <w:r w:rsidRPr="003759AE">
        <w:rPr>
          <w:rFonts w:ascii="Times New Roman" w:hAnsi="Times New Roman" w:cs="Times New Roman"/>
          <w:sz w:val="22"/>
        </w:rPr>
        <w:t>Sikeres pályázást kívánunk!</w:t>
      </w:r>
    </w:p>
    <w:p w:rsidR="00BA64BC" w:rsidRPr="003759AE" w:rsidRDefault="00BA64BC" w:rsidP="00BA64BC">
      <w:pPr>
        <w:pStyle w:val="ECbekezds"/>
        <w:spacing w:before="120" w:after="120"/>
        <w:jc w:val="both"/>
        <w:rPr>
          <w:rFonts w:ascii="Times New Roman" w:hAnsi="Times New Roman" w:cs="Times New Roman"/>
          <w:sz w:val="12"/>
          <w:szCs w:val="12"/>
        </w:rPr>
      </w:pPr>
    </w:p>
    <w:p w:rsidR="00BA64BC" w:rsidRDefault="00BA64BC" w:rsidP="00BA64BC">
      <w:pPr>
        <w:pStyle w:val="ECbekezds"/>
        <w:spacing w:before="120" w:after="120"/>
        <w:jc w:val="both"/>
        <w:rPr>
          <w:rFonts w:ascii="Times New Roman" w:hAnsi="Times New Roman" w:cs="Times New Roman"/>
          <w:b/>
          <w:sz w:val="22"/>
        </w:rPr>
      </w:pPr>
    </w:p>
    <w:p w:rsidR="00433509" w:rsidRDefault="00433509" w:rsidP="00BA64BC">
      <w:pPr>
        <w:pStyle w:val="ECbekezds"/>
        <w:spacing w:before="120" w:after="120"/>
        <w:jc w:val="both"/>
        <w:rPr>
          <w:rFonts w:ascii="Times New Roman" w:hAnsi="Times New Roman" w:cs="Times New Roman"/>
          <w:b/>
          <w:sz w:val="22"/>
        </w:rPr>
      </w:pPr>
    </w:p>
    <w:p w:rsidR="00BA64BC" w:rsidRPr="003759AE" w:rsidRDefault="00BA64BC" w:rsidP="00BA64BC">
      <w:pPr>
        <w:pStyle w:val="ECbekezds"/>
        <w:spacing w:before="120" w:after="120"/>
        <w:jc w:val="both"/>
        <w:rPr>
          <w:rFonts w:ascii="Times New Roman" w:hAnsi="Times New Roman" w:cs="Times New Roman"/>
          <w:b/>
          <w:sz w:val="22"/>
        </w:rPr>
      </w:pPr>
      <w:r w:rsidRPr="003759AE">
        <w:rPr>
          <w:rFonts w:ascii="Times New Roman" w:hAnsi="Times New Roman" w:cs="Times New Roman"/>
          <w:b/>
          <w:sz w:val="22"/>
        </w:rPr>
        <w:lastRenderedPageBreak/>
        <w:t>MELLÉKLETEK:</w:t>
      </w:r>
    </w:p>
    <w:p w:rsidR="00BA64BC" w:rsidRDefault="00BA64BC" w:rsidP="00BA64BC">
      <w:pPr>
        <w:pStyle w:val="ECbekezds"/>
        <w:numPr>
          <w:ilvl w:val="0"/>
          <w:numId w:val="7"/>
        </w:numPr>
        <w:spacing w:before="120" w:after="120"/>
        <w:jc w:val="both"/>
        <w:rPr>
          <w:rFonts w:ascii="Times New Roman" w:hAnsi="Times New Roman" w:cs="Times New Roman"/>
          <w:sz w:val="22"/>
        </w:rPr>
      </w:pPr>
      <w:r w:rsidRPr="003759AE">
        <w:rPr>
          <w:rFonts w:ascii="Times New Roman" w:hAnsi="Times New Roman" w:cs="Times New Roman"/>
          <w:sz w:val="22"/>
        </w:rPr>
        <w:t>melléklet - Pályázati adatlap</w:t>
      </w:r>
    </w:p>
    <w:p w:rsidR="00BA64BC" w:rsidRPr="003759AE" w:rsidRDefault="00BA64BC" w:rsidP="00BA64BC">
      <w:pPr>
        <w:pStyle w:val="ECbekezds"/>
        <w:numPr>
          <w:ilvl w:val="0"/>
          <w:numId w:val="7"/>
        </w:numPr>
        <w:spacing w:before="120" w:after="120"/>
        <w:jc w:val="both"/>
        <w:rPr>
          <w:rFonts w:ascii="Times New Roman" w:hAnsi="Times New Roman" w:cs="Times New Roman"/>
          <w:sz w:val="22"/>
        </w:rPr>
      </w:pPr>
      <w:r w:rsidRPr="003759AE">
        <w:rPr>
          <w:rFonts w:ascii="Times New Roman" w:hAnsi="Times New Roman" w:cs="Times New Roman"/>
          <w:sz w:val="22"/>
        </w:rPr>
        <w:t>melléklet</w:t>
      </w:r>
      <w:r>
        <w:rPr>
          <w:rFonts w:ascii="Times New Roman" w:hAnsi="Times New Roman" w:cs="Times New Roman"/>
          <w:sz w:val="22"/>
        </w:rPr>
        <w:t xml:space="preserve"> - </w:t>
      </w:r>
      <w:r w:rsidRPr="00C31D9D">
        <w:rPr>
          <w:rFonts w:ascii="Times New Roman" w:hAnsi="Times New Roman" w:cs="Times New Roman"/>
          <w:sz w:val="22"/>
        </w:rPr>
        <w:t>Értékelési szempont</w:t>
      </w:r>
      <w:r>
        <w:rPr>
          <w:rFonts w:ascii="Times New Roman" w:hAnsi="Times New Roman" w:cs="Times New Roman"/>
          <w:sz w:val="22"/>
        </w:rPr>
        <w:t>ok</w:t>
      </w:r>
    </w:p>
    <w:p w:rsidR="00BA64BC" w:rsidRPr="003759AE" w:rsidRDefault="00BA64BC" w:rsidP="00BA64BC">
      <w:pPr>
        <w:pStyle w:val="ECbekezds"/>
        <w:numPr>
          <w:ilvl w:val="0"/>
          <w:numId w:val="7"/>
        </w:numPr>
        <w:spacing w:before="120" w:after="120"/>
        <w:jc w:val="both"/>
        <w:rPr>
          <w:rFonts w:ascii="Times New Roman" w:hAnsi="Times New Roman" w:cs="Times New Roman"/>
          <w:sz w:val="22"/>
        </w:rPr>
      </w:pPr>
      <w:r w:rsidRPr="003759AE">
        <w:rPr>
          <w:rFonts w:ascii="Times New Roman" w:hAnsi="Times New Roman" w:cs="Times New Roman"/>
          <w:sz w:val="22"/>
        </w:rPr>
        <w:t xml:space="preserve">melléklet - </w:t>
      </w:r>
      <w:r w:rsidRPr="003759AE">
        <w:rPr>
          <w:rFonts w:ascii="Times New Roman" w:hAnsi="Times New Roman" w:cs="Times New Roman"/>
          <w:sz w:val="22"/>
          <w:szCs w:val="24"/>
        </w:rPr>
        <w:t>Jövedelmi körülményekre vonatkozó nyilatkozat</w:t>
      </w:r>
    </w:p>
    <w:p w:rsidR="00BA64BC" w:rsidRPr="00433509" w:rsidRDefault="00BA64BC" w:rsidP="00BA64BC">
      <w:pPr>
        <w:pStyle w:val="ECbekezds"/>
        <w:numPr>
          <w:ilvl w:val="0"/>
          <w:numId w:val="7"/>
        </w:numPr>
        <w:spacing w:before="120" w:after="120"/>
        <w:jc w:val="both"/>
        <w:rPr>
          <w:rFonts w:ascii="Times New Roman" w:hAnsi="Times New Roman" w:cs="Times New Roman"/>
          <w:sz w:val="22"/>
        </w:rPr>
      </w:pPr>
      <w:r w:rsidRPr="003759AE">
        <w:rPr>
          <w:rFonts w:ascii="Times New Roman" w:hAnsi="Times New Roman" w:cs="Times New Roman"/>
          <w:sz w:val="22"/>
          <w:szCs w:val="24"/>
        </w:rPr>
        <w:t xml:space="preserve">melléklet </w:t>
      </w:r>
      <w:r w:rsidR="00433509">
        <w:rPr>
          <w:rFonts w:ascii="Times New Roman" w:hAnsi="Times New Roman" w:cs="Times New Roman"/>
          <w:sz w:val="22"/>
          <w:szCs w:val="24"/>
        </w:rPr>
        <w:t>–</w:t>
      </w:r>
      <w:r w:rsidRPr="003759AE">
        <w:rPr>
          <w:rFonts w:ascii="Times New Roman" w:hAnsi="Times New Roman" w:cs="Times New Roman"/>
          <w:sz w:val="22"/>
          <w:szCs w:val="24"/>
        </w:rPr>
        <w:t xml:space="preserve"> Fogalommagyarázat</w:t>
      </w:r>
    </w:p>
    <w:p w:rsidR="00433509" w:rsidRDefault="00433509">
      <w:pPr>
        <w:rPr>
          <w:rFonts w:ascii="Times New Roman" w:hAnsi="Times New Roman" w:cs="Times New Roman"/>
        </w:rPr>
      </w:pPr>
    </w:p>
    <w:p w:rsidR="00BA64BC" w:rsidRPr="003759AE" w:rsidRDefault="00BA64BC" w:rsidP="00BA64BC">
      <w:pPr>
        <w:jc w:val="both"/>
        <w:rPr>
          <w:rFonts w:ascii="Times New Roman" w:hAnsi="Times New Roman" w:cs="Times New Roman"/>
        </w:rPr>
      </w:pPr>
    </w:p>
    <w:p w:rsidR="00433509" w:rsidRDefault="00433509">
      <w:pPr>
        <w:rPr>
          <w:rFonts w:cstheme="minorHAnsi"/>
          <w:b/>
          <w:i/>
          <w:sz w:val="24"/>
        </w:rPr>
      </w:pPr>
      <w:r>
        <w:rPr>
          <w:rFonts w:cstheme="minorHAnsi"/>
          <w:b/>
          <w:i/>
          <w:sz w:val="24"/>
        </w:rPr>
        <w:br w:type="page"/>
      </w:r>
    </w:p>
    <w:p w:rsidR="00BA64BC" w:rsidRPr="00EC1D07" w:rsidRDefault="00BA64BC" w:rsidP="00BA64BC">
      <w:pPr>
        <w:jc w:val="right"/>
        <w:rPr>
          <w:rFonts w:ascii="Cambria" w:hAnsi="Cambria"/>
          <w:i/>
        </w:rPr>
      </w:pPr>
      <w:r>
        <w:rPr>
          <w:rFonts w:cstheme="minorHAnsi"/>
          <w:b/>
          <w:i/>
          <w:sz w:val="24"/>
        </w:rPr>
        <w:lastRenderedPageBreak/>
        <w:t>1. m</w:t>
      </w:r>
      <w:r w:rsidRPr="00EC1D07">
        <w:rPr>
          <w:rFonts w:cstheme="minorHAnsi"/>
          <w:b/>
          <w:i/>
          <w:sz w:val="24"/>
        </w:rPr>
        <w:t>elléklet</w:t>
      </w:r>
    </w:p>
    <w:p w:rsidR="00BA64BC" w:rsidRPr="0020509F" w:rsidRDefault="00BA64BC" w:rsidP="00BA64BC">
      <w:pPr>
        <w:contextualSpacing/>
        <w:jc w:val="center"/>
        <w:rPr>
          <w:b/>
          <w:sz w:val="24"/>
          <w:szCs w:val="24"/>
        </w:rPr>
      </w:pPr>
      <w:r w:rsidRPr="0020509F">
        <w:rPr>
          <w:b/>
          <w:sz w:val="24"/>
          <w:szCs w:val="24"/>
        </w:rPr>
        <w:t>Adatlap</w:t>
      </w:r>
    </w:p>
    <w:p w:rsidR="00BA64BC" w:rsidRPr="0020509F" w:rsidRDefault="00BA64BC" w:rsidP="00BA64BC">
      <w:pPr>
        <w:contextualSpacing/>
        <w:jc w:val="center"/>
        <w:rPr>
          <w:b/>
          <w:sz w:val="24"/>
          <w:szCs w:val="24"/>
        </w:rPr>
      </w:pPr>
      <w:proofErr w:type="gramStart"/>
      <w:r w:rsidRPr="009D20AC">
        <w:rPr>
          <w:b/>
          <w:sz w:val="24"/>
          <w:szCs w:val="24"/>
          <w:u w:val="single"/>
        </w:rPr>
        <w:t>a</w:t>
      </w:r>
      <w:proofErr w:type="gramEnd"/>
      <w:r w:rsidRPr="009D20AC">
        <w:rPr>
          <w:b/>
          <w:sz w:val="24"/>
          <w:szCs w:val="24"/>
          <w:u w:val="single"/>
        </w:rPr>
        <w:t xml:space="preserve"> </w:t>
      </w:r>
      <w:r w:rsidRPr="00AA3700">
        <w:rPr>
          <w:b/>
          <w:sz w:val="24"/>
          <w:szCs w:val="24"/>
          <w:u w:val="single"/>
        </w:rPr>
        <w:t>fiatalok lakhatási</w:t>
      </w:r>
      <w:r w:rsidRPr="0020509F">
        <w:rPr>
          <w:b/>
          <w:sz w:val="24"/>
          <w:szCs w:val="24"/>
        </w:rPr>
        <w:t xml:space="preserve"> támogatásához</w:t>
      </w:r>
    </w:p>
    <w:p w:rsidR="00BA64BC" w:rsidRDefault="00BA64BC" w:rsidP="00BA64BC">
      <w:pPr>
        <w:contextualSpacing/>
        <w:jc w:val="center"/>
        <w:rPr>
          <w:b/>
          <w:sz w:val="24"/>
          <w:szCs w:val="24"/>
        </w:rPr>
      </w:pPr>
      <w:r w:rsidRPr="0020509F">
        <w:rPr>
          <w:b/>
          <w:sz w:val="24"/>
          <w:szCs w:val="24"/>
        </w:rPr>
        <w:t>(az adatlap része a pályázatnak)</w:t>
      </w:r>
    </w:p>
    <w:p w:rsidR="00BA64BC" w:rsidRPr="0020509F" w:rsidRDefault="00BA64BC" w:rsidP="00BA64BC">
      <w:pPr>
        <w:ind w:left="720"/>
        <w:contextualSpacing/>
        <w:jc w:val="center"/>
        <w:rPr>
          <w:b/>
          <w:sz w:val="24"/>
          <w:szCs w:val="24"/>
        </w:rPr>
      </w:pPr>
    </w:p>
    <w:p w:rsidR="00BA64BC" w:rsidRPr="0020509F" w:rsidRDefault="00BA64BC" w:rsidP="00BA64BC">
      <w:pPr>
        <w:jc w:val="both"/>
        <w:rPr>
          <w:b/>
          <w:sz w:val="24"/>
          <w:szCs w:val="24"/>
        </w:rPr>
      </w:pPr>
      <w:r w:rsidRPr="0020509F">
        <w:rPr>
          <w:b/>
          <w:sz w:val="24"/>
          <w:szCs w:val="24"/>
        </w:rPr>
        <w:t xml:space="preserve">A pályázatot az alábbi támogatásra kívánom benyújtani (a megfelelő aláhúzandó): </w:t>
      </w:r>
    </w:p>
    <w:p w:rsidR="00BA64BC" w:rsidRPr="007E213C" w:rsidRDefault="00BA64BC" w:rsidP="00BA64BC">
      <w:pPr>
        <w:spacing w:after="0"/>
        <w:rPr>
          <w:rFonts w:ascii="Calibri" w:eastAsia="Times New Roman" w:hAnsi="Calibri" w:cs="Times New Roman"/>
          <w:sz w:val="24"/>
          <w:szCs w:val="24"/>
          <w:lang w:eastAsia="hu-HU"/>
        </w:rPr>
      </w:pPr>
      <w:r w:rsidRPr="007E213C">
        <w:rPr>
          <w:rFonts w:ascii="Calibri" w:eastAsia="Times New Roman" w:hAnsi="Calibri" w:cs="Times New Roman"/>
          <w:sz w:val="24"/>
          <w:szCs w:val="24"/>
          <w:lang w:eastAsia="hu-HU"/>
        </w:rPr>
        <w:t>- Tiszavasváriban lakó hiányszakma képviselőinek helyben tartása támogatása</w:t>
      </w:r>
    </w:p>
    <w:p w:rsidR="00BA64BC" w:rsidRPr="007E213C" w:rsidRDefault="00BA64BC" w:rsidP="00BA64BC">
      <w:pPr>
        <w:spacing w:after="0"/>
        <w:rPr>
          <w:rFonts w:ascii="Calibri" w:eastAsia="Times New Roman" w:hAnsi="Calibri" w:cs="Times New Roman"/>
          <w:sz w:val="24"/>
          <w:szCs w:val="24"/>
          <w:lang w:eastAsia="hu-HU"/>
        </w:rPr>
      </w:pPr>
      <w:r w:rsidRPr="007E213C">
        <w:rPr>
          <w:rFonts w:ascii="Calibri" w:eastAsia="Times New Roman" w:hAnsi="Calibri" w:cs="Times New Roman"/>
          <w:sz w:val="24"/>
          <w:szCs w:val="24"/>
          <w:lang w:eastAsia="hu-HU"/>
        </w:rPr>
        <w:t>- Tiszavasváriban belterületi lakóépületet vásárló vagy belterületi ingatlanon lakóépületet építő fiatalok támogatása</w:t>
      </w:r>
    </w:p>
    <w:p w:rsidR="00BA64BC" w:rsidRPr="007E213C" w:rsidRDefault="00BA64BC" w:rsidP="00BA64BC">
      <w:pPr>
        <w:spacing w:after="0"/>
        <w:rPr>
          <w:rFonts w:ascii="Calibri" w:eastAsia="Times New Roman" w:hAnsi="Calibri" w:cs="Times New Roman"/>
          <w:sz w:val="24"/>
          <w:szCs w:val="24"/>
          <w:u w:val="single"/>
          <w:lang w:eastAsia="hu-HU"/>
        </w:rPr>
      </w:pPr>
      <w:r w:rsidRPr="007E213C">
        <w:rPr>
          <w:rFonts w:ascii="Calibri" w:eastAsia="Times New Roman" w:hAnsi="Calibri" w:cs="Times New Roman"/>
          <w:sz w:val="24"/>
          <w:szCs w:val="24"/>
          <w:u w:val="single"/>
          <w:lang w:eastAsia="hu-HU"/>
        </w:rPr>
        <w:t>- A pályázatot lakhatási támogatásra kívánom benyújtani</w:t>
      </w:r>
    </w:p>
    <w:p w:rsidR="00BA64BC" w:rsidRPr="0020509F" w:rsidRDefault="00BA64BC" w:rsidP="00BA64BC">
      <w:pPr>
        <w:rPr>
          <w:b/>
          <w:sz w:val="24"/>
          <w:szCs w:val="24"/>
          <w:u w:val="single"/>
        </w:rPr>
      </w:pPr>
      <w:r w:rsidRPr="0020509F">
        <w:rPr>
          <w:b/>
          <w:sz w:val="24"/>
          <w:szCs w:val="24"/>
          <w:u w:val="single"/>
        </w:rPr>
        <w:t xml:space="preserve">Pályázó adatai: </w:t>
      </w:r>
    </w:p>
    <w:p w:rsidR="00BA64BC" w:rsidRPr="0020509F" w:rsidRDefault="00BA64BC" w:rsidP="00BA64BC">
      <w:pPr>
        <w:rPr>
          <w:sz w:val="24"/>
          <w:szCs w:val="24"/>
        </w:rPr>
      </w:pPr>
      <w:r w:rsidRPr="0020509F">
        <w:rPr>
          <w:b/>
          <w:sz w:val="24"/>
          <w:szCs w:val="24"/>
        </w:rPr>
        <w:t>Név, születési név</w:t>
      </w:r>
      <w:proofErr w:type="gramStart"/>
      <w:r w:rsidRPr="0020509F">
        <w:rPr>
          <w:b/>
          <w:sz w:val="24"/>
          <w:szCs w:val="24"/>
        </w:rPr>
        <w:t>:</w:t>
      </w:r>
      <w:r w:rsidRPr="0020509F">
        <w:rPr>
          <w:sz w:val="24"/>
          <w:szCs w:val="24"/>
        </w:rPr>
        <w:t xml:space="preserve"> …</w:t>
      </w:r>
      <w:proofErr w:type="gramEnd"/>
      <w:r w:rsidRPr="0020509F">
        <w:rPr>
          <w:sz w:val="24"/>
          <w:szCs w:val="24"/>
        </w:rPr>
        <w:t>………………………………………………………………………</w:t>
      </w:r>
    </w:p>
    <w:p w:rsidR="00BA64BC" w:rsidRPr="0020509F" w:rsidRDefault="00BA64BC" w:rsidP="00BA64BC">
      <w:pPr>
        <w:rPr>
          <w:sz w:val="24"/>
          <w:szCs w:val="24"/>
        </w:rPr>
      </w:pPr>
      <w:r w:rsidRPr="0020509F">
        <w:rPr>
          <w:b/>
          <w:sz w:val="24"/>
          <w:szCs w:val="24"/>
        </w:rPr>
        <w:t>Születési hely, idő, anyja neve</w:t>
      </w:r>
      <w:proofErr w:type="gramStart"/>
      <w:r w:rsidRPr="0020509F">
        <w:rPr>
          <w:b/>
          <w:sz w:val="24"/>
          <w:szCs w:val="24"/>
        </w:rPr>
        <w:t xml:space="preserve">: </w:t>
      </w:r>
      <w:r w:rsidRPr="0020509F">
        <w:rPr>
          <w:sz w:val="24"/>
          <w:szCs w:val="24"/>
        </w:rPr>
        <w:t xml:space="preserve"> …</w:t>
      </w:r>
      <w:proofErr w:type="gramEnd"/>
      <w:r w:rsidRPr="0020509F">
        <w:rPr>
          <w:sz w:val="24"/>
          <w:szCs w:val="24"/>
        </w:rPr>
        <w:t>…………………………………………………………</w:t>
      </w:r>
    </w:p>
    <w:p w:rsidR="00BA64BC" w:rsidRPr="0020509F" w:rsidRDefault="00BA64BC" w:rsidP="00BA64BC">
      <w:pPr>
        <w:rPr>
          <w:sz w:val="24"/>
          <w:szCs w:val="24"/>
        </w:rPr>
      </w:pPr>
      <w:r w:rsidRPr="0020509F">
        <w:rPr>
          <w:b/>
          <w:sz w:val="24"/>
          <w:szCs w:val="24"/>
        </w:rPr>
        <w:t>Lakcím</w:t>
      </w:r>
      <w:proofErr w:type="gramStart"/>
      <w:r w:rsidRPr="0020509F">
        <w:rPr>
          <w:sz w:val="24"/>
          <w:szCs w:val="24"/>
        </w:rPr>
        <w:t>: …</w:t>
      </w:r>
      <w:proofErr w:type="gramEnd"/>
      <w:r w:rsidRPr="0020509F">
        <w:rPr>
          <w:sz w:val="24"/>
          <w:szCs w:val="24"/>
        </w:rPr>
        <w:t>…………………………………………………………………………………..</w:t>
      </w:r>
    </w:p>
    <w:p w:rsidR="00BA64BC" w:rsidRPr="0020509F" w:rsidRDefault="00BA64BC" w:rsidP="00BA64BC">
      <w:pPr>
        <w:rPr>
          <w:sz w:val="24"/>
          <w:szCs w:val="24"/>
        </w:rPr>
      </w:pPr>
      <w:r w:rsidRPr="0020509F">
        <w:rPr>
          <w:b/>
          <w:sz w:val="24"/>
          <w:szCs w:val="24"/>
        </w:rPr>
        <w:t>Telefonszám, email elérhetőség</w:t>
      </w:r>
      <w:proofErr w:type="gramStart"/>
      <w:r w:rsidRPr="0020509F">
        <w:rPr>
          <w:sz w:val="24"/>
          <w:szCs w:val="24"/>
        </w:rPr>
        <w:t>:……………………………………………………………..</w:t>
      </w:r>
      <w:proofErr w:type="gramEnd"/>
    </w:p>
    <w:p w:rsidR="00BA64BC" w:rsidRPr="0020509F" w:rsidRDefault="00BA64BC" w:rsidP="00BA64BC">
      <w:pPr>
        <w:rPr>
          <w:b/>
          <w:sz w:val="24"/>
          <w:szCs w:val="24"/>
        </w:rPr>
      </w:pPr>
      <w:r w:rsidRPr="0020509F">
        <w:rPr>
          <w:b/>
          <w:sz w:val="24"/>
          <w:szCs w:val="24"/>
        </w:rPr>
        <w:t>Iskolai végzettségei (kérem, sorolja fel valamennyi iskolai végzettségét, szakképzettségét, képesítését):</w:t>
      </w:r>
    </w:p>
    <w:p w:rsidR="00BA64BC" w:rsidRPr="0020509F" w:rsidRDefault="00BA64BC" w:rsidP="00BA64BC">
      <w:pPr>
        <w:rPr>
          <w:sz w:val="24"/>
          <w:szCs w:val="24"/>
        </w:rPr>
      </w:pPr>
      <w:r w:rsidRPr="0020509F">
        <w:rPr>
          <w:sz w:val="24"/>
          <w:szCs w:val="24"/>
        </w:rPr>
        <w:t>………………………………………………………………………………………………………………………………………………………………………………………………………………………………………………………………………………………………………………………………………………………………………………………………………………………………………………</w:t>
      </w:r>
    </w:p>
    <w:p w:rsidR="00BA64BC" w:rsidRPr="0020509F" w:rsidRDefault="00BA64BC" w:rsidP="00BA64BC">
      <w:pPr>
        <w:rPr>
          <w:sz w:val="24"/>
          <w:szCs w:val="24"/>
        </w:rPr>
      </w:pPr>
      <w:r w:rsidRPr="0020509F">
        <w:rPr>
          <w:b/>
          <w:sz w:val="24"/>
          <w:szCs w:val="24"/>
        </w:rPr>
        <w:t>Munkahely megnevezése</w:t>
      </w:r>
      <w:proofErr w:type="gramStart"/>
      <w:r w:rsidRPr="0020509F">
        <w:rPr>
          <w:sz w:val="24"/>
          <w:szCs w:val="24"/>
        </w:rPr>
        <w:t>: …</w:t>
      </w:r>
      <w:proofErr w:type="gramEnd"/>
      <w:r w:rsidRPr="0020509F">
        <w:rPr>
          <w:sz w:val="24"/>
          <w:szCs w:val="24"/>
        </w:rPr>
        <w:t>…………………………………………………………</w:t>
      </w:r>
      <w:r>
        <w:rPr>
          <w:sz w:val="24"/>
          <w:szCs w:val="24"/>
        </w:rPr>
        <w:t>…………………………….</w:t>
      </w:r>
      <w:r w:rsidRPr="0020509F">
        <w:rPr>
          <w:sz w:val="24"/>
          <w:szCs w:val="24"/>
        </w:rPr>
        <w:t>……….</w:t>
      </w:r>
    </w:p>
    <w:p w:rsidR="00BA64BC" w:rsidRPr="0020509F" w:rsidRDefault="00BA64BC" w:rsidP="00BA64BC">
      <w:pPr>
        <w:rPr>
          <w:sz w:val="24"/>
          <w:szCs w:val="24"/>
        </w:rPr>
      </w:pPr>
      <w:r w:rsidRPr="0020509F">
        <w:rPr>
          <w:b/>
          <w:sz w:val="24"/>
          <w:szCs w:val="24"/>
        </w:rPr>
        <w:t>Betöltött munkaköre</w:t>
      </w:r>
      <w:proofErr w:type="gramStart"/>
      <w:r w:rsidRPr="0020509F">
        <w:rPr>
          <w:sz w:val="24"/>
          <w:szCs w:val="24"/>
        </w:rPr>
        <w:t>: …</w:t>
      </w:r>
      <w:proofErr w:type="gramEnd"/>
      <w:r w:rsidRPr="0020509F">
        <w:rPr>
          <w:sz w:val="24"/>
          <w:szCs w:val="24"/>
        </w:rPr>
        <w:t>…………………………………………………………</w:t>
      </w:r>
      <w:r>
        <w:rPr>
          <w:sz w:val="24"/>
          <w:szCs w:val="24"/>
        </w:rPr>
        <w:t>………………………………</w:t>
      </w:r>
      <w:r w:rsidRPr="0020509F">
        <w:rPr>
          <w:sz w:val="24"/>
          <w:szCs w:val="24"/>
        </w:rPr>
        <w:t>…………….</w:t>
      </w:r>
    </w:p>
    <w:p w:rsidR="00BA64BC" w:rsidRPr="0020509F" w:rsidRDefault="00BA64BC" w:rsidP="00BA64BC">
      <w:pPr>
        <w:jc w:val="both"/>
        <w:rPr>
          <w:b/>
          <w:sz w:val="24"/>
          <w:szCs w:val="24"/>
        </w:rPr>
      </w:pPr>
      <w:r w:rsidRPr="0020509F">
        <w:rPr>
          <w:b/>
          <w:sz w:val="24"/>
          <w:szCs w:val="24"/>
        </w:rPr>
        <w:t>Milyen jogviszony keretében foglalkoztatják (munkaviszony, közfoglalkoztatási jogviszony, közalkalmazott stb.):</w:t>
      </w:r>
    </w:p>
    <w:p w:rsidR="00BA64BC" w:rsidRPr="0020509F" w:rsidRDefault="00BA64BC" w:rsidP="00BA64BC">
      <w:pPr>
        <w:rPr>
          <w:sz w:val="24"/>
          <w:szCs w:val="24"/>
        </w:rPr>
      </w:pPr>
      <w:r w:rsidRPr="0020509F">
        <w:rPr>
          <w:sz w:val="24"/>
          <w:szCs w:val="24"/>
        </w:rPr>
        <w:t>….................................................................................................................................................</w:t>
      </w:r>
    </w:p>
    <w:p w:rsidR="00BA64BC" w:rsidRPr="0020509F" w:rsidRDefault="00BA64BC" w:rsidP="00BA64BC">
      <w:pPr>
        <w:rPr>
          <w:sz w:val="24"/>
          <w:szCs w:val="24"/>
        </w:rPr>
      </w:pPr>
      <w:r w:rsidRPr="0020509F">
        <w:rPr>
          <w:b/>
          <w:sz w:val="24"/>
          <w:szCs w:val="24"/>
        </w:rPr>
        <w:t>Hány fős háztartásban él</w:t>
      </w:r>
      <w:proofErr w:type="gramStart"/>
      <w:r w:rsidRPr="0020509F">
        <w:rPr>
          <w:sz w:val="24"/>
          <w:szCs w:val="24"/>
        </w:rPr>
        <w:t>: …</w:t>
      </w:r>
      <w:proofErr w:type="gramEnd"/>
      <w:r w:rsidRPr="0020509F">
        <w:rPr>
          <w:sz w:val="24"/>
          <w:szCs w:val="24"/>
        </w:rPr>
        <w:t>…………………………………………………………</w:t>
      </w:r>
      <w:r>
        <w:rPr>
          <w:sz w:val="24"/>
          <w:szCs w:val="24"/>
        </w:rPr>
        <w:t>……………………………….</w:t>
      </w:r>
      <w:r w:rsidRPr="0020509F">
        <w:rPr>
          <w:sz w:val="24"/>
          <w:szCs w:val="24"/>
        </w:rPr>
        <w:t>………</w:t>
      </w:r>
    </w:p>
    <w:p w:rsidR="00BA64BC" w:rsidRPr="0020509F" w:rsidRDefault="00BA64BC" w:rsidP="00BA64BC">
      <w:pPr>
        <w:rPr>
          <w:sz w:val="24"/>
          <w:szCs w:val="24"/>
        </w:rPr>
      </w:pPr>
      <w:r w:rsidRPr="0020509F">
        <w:rPr>
          <w:b/>
          <w:sz w:val="24"/>
          <w:szCs w:val="24"/>
        </w:rPr>
        <w:t>Hány fő gyermek él a háztartásban</w:t>
      </w:r>
      <w:proofErr w:type="gramStart"/>
      <w:r w:rsidRPr="0020509F">
        <w:rPr>
          <w:sz w:val="24"/>
          <w:szCs w:val="24"/>
        </w:rPr>
        <w:t>: …</w:t>
      </w:r>
      <w:proofErr w:type="gramEnd"/>
      <w:r w:rsidRPr="0020509F">
        <w:rPr>
          <w:sz w:val="24"/>
          <w:szCs w:val="24"/>
        </w:rPr>
        <w:t>…………………………………………</w:t>
      </w:r>
      <w:r>
        <w:rPr>
          <w:sz w:val="24"/>
          <w:szCs w:val="24"/>
        </w:rPr>
        <w:t>………………………….</w:t>
      </w:r>
      <w:r w:rsidRPr="0020509F">
        <w:rPr>
          <w:sz w:val="24"/>
          <w:szCs w:val="24"/>
        </w:rPr>
        <w:t>……………</w:t>
      </w:r>
    </w:p>
    <w:p w:rsidR="00BA64BC" w:rsidRDefault="00BA64BC" w:rsidP="00BA64BC">
      <w:pPr>
        <w:rPr>
          <w:sz w:val="24"/>
          <w:szCs w:val="24"/>
        </w:rPr>
      </w:pPr>
      <w:r w:rsidRPr="003115DC">
        <w:rPr>
          <w:b/>
          <w:sz w:val="24"/>
          <w:szCs w:val="24"/>
        </w:rPr>
        <w:t>Rendelkezik –</w:t>
      </w:r>
      <w:proofErr w:type="gramStart"/>
      <w:r w:rsidRPr="003115DC">
        <w:rPr>
          <w:b/>
          <w:sz w:val="24"/>
          <w:szCs w:val="24"/>
        </w:rPr>
        <w:t>e</w:t>
      </w:r>
      <w:proofErr w:type="gramEnd"/>
      <w:r w:rsidRPr="003115DC">
        <w:rPr>
          <w:b/>
          <w:sz w:val="24"/>
          <w:szCs w:val="24"/>
        </w:rPr>
        <w:t xml:space="preserve"> ingatlan tulajdonjoggal Tiszavasváriban</w:t>
      </w:r>
      <w:r>
        <w:rPr>
          <w:sz w:val="24"/>
          <w:szCs w:val="24"/>
        </w:rPr>
        <w:t>: ……………………………………………………</w:t>
      </w:r>
    </w:p>
    <w:p w:rsidR="00BA64BC" w:rsidRDefault="00BA64BC" w:rsidP="00BA64BC">
      <w:pPr>
        <w:rPr>
          <w:b/>
          <w:sz w:val="24"/>
          <w:szCs w:val="24"/>
        </w:rPr>
      </w:pPr>
      <w:r w:rsidRPr="003115DC">
        <w:rPr>
          <w:b/>
          <w:sz w:val="24"/>
          <w:szCs w:val="24"/>
        </w:rPr>
        <w:t xml:space="preserve">Ha igen, az ingatlan </w:t>
      </w:r>
      <w:r>
        <w:rPr>
          <w:b/>
          <w:sz w:val="24"/>
          <w:szCs w:val="24"/>
        </w:rPr>
        <w:t xml:space="preserve">pontos helye </w:t>
      </w:r>
      <w:r w:rsidRPr="003115DC">
        <w:rPr>
          <w:b/>
          <w:sz w:val="24"/>
          <w:szCs w:val="24"/>
        </w:rPr>
        <w:t>és a tulajdoni hányad megnevezése</w:t>
      </w:r>
      <w:proofErr w:type="gramStart"/>
      <w:r>
        <w:rPr>
          <w:sz w:val="24"/>
          <w:szCs w:val="24"/>
        </w:rPr>
        <w:t>: …</w:t>
      </w:r>
      <w:proofErr w:type="gramEnd"/>
      <w:r>
        <w:rPr>
          <w:sz w:val="24"/>
          <w:szCs w:val="24"/>
        </w:rPr>
        <w:t>……………………………………………………………………………………………………………………………………………</w:t>
      </w:r>
    </w:p>
    <w:p w:rsidR="00BA64BC" w:rsidRPr="0020509F" w:rsidRDefault="00BA64BC" w:rsidP="00BA64BC">
      <w:pPr>
        <w:rPr>
          <w:sz w:val="24"/>
          <w:szCs w:val="24"/>
        </w:rPr>
      </w:pPr>
      <w:r w:rsidRPr="0020509F">
        <w:rPr>
          <w:b/>
          <w:sz w:val="24"/>
          <w:szCs w:val="24"/>
        </w:rPr>
        <w:t>A támogatás folyósítását az alábbi bankszámla számra kérem</w:t>
      </w:r>
      <w:proofErr w:type="gramStart"/>
      <w:r w:rsidRPr="0020509F">
        <w:rPr>
          <w:sz w:val="24"/>
          <w:szCs w:val="24"/>
        </w:rPr>
        <w:t>: …</w:t>
      </w:r>
      <w:proofErr w:type="gramEnd"/>
      <w:r w:rsidRPr="0020509F">
        <w:rPr>
          <w:sz w:val="24"/>
          <w:szCs w:val="24"/>
        </w:rPr>
        <w:t>…………………………………………………………………………………</w:t>
      </w:r>
      <w:r>
        <w:rPr>
          <w:sz w:val="24"/>
          <w:szCs w:val="24"/>
        </w:rPr>
        <w:t>…………………………………………..</w:t>
      </w:r>
      <w:r w:rsidRPr="0020509F">
        <w:rPr>
          <w:sz w:val="24"/>
          <w:szCs w:val="24"/>
        </w:rPr>
        <w:t>……………</w:t>
      </w:r>
    </w:p>
    <w:p w:rsidR="00BA64BC" w:rsidRPr="0020509F" w:rsidRDefault="00BA64BC" w:rsidP="00BA64BC">
      <w:pPr>
        <w:rPr>
          <w:sz w:val="24"/>
          <w:szCs w:val="24"/>
        </w:rPr>
      </w:pPr>
      <w:r w:rsidRPr="0020509F">
        <w:rPr>
          <w:b/>
          <w:sz w:val="24"/>
          <w:szCs w:val="24"/>
        </w:rPr>
        <w:lastRenderedPageBreak/>
        <w:t>Részesült –e már korábban ösztönző vagy lakhatási támogatásban</w:t>
      </w:r>
      <w:proofErr w:type="gramStart"/>
      <w:r w:rsidRPr="0020509F">
        <w:rPr>
          <w:sz w:val="24"/>
          <w:szCs w:val="24"/>
        </w:rPr>
        <w:t>: …</w:t>
      </w:r>
      <w:proofErr w:type="gramEnd"/>
      <w:r w:rsidRPr="0020509F">
        <w:rPr>
          <w:sz w:val="24"/>
          <w:szCs w:val="24"/>
        </w:rPr>
        <w:t>………………….</w:t>
      </w:r>
    </w:p>
    <w:p w:rsidR="00BA64BC" w:rsidRDefault="00BA64BC" w:rsidP="00BA64BC">
      <w:pPr>
        <w:jc w:val="both"/>
        <w:rPr>
          <w:sz w:val="24"/>
          <w:szCs w:val="24"/>
        </w:rPr>
      </w:pPr>
      <w:r w:rsidRPr="007E213C">
        <w:rPr>
          <w:sz w:val="24"/>
          <w:szCs w:val="24"/>
        </w:rPr>
        <w:t>A lenti adatvédelmi tájékoztató ismeretében hozzájárulok, hogy a fent megadott személyes és különleges adataimat Tiszavasvári Város Önkormányzata a pályázaton történő részvétel elbírálása, illetve a kifizetések lebonyolítása érdekében kezelje, nyertes pályázóként hozzájárulok nevemnek Tiszavasvári Város Önkormányzata honlapján történő közzétételéhez, továbbá felelősségem tudatában kijelentem, hogy a pályázati adatlapon feltüntetett adatok a valóságnak megfelelnek.</w:t>
      </w:r>
    </w:p>
    <w:p w:rsidR="00BA64BC" w:rsidRPr="0020509F" w:rsidRDefault="00BA64BC" w:rsidP="00BA64BC">
      <w:pPr>
        <w:jc w:val="center"/>
        <w:rPr>
          <w:b/>
          <w:sz w:val="24"/>
          <w:szCs w:val="24"/>
        </w:rPr>
      </w:pPr>
      <w:r w:rsidRPr="0020509F">
        <w:rPr>
          <w:b/>
          <w:sz w:val="24"/>
          <w:szCs w:val="24"/>
        </w:rPr>
        <w:t>Adatvédelmi tájékoztató</w:t>
      </w:r>
    </w:p>
    <w:p w:rsidR="00BA64BC" w:rsidRDefault="00BA64BC" w:rsidP="00BA64BC">
      <w:pPr>
        <w:jc w:val="both"/>
        <w:rPr>
          <w:sz w:val="24"/>
          <w:szCs w:val="24"/>
        </w:rPr>
      </w:pPr>
      <w:r w:rsidRPr="007E213C">
        <w:rPr>
          <w:sz w:val="24"/>
          <w:szCs w:val="24"/>
        </w:rPr>
        <w:t xml:space="preserve">A személyes és különleges adatok kezelése a pályázatot elnyertek esetében az Esély Otthon projekt fenntartási idejének végéig, a kifizetéseket igazoló bizonylatok megőrzése a számviteli szabályoknak való megfelelés érdekében a kifizetést követő 8 évig tart. Az eredménytelen vagy elutasított pályázati anyagokban szereplő személyes és különleges adatok kezelése a pályázat benyújtásának napját követő egy hónapig tart. Az érintettek hozzájárulása indokolás nélkül bármikor visszavonható. A személyes és különleges adatok kezelésével kapcsolatban az adatkezelők harmadik fél részére történő adattovábbítást nem végeznek. Az adatkezelés időtartama alatt az adatkezeléssel érintett adatokba betekintést csak az adatkezelők a pályázat elbírálásával, valamint a támogatások kifizetésével megbízott munkatársai nyerhetnek, feladataik ellátásához szükséges ideig és mértékben. Az érintettek az adatkezelés teljes időtartama alatt élhetnek az információs önrendelkezési jogról és az információszabadságról szóló 2011. évi CXII. törvényben biztosított jogukkal (tájékoztatáshoz, helyesbítéshez, törléshez, zároláshoz, tiltakozáshoz való jog) Jogsérelem esetén bírósághoz, valamint a Nemzeti Adatvédelmi és Információszabadság Hatósághoz (1055 Budapest, Falk Miksa utca 9-11., telefon: 06-1-391-1400, honlap URL címe: http://naih.hu, email cím: </w:t>
      </w:r>
      <w:proofErr w:type="spellStart"/>
      <w:proofErr w:type="gramStart"/>
      <w:r w:rsidRPr="007E213C">
        <w:rPr>
          <w:sz w:val="24"/>
          <w:szCs w:val="24"/>
        </w:rPr>
        <w:t>ugyfelszolgalat</w:t>
      </w:r>
      <w:proofErr w:type="spellEnd"/>
      <w:r w:rsidRPr="007E213C">
        <w:rPr>
          <w:sz w:val="24"/>
          <w:szCs w:val="24"/>
        </w:rPr>
        <w:t>@naih.hu )</w:t>
      </w:r>
      <w:proofErr w:type="gramEnd"/>
      <w:r w:rsidRPr="007E213C">
        <w:rPr>
          <w:sz w:val="24"/>
          <w:szCs w:val="24"/>
        </w:rPr>
        <w:t xml:space="preserve"> is fordulhatnak.</w:t>
      </w:r>
    </w:p>
    <w:p w:rsidR="00BA64BC" w:rsidRDefault="00BA64BC" w:rsidP="00BA64BC">
      <w:pPr>
        <w:rPr>
          <w:sz w:val="24"/>
          <w:szCs w:val="24"/>
        </w:rPr>
      </w:pPr>
      <w:r w:rsidRPr="0020509F">
        <w:rPr>
          <w:sz w:val="24"/>
          <w:szCs w:val="24"/>
        </w:rPr>
        <w:t>Kelt</w:t>
      </w:r>
      <w:proofErr w:type="gramStart"/>
      <w:r w:rsidRPr="0020509F">
        <w:rPr>
          <w:sz w:val="24"/>
          <w:szCs w:val="24"/>
        </w:rPr>
        <w:t>: …</w:t>
      </w:r>
      <w:proofErr w:type="gramEnd"/>
      <w:r w:rsidRPr="0020509F">
        <w:rPr>
          <w:sz w:val="24"/>
          <w:szCs w:val="24"/>
        </w:rPr>
        <w:t>……………………………….</w:t>
      </w:r>
    </w:p>
    <w:p w:rsidR="00433509" w:rsidRPr="0020509F" w:rsidRDefault="00433509" w:rsidP="00BA64BC">
      <w:pPr>
        <w:rPr>
          <w:sz w:val="24"/>
          <w:szCs w:val="24"/>
        </w:rPr>
      </w:pPr>
    </w:p>
    <w:p w:rsidR="00BA64BC" w:rsidRPr="0020509F" w:rsidRDefault="00BA64BC" w:rsidP="00BA64BC">
      <w:pPr>
        <w:rPr>
          <w:sz w:val="24"/>
          <w:szCs w:val="24"/>
        </w:rPr>
      </w:pPr>
      <w:r w:rsidRPr="0020509F">
        <w:rPr>
          <w:sz w:val="24"/>
          <w:szCs w:val="24"/>
        </w:rPr>
        <w:t xml:space="preserve">                                                              </w:t>
      </w:r>
      <w:r w:rsidR="00433509">
        <w:rPr>
          <w:sz w:val="24"/>
          <w:szCs w:val="24"/>
        </w:rPr>
        <w:tab/>
      </w:r>
      <w:r w:rsidR="00433509">
        <w:rPr>
          <w:sz w:val="24"/>
          <w:szCs w:val="24"/>
        </w:rPr>
        <w:tab/>
      </w:r>
      <w:r w:rsidRPr="0020509F">
        <w:rPr>
          <w:sz w:val="24"/>
          <w:szCs w:val="24"/>
        </w:rPr>
        <w:t xml:space="preserve">  ………………………………………….</w:t>
      </w:r>
    </w:p>
    <w:p w:rsidR="00BA64BC" w:rsidRDefault="00BA64BC" w:rsidP="00BA64BC">
      <w:pPr>
        <w:rPr>
          <w:sz w:val="24"/>
          <w:szCs w:val="24"/>
        </w:rPr>
      </w:pPr>
      <w:r w:rsidRPr="0020509F">
        <w:rPr>
          <w:sz w:val="24"/>
          <w:szCs w:val="24"/>
        </w:rPr>
        <w:t xml:space="preserve">                                                                                       </w:t>
      </w:r>
      <w:r w:rsidR="00433509">
        <w:rPr>
          <w:sz w:val="24"/>
          <w:szCs w:val="24"/>
        </w:rPr>
        <w:tab/>
      </w:r>
      <w:r w:rsidRPr="0020509F">
        <w:rPr>
          <w:sz w:val="24"/>
          <w:szCs w:val="24"/>
        </w:rPr>
        <w:t xml:space="preserve">    </w:t>
      </w:r>
      <w:proofErr w:type="gramStart"/>
      <w:r w:rsidRPr="0020509F">
        <w:rPr>
          <w:sz w:val="24"/>
          <w:szCs w:val="24"/>
        </w:rPr>
        <w:t>aláírás</w:t>
      </w:r>
      <w:proofErr w:type="gramEnd"/>
    </w:p>
    <w:p w:rsidR="00BA64BC" w:rsidRDefault="00BA64BC" w:rsidP="00BA64BC">
      <w:pPr>
        <w:rPr>
          <w:sz w:val="24"/>
          <w:szCs w:val="24"/>
        </w:rPr>
      </w:pPr>
      <w:r>
        <w:rPr>
          <w:sz w:val="24"/>
          <w:szCs w:val="24"/>
        </w:rPr>
        <w:br w:type="page"/>
      </w:r>
    </w:p>
    <w:p w:rsidR="00BA64BC" w:rsidRPr="00EC1D07" w:rsidRDefault="00BA64BC" w:rsidP="00BA64BC">
      <w:pPr>
        <w:jc w:val="right"/>
        <w:rPr>
          <w:rFonts w:ascii="Cambria" w:hAnsi="Cambria"/>
          <w:i/>
        </w:rPr>
      </w:pPr>
      <w:r>
        <w:rPr>
          <w:rFonts w:cstheme="minorHAnsi"/>
          <w:b/>
          <w:i/>
          <w:sz w:val="24"/>
        </w:rPr>
        <w:lastRenderedPageBreak/>
        <w:t>2. m</w:t>
      </w:r>
      <w:r w:rsidRPr="00EC1D07">
        <w:rPr>
          <w:rFonts w:cstheme="minorHAnsi"/>
          <w:b/>
          <w:i/>
          <w:sz w:val="24"/>
        </w:rPr>
        <w:t>elléklet</w:t>
      </w:r>
    </w:p>
    <w:p w:rsidR="00BA64BC" w:rsidRPr="0020509F" w:rsidRDefault="00BA64BC" w:rsidP="00BA64BC">
      <w:pPr>
        <w:jc w:val="right"/>
        <w:rPr>
          <w:sz w:val="24"/>
          <w:szCs w:val="24"/>
        </w:rPr>
      </w:pPr>
    </w:p>
    <w:tbl>
      <w:tblPr>
        <w:tblStyle w:val="Rcsostblzat"/>
        <w:tblW w:w="0" w:type="auto"/>
        <w:tblLook w:val="04A0" w:firstRow="1" w:lastRow="0" w:firstColumn="1" w:lastColumn="0" w:noHBand="0" w:noVBand="1"/>
      </w:tblPr>
      <w:tblGrid>
        <w:gridCol w:w="675"/>
        <w:gridCol w:w="5466"/>
        <w:gridCol w:w="3071"/>
      </w:tblGrid>
      <w:tr w:rsidR="00BA64BC" w:rsidRPr="004869CA" w:rsidTr="00AF5E3F">
        <w:tc>
          <w:tcPr>
            <w:tcW w:w="675" w:type="dxa"/>
          </w:tcPr>
          <w:p w:rsidR="00BA64BC" w:rsidRPr="004869CA" w:rsidRDefault="00BA64BC" w:rsidP="00AF5E3F">
            <w:pPr>
              <w:rPr>
                <w:rFonts w:asciiTheme="minorHAnsi" w:eastAsiaTheme="minorHAnsi" w:hAnsiTheme="minorHAnsi" w:cstheme="minorBidi"/>
                <w:b/>
                <w:sz w:val="24"/>
                <w:szCs w:val="24"/>
                <w:lang w:eastAsia="en-US"/>
              </w:rPr>
            </w:pPr>
          </w:p>
        </w:tc>
        <w:tc>
          <w:tcPr>
            <w:tcW w:w="5466" w:type="dxa"/>
          </w:tcPr>
          <w:p w:rsidR="00BA64BC" w:rsidRPr="004869CA" w:rsidRDefault="00BA64BC" w:rsidP="00AF5E3F">
            <w:pPr>
              <w:rPr>
                <w:rFonts w:asciiTheme="minorHAnsi" w:eastAsiaTheme="minorHAnsi" w:hAnsiTheme="minorHAnsi" w:cstheme="minorBidi"/>
                <w:b/>
                <w:sz w:val="24"/>
                <w:szCs w:val="24"/>
                <w:lang w:eastAsia="en-US"/>
              </w:rPr>
            </w:pPr>
            <w:r w:rsidRPr="004869CA">
              <w:rPr>
                <w:rFonts w:asciiTheme="minorHAnsi" w:eastAsiaTheme="minorHAnsi" w:hAnsiTheme="minorHAnsi" w:cstheme="minorBidi"/>
                <w:b/>
                <w:sz w:val="24"/>
                <w:szCs w:val="24"/>
                <w:lang w:eastAsia="en-US"/>
              </w:rPr>
              <w:t>A</w:t>
            </w:r>
          </w:p>
        </w:tc>
        <w:tc>
          <w:tcPr>
            <w:tcW w:w="3071" w:type="dxa"/>
          </w:tcPr>
          <w:p w:rsidR="00BA64BC" w:rsidRPr="004869CA" w:rsidRDefault="00BA64BC" w:rsidP="00AF5E3F">
            <w:pPr>
              <w:rPr>
                <w:rFonts w:asciiTheme="minorHAnsi" w:eastAsiaTheme="minorHAnsi" w:hAnsiTheme="minorHAnsi" w:cstheme="minorBidi"/>
                <w:b/>
                <w:sz w:val="24"/>
                <w:szCs w:val="24"/>
                <w:lang w:eastAsia="en-US"/>
              </w:rPr>
            </w:pPr>
            <w:r w:rsidRPr="004869CA">
              <w:rPr>
                <w:rFonts w:asciiTheme="minorHAnsi" w:eastAsiaTheme="minorHAnsi" w:hAnsiTheme="minorHAnsi" w:cstheme="minorBidi"/>
                <w:b/>
                <w:sz w:val="24"/>
                <w:szCs w:val="24"/>
                <w:lang w:eastAsia="en-US"/>
              </w:rPr>
              <w:t>B</w:t>
            </w:r>
          </w:p>
        </w:tc>
      </w:tr>
      <w:tr w:rsidR="00BA64BC" w:rsidRPr="004869CA" w:rsidTr="00AF5E3F">
        <w:tc>
          <w:tcPr>
            <w:tcW w:w="675" w:type="dxa"/>
          </w:tcPr>
          <w:p w:rsidR="00BA64BC" w:rsidRPr="004869CA" w:rsidRDefault="00BA64BC" w:rsidP="00AF5E3F">
            <w:pPr>
              <w:rPr>
                <w:rFonts w:asciiTheme="minorHAnsi" w:eastAsiaTheme="minorHAnsi" w:hAnsiTheme="minorHAnsi" w:cstheme="minorBidi"/>
                <w:b/>
                <w:sz w:val="24"/>
                <w:szCs w:val="24"/>
                <w:lang w:eastAsia="en-US"/>
              </w:rPr>
            </w:pPr>
          </w:p>
        </w:tc>
        <w:tc>
          <w:tcPr>
            <w:tcW w:w="5466" w:type="dxa"/>
          </w:tcPr>
          <w:p w:rsidR="00BA64BC" w:rsidRPr="004869CA" w:rsidRDefault="00BA64BC" w:rsidP="00AF5E3F">
            <w:pPr>
              <w:rPr>
                <w:rFonts w:asciiTheme="minorHAnsi" w:eastAsiaTheme="minorHAnsi" w:hAnsiTheme="minorHAnsi" w:cstheme="minorBidi"/>
                <w:b/>
                <w:sz w:val="24"/>
                <w:szCs w:val="24"/>
                <w:lang w:eastAsia="en-US"/>
              </w:rPr>
            </w:pPr>
            <w:r w:rsidRPr="004869CA">
              <w:rPr>
                <w:rFonts w:asciiTheme="minorHAnsi" w:eastAsiaTheme="minorHAnsi" w:hAnsiTheme="minorHAnsi" w:cstheme="minorBidi"/>
                <w:b/>
                <w:sz w:val="24"/>
                <w:szCs w:val="24"/>
                <w:lang w:eastAsia="en-US"/>
              </w:rPr>
              <w:t>Értékelési szempont</w:t>
            </w:r>
          </w:p>
        </w:tc>
        <w:tc>
          <w:tcPr>
            <w:tcW w:w="3071" w:type="dxa"/>
          </w:tcPr>
          <w:p w:rsidR="00BA64BC" w:rsidRPr="004869CA" w:rsidRDefault="00BA64BC" w:rsidP="00AF5E3F">
            <w:pPr>
              <w:rPr>
                <w:rFonts w:asciiTheme="minorHAnsi" w:eastAsiaTheme="minorHAnsi" w:hAnsiTheme="minorHAnsi" w:cstheme="minorBidi"/>
                <w:b/>
                <w:sz w:val="24"/>
                <w:szCs w:val="24"/>
                <w:lang w:eastAsia="en-US"/>
              </w:rPr>
            </w:pPr>
            <w:r w:rsidRPr="004869CA">
              <w:rPr>
                <w:rFonts w:asciiTheme="minorHAnsi" w:eastAsiaTheme="minorHAnsi" w:hAnsiTheme="minorHAnsi" w:cstheme="minorBidi"/>
                <w:b/>
                <w:sz w:val="24"/>
                <w:szCs w:val="24"/>
                <w:lang w:eastAsia="en-US"/>
              </w:rPr>
              <w:t>Adható pontszám</w:t>
            </w:r>
          </w:p>
        </w:tc>
      </w:tr>
      <w:tr w:rsidR="00BA64BC" w:rsidTr="00AF5E3F">
        <w:tc>
          <w:tcPr>
            <w:tcW w:w="675" w:type="dxa"/>
          </w:tcPr>
          <w:p w:rsidR="00BA64BC" w:rsidRPr="004869CA" w:rsidRDefault="00BA64BC" w:rsidP="00AF5E3F">
            <w:pPr>
              <w:jc w:val="center"/>
              <w:rPr>
                <w:rFonts w:asciiTheme="minorHAnsi" w:eastAsiaTheme="minorHAnsi" w:hAnsiTheme="minorHAnsi" w:cstheme="minorBidi"/>
                <w:b/>
                <w:sz w:val="24"/>
                <w:szCs w:val="24"/>
                <w:lang w:eastAsia="en-US"/>
              </w:rPr>
            </w:pPr>
            <w:r w:rsidRPr="004869CA">
              <w:rPr>
                <w:rFonts w:asciiTheme="minorHAnsi" w:eastAsiaTheme="minorHAnsi" w:hAnsiTheme="minorHAnsi" w:cstheme="minorBidi"/>
                <w:b/>
                <w:sz w:val="24"/>
                <w:szCs w:val="24"/>
                <w:lang w:eastAsia="en-US"/>
              </w:rPr>
              <w:t>1</w:t>
            </w:r>
          </w:p>
        </w:tc>
        <w:tc>
          <w:tcPr>
            <w:tcW w:w="5466" w:type="dxa"/>
          </w:tcPr>
          <w:p w:rsidR="00BA64BC" w:rsidRPr="004869CA" w:rsidRDefault="00BA64BC" w:rsidP="00AF5E3F">
            <w:pPr>
              <w:rPr>
                <w:rFonts w:asciiTheme="minorHAnsi" w:eastAsiaTheme="minorHAnsi" w:hAnsiTheme="minorHAnsi" w:cstheme="minorBidi"/>
                <w:sz w:val="24"/>
                <w:szCs w:val="24"/>
                <w:lang w:eastAsia="en-US"/>
              </w:rPr>
            </w:pPr>
            <w:r w:rsidRPr="004869CA">
              <w:rPr>
                <w:rFonts w:asciiTheme="minorHAnsi" w:eastAsiaTheme="minorHAnsi" w:hAnsiTheme="minorHAnsi" w:cstheme="minorBidi"/>
                <w:sz w:val="24"/>
                <w:szCs w:val="24"/>
                <w:lang w:eastAsia="en-US"/>
              </w:rPr>
              <w:t>A pályázót foglalkoztató munkáltató típusa alapján:</w:t>
            </w:r>
            <w:r w:rsidRPr="004869CA">
              <w:rPr>
                <w:rFonts w:asciiTheme="minorHAnsi" w:eastAsiaTheme="minorHAnsi" w:hAnsiTheme="minorHAnsi" w:cstheme="minorBidi"/>
                <w:sz w:val="24"/>
                <w:szCs w:val="24"/>
                <w:lang w:eastAsia="en-US"/>
              </w:rPr>
              <w:br/>
              <w:t xml:space="preserve">- önkormányzati intézményben, vagy </w:t>
            </w:r>
            <w:proofErr w:type="gramStart"/>
            <w:r w:rsidRPr="004869CA">
              <w:rPr>
                <w:rFonts w:asciiTheme="minorHAnsi" w:eastAsiaTheme="minorHAnsi" w:hAnsiTheme="minorHAnsi" w:cstheme="minorBidi"/>
                <w:sz w:val="24"/>
                <w:szCs w:val="24"/>
                <w:lang w:eastAsia="en-US"/>
              </w:rPr>
              <w:t>részben</w:t>
            </w:r>
            <w:proofErr w:type="gramEnd"/>
            <w:r w:rsidRPr="004869CA">
              <w:rPr>
                <w:rFonts w:asciiTheme="minorHAnsi" w:eastAsiaTheme="minorHAnsi" w:hAnsiTheme="minorHAnsi" w:cstheme="minorBidi"/>
                <w:sz w:val="24"/>
                <w:szCs w:val="24"/>
                <w:lang w:eastAsia="en-US"/>
              </w:rPr>
              <w:t xml:space="preserve"> vagy egészben önkormányzati feladatellátást szolgáló gazdálkodó szervezetnél fennálló munkaviszony, állami fenntartású szervezetnél fennálló munkaviszony</w:t>
            </w:r>
            <w:r w:rsidRPr="004869CA">
              <w:rPr>
                <w:rFonts w:asciiTheme="minorHAnsi" w:eastAsiaTheme="minorHAnsi" w:hAnsiTheme="minorHAnsi" w:cstheme="minorBidi"/>
                <w:sz w:val="24"/>
                <w:szCs w:val="24"/>
                <w:lang w:eastAsia="en-US"/>
              </w:rPr>
              <w:br/>
              <w:t>- versenyszférában fennálló munkaviszony</w:t>
            </w:r>
          </w:p>
        </w:tc>
        <w:tc>
          <w:tcPr>
            <w:tcW w:w="3071" w:type="dxa"/>
          </w:tcPr>
          <w:p w:rsidR="00BA64BC" w:rsidRPr="004869CA" w:rsidRDefault="00BA64BC" w:rsidP="00AF5E3F">
            <w:pPr>
              <w:rPr>
                <w:rFonts w:asciiTheme="minorHAnsi" w:eastAsiaTheme="minorHAnsi" w:hAnsiTheme="minorHAnsi" w:cstheme="minorBidi"/>
                <w:sz w:val="24"/>
                <w:szCs w:val="24"/>
                <w:lang w:eastAsia="en-US"/>
              </w:rPr>
            </w:pPr>
            <w:r w:rsidRPr="004869CA">
              <w:rPr>
                <w:rFonts w:asciiTheme="minorHAnsi" w:eastAsiaTheme="minorHAnsi" w:hAnsiTheme="minorHAnsi" w:cstheme="minorBidi"/>
                <w:sz w:val="24"/>
                <w:szCs w:val="24"/>
                <w:lang w:eastAsia="en-US"/>
              </w:rPr>
              <w:t>30 pont</w:t>
            </w:r>
          </w:p>
          <w:p w:rsidR="00BA64BC" w:rsidRPr="004869CA" w:rsidRDefault="00BA64BC" w:rsidP="00AF5E3F">
            <w:pPr>
              <w:rPr>
                <w:rFonts w:asciiTheme="minorHAnsi" w:eastAsiaTheme="minorHAnsi" w:hAnsiTheme="minorHAnsi" w:cstheme="minorBidi"/>
                <w:sz w:val="24"/>
                <w:szCs w:val="24"/>
                <w:lang w:eastAsia="en-US"/>
              </w:rPr>
            </w:pPr>
          </w:p>
          <w:p w:rsidR="00BA64BC" w:rsidRPr="004869CA" w:rsidRDefault="00BA64BC" w:rsidP="00AF5E3F">
            <w:pPr>
              <w:rPr>
                <w:rFonts w:asciiTheme="minorHAnsi" w:eastAsiaTheme="minorHAnsi" w:hAnsiTheme="minorHAnsi" w:cstheme="minorBidi"/>
                <w:sz w:val="24"/>
                <w:szCs w:val="24"/>
                <w:lang w:eastAsia="en-US"/>
              </w:rPr>
            </w:pPr>
          </w:p>
          <w:p w:rsidR="00BA64BC" w:rsidRPr="004869CA" w:rsidRDefault="00BA64BC" w:rsidP="00AF5E3F">
            <w:pPr>
              <w:rPr>
                <w:rFonts w:asciiTheme="minorHAnsi" w:eastAsiaTheme="minorHAnsi" w:hAnsiTheme="minorHAnsi" w:cstheme="minorBidi"/>
                <w:sz w:val="24"/>
                <w:szCs w:val="24"/>
                <w:lang w:eastAsia="en-US"/>
              </w:rPr>
            </w:pPr>
          </w:p>
          <w:p w:rsidR="00BA64BC" w:rsidRPr="004869CA" w:rsidRDefault="00BA64BC" w:rsidP="00AF5E3F">
            <w:pPr>
              <w:rPr>
                <w:rFonts w:asciiTheme="minorHAnsi" w:eastAsiaTheme="minorHAnsi" w:hAnsiTheme="minorHAnsi" w:cstheme="minorBidi"/>
                <w:sz w:val="24"/>
                <w:szCs w:val="24"/>
                <w:lang w:eastAsia="en-US"/>
              </w:rPr>
            </w:pPr>
          </w:p>
          <w:p w:rsidR="00BA64BC" w:rsidRPr="004869CA" w:rsidRDefault="00BA64BC" w:rsidP="00AF5E3F">
            <w:pPr>
              <w:rPr>
                <w:rFonts w:asciiTheme="minorHAnsi" w:eastAsiaTheme="minorHAnsi" w:hAnsiTheme="minorHAnsi" w:cstheme="minorBidi"/>
                <w:sz w:val="24"/>
                <w:szCs w:val="24"/>
                <w:lang w:eastAsia="en-US"/>
              </w:rPr>
            </w:pPr>
            <w:r w:rsidRPr="004869CA">
              <w:rPr>
                <w:rFonts w:asciiTheme="minorHAnsi" w:eastAsiaTheme="minorHAnsi" w:hAnsiTheme="minorHAnsi" w:cstheme="minorBidi"/>
                <w:sz w:val="24"/>
                <w:szCs w:val="24"/>
                <w:lang w:eastAsia="en-US"/>
              </w:rPr>
              <w:t>20 pont</w:t>
            </w:r>
          </w:p>
        </w:tc>
      </w:tr>
      <w:tr w:rsidR="00BA64BC" w:rsidTr="00AF5E3F">
        <w:tc>
          <w:tcPr>
            <w:tcW w:w="675" w:type="dxa"/>
          </w:tcPr>
          <w:p w:rsidR="00BA64BC" w:rsidRPr="004869CA" w:rsidRDefault="00BA64BC" w:rsidP="00AF5E3F">
            <w:pPr>
              <w:jc w:val="center"/>
              <w:rPr>
                <w:rFonts w:asciiTheme="minorHAnsi" w:eastAsiaTheme="minorHAnsi" w:hAnsiTheme="minorHAnsi" w:cstheme="minorBidi"/>
                <w:b/>
                <w:sz w:val="24"/>
                <w:szCs w:val="24"/>
                <w:lang w:eastAsia="en-US"/>
              </w:rPr>
            </w:pPr>
            <w:r w:rsidRPr="004869CA">
              <w:rPr>
                <w:rFonts w:asciiTheme="minorHAnsi" w:eastAsiaTheme="minorHAnsi" w:hAnsiTheme="minorHAnsi" w:cstheme="minorBidi"/>
                <w:b/>
                <w:sz w:val="24"/>
                <w:szCs w:val="24"/>
                <w:lang w:eastAsia="en-US"/>
              </w:rPr>
              <w:t>2</w:t>
            </w:r>
          </w:p>
        </w:tc>
        <w:tc>
          <w:tcPr>
            <w:tcW w:w="5466" w:type="dxa"/>
          </w:tcPr>
          <w:p w:rsidR="00BA64BC" w:rsidRPr="004869CA" w:rsidRDefault="00BA64BC" w:rsidP="00AF5E3F">
            <w:pPr>
              <w:rPr>
                <w:rFonts w:asciiTheme="minorHAnsi" w:eastAsiaTheme="minorHAnsi" w:hAnsiTheme="minorHAnsi" w:cstheme="minorBidi"/>
                <w:sz w:val="24"/>
                <w:szCs w:val="24"/>
                <w:lang w:eastAsia="en-US"/>
              </w:rPr>
            </w:pPr>
            <w:r w:rsidRPr="004869CA">
              <w:rPr>
                <w:rFonts w:asciiTheme="minorHAnsi" w:eastAsiaTheme="minorHAnsi" w:hAnsiTheme="minorHAnsi" w:cstheme="minorBidi"/>
                <w:sz w:val="24"/>
                <w:szCs w:val="24"/>
                <w:lang w:eastAsia="en-US"/>
              </w:rPr>
              <w:t xml:space="preserve">Annak vállalása, hogy a lakás elnyerése esetén valamely pénzintézetnél a használati jogviszony időtartamára lakás </w:t>
            </w:r>
            <w:proofErr w:type="spellStart"/>
            <w:r w:rsidRPr="004869CA">
              <w:rPr>
                <w:rFonts w:asciiTheme="minorHAnsi" w:eastAsiaTheme="minorHAnsi" w:hAnsiTheme="minorHAnsi" w:cstheme="minorBidi"/>
                <w:sz w:val="24"/>
                <w:szCs w:val="24"/>
                <w:lang w:eastAsia="en-US"/>
              </w:rPr>
              <w:t>előtakarékossági</w:t>
            </w:r>
            <w:proofErr w:type="spellEnd"/>
            <w:r w:rsidRPr="004869CA">
              <w:rPr>
                <w:rFonts w:asciiTheme="minorHAnsi" w:eastAsiaTheme="minorHAnsi" w:hAnsiTheme="minorHAnsi" w:cstheme="minorBidi"/>
                <w:sz w:val="24"/>
                <w:szCs w:val="24"/>
                <w:lang w:eastAsia="en-US"/>
              </w:rPr>
              <w:t xml:space="preserve"> szerződést köt, melynek összege havonta minimum 10.000,</w:t>
            </w:r>
            <w:proofErr w:type="spellStart"/>
            <w:r w:rsidRPr="004869CA">
              <w:rPr>
                <w:rFonts w:asciiTheme="minorHAnsi" w:eastAsiaTheme="minorHAnsi" w:hAnsiTheme="minorHAnsi" w:cstheme="minorBidi"/>
                <w:sz w:val="24"/>
                <w:szCs w:val="24"/>
                <w:lang w:eastAsia="en-US"/>
              </w:rPr>
              <w:t>-Ft</w:t>
            </w:r>
            <w:proofErr w:type="spellEnd"/>
          </w:p>
        </w:tc>
        <w:tc>
          <w:tcPr>
            <w:tcW w:w="3071" w:type="dxa"/>
          </w:tcPr>
          <w:p w:rsidR="00BA64BC" w:rsidRPr="004869CA" w:rsidRDefault="00BA64BC" w:rsidP="00AF5E3F">
            <w:pPr>
              <w:rPr>
                <w:rFonts w:asciiTheme="minorHAnsi" w:eastAsiaTheme="minorHAnsi" w:hAnsiTheme="minorHAnsi" w:cstheme="minorBidi"/>
                <w:sz w:val="24"/>
                <w:szCs w:val="24"/>
                <w:lang w:eastAsia="en-US"/>
              </w:rPr>
            </w:pPr>
            <w:r w:rsidRPr="004869CA">
              <w:rPr>
                <w:rFonts w:asciiTheme="minorHAnsi" w:eastAsiaTheme="minorHAnsi" w:hAnsiTheme="minorHAnsi" w:cstheme="minorBidi"/>
                <w:sz w:val="24"/>
                <w:szCs w:val="24"/>
                <w:lang w:eastAsia="en-US"/>
              </w:rPr>
              <w:t>5 pont</w:t>
            </w:r>
          </w:p>
        </w:tc>
      </w:tr>
      <w:tr w:rsidR="00BA64BC" w:rsidTr="00AF5E3F">
        <w:tc>
          <w:tcPr>
            <w:tcW w:w="675" w:type="dxa"/>
          </w:tcPr>
          <w:p w:rsidR="00BA64BC" w:rsidRPr="004869CA" w:rsidRDefault="00BA64BC" w:rsidP="00AF5E3F">
            <w:pPr>
              <w:jc w:val="center"/>
              <w:rPr>
                <w:rFonts w:asciiTheme="minorHAnsi" w:eastAsiaTheme="minorHAnsi" w:hAnsiTheme="minorHAnsi" w:cstheme="minorBidi"/>
                <w:b/>
                <w:sz w:val="24"/>
                <w:szCs w:val="24"/>
                <w:lang w:eastAsia="en-US"/>
              </w:rPr>
            </w:pPr>
            <w:r w:rsidRPr="004869CA">
              <w:rPr>
                <w:rFonts w:asciiTheme="minorHAnsi" w:eastAsiaTheme="minorHAnsi" w:hAnsiTheme="minorHAnsi" w:cstheme="minorBidi"/>
                <w:b/>
                <w:sz w:val="24"/>
                <w:szCs w:val="24"/>
                <w:lang w:eastAsia="en-US"/>
              </w:rPr>
              <w:t>3</w:t>
            </w:r>
          </w:p>
        </w:tc>
        <w:tc>
          <w:tcPr>
            <w:tcW w:w="5466" w:type="dxa"/>
          </w:tcPr>
          <w:p w:rsidR="00BA64BC" w:rsidRPr="004869CA" w:rsidRDefault="00BA64BC" w:rsidP="00AF5E3F">
            <w:pPr>
              <w:rPr>
                <w:rFonts w:asciiTheme="minorHAnsi" w:eastAsiaTheme="minorHAnsi" w:hAnsiTheme="minorHAnsi" w:cstheme="minorBidi"/>
                <w:sz w:val="24"/>
                <w:szCs w:val="24"/>
                <w:lang w:eastAsia="en-US"/>
              </w:rPr>
            </w:pPr>
            <w:r w:rsidRPr="004869CA">
              <w:rPr>
                <w:rFonts w:asciiTheme="minorHAnsi" w:eastAsiaTheme="minorHAnsi" w:hAnsiTheme="minorHAnsi" w:cstheme="minorBidi"/>
                <w:sz w:val="24"/>
                <w:szCs w:val="24"/>
                <w:lang w:eastAsia="en-US"/>
              </w:rPr>
              <w:t>A rendelet </w:t>
            </w:r>
            <w:hyperlink r:id="rId9" w:anchor="SZ1@BE0@PO5" w:history="1">
              <w:r w:rsidRPr="004869CA">
                <w:rPr>
                  <w:rFonts w:asciiTheme="minorHAnsi" w:eastAsiaTheme="minorHAnsi" w:hAnsiTheme="minorHAnsi" w:cstheme="minorBidi"/>
                  <w:sz w:val="24"/>
                  <w:szCs w:val="24"/>
                  <w:lang w:eastAsia="en-US"/>
                </w:rPr>
                <w:t>1. § 5. pont </w:t>
              </w:r>
              <w:proofErr w:type="spellStart"/>
            </w:hyperlink>
            <w:r w:rsidRPr="004869CA">
              <w:rPr>
                <w:rFonts w:asciiTheme="minorHAnsi" w:eastAsiaTheme="minorHAnsi" w:hAnsiTheme="minorHAnsi" w:cstheme="minorBidi"/>
                <w:sz w:val="24"/>
                <w:szCs w:val="24"/>
                <w:lang w:eastAsia="en-US"/>
              </w:rPr>
              <w:t>jában</w:t>
            </w:r>
            <w:proofErr w:type="spellEnd"/>
            <w:r w:rsidRPr="004869CA">
              <w:rPr>
                <w:rFonts w:asciiTheme="minorHAnsi" w:eastAsiaTheme="minorHAnsi" w:hAnsiTheme="minorHAnsi" w:cstheme="minorBidi"/>
                <w:sz w:val="24"/>
                <w:szCs w:val="24"/>
                <w:lang w:eastAsia="en-US"/>
              </w:rPr>
              <w:t xml:space="preserve"> meghatározott hiányszakmák vonatkozásában felsőfokú képzettséggel, felsőfokú szakképzettséggel rendelkezik</w:t>
            </w:r>
            <w:r w:rsidRPr="004869CA">
              <w:rPr>
                <w:rFonts w:asciiTheme="minorHAnsi" w:eastAsiaTheme="minorHAnsi" w:hAnsiTheme="minorHAnsi" w:cstheme="minorBidi"/>
                <w:sz w:val="24"/>
                <w:szCs w:val="24"/>
                <w:lang w:eastAsia="en-US"/>
              </w:rPr>
              <w:br/>
              <w:t>minden további szakképesítés, szakvizsga</w:t>
            </w:r>
          </w:p>
        </w:tc>
        <w:tc>
          <w:tcPr>
            <w:tcW w:w="3071" w:type="dxa"/>
          </w:tcPr>
          <w:p w:rsidR="00BA64BC" w:rsidRPr="004869CA" w:rsidRDefault="00BA64BC" w:rsidP="00AF5E3F">
            <w:pPr>
              <w:rPr>
                <w:rFonts w:asciiTheme="minorHAnsi" w:eastAsiaTheme="minorHAnsi" w:hAnsiTheme="minorHAnsi" w:cstheme="minorBidi"/>
                <w:sz w:val="24"/>
                <w:szCs w:val="24"/>
                <w:lang w:eastAsia="en-US"/>
              </w:rPr>
            </w:pPr>
            <w:r w:rsidRPr="004869CA">
              <w:rPr>
                <w:rFonts w:asciiTheme="minorHAnsi" w:eastAsiaTheme="minorHAnsi" w:hAnsiTheme="minorHAnsi" w:cstheme="minorBidi"/>
                <w:sz w:val="24"/>
                <w:szCs w:val="24"/>
                <w:lang w:eastAsia="en-US"/>
              </w:rPr>
              <w:t>5 pont</w:t>
            </w:r>
          </w:p>
          <w:p w:rsidR="00BA64BC" w:rsidRPr="004869CA" w:rsidRDefault="00BA64BC" w:rsidP="00AF5E3F">
            <w:pPr>
              <w:rPr>
                <w:rFonts w:asciiTheme="minorHAnsi" w:eastAsiaTheme="minorHAnsi" w:hAnsiTheme="minorHAnsi" w:cstheme="minorBidi"/>
                <w:sz w:val="24"/>
                <w:szCs w:val="24"/>
                <w:lang w:eastAsia="en-US"/>
              </w:rPr>
            </w:pPr>
          </w:p>
          <w:p w:rsidR="00BA64BC" w:rsidRPr="004869CA" w:rsidRDefault="00BA64BC" w:rsidP="00AF5E3F">
            <w:pPr>
              <w:rPr>
                <w:rFonts w:asciiTheme="minorHAnsi" w:eastAsiaTheme="minorHAnsi" w:hAnsiTheme="minorHAnsi" w:cstheme="minorBidi"/>
                <w:sz w:val="24"/>
                <w:szCs w:val="24"/>
                <w:lang w:eastAsia="en-US"/>
              </w:rPr>
            </w:pPr>
          </w:p>
          <w:p w:rsidR="00BA64BC" w:rsidRDefault="00BA64BC" w:rsidP="00AF5E3F">
            <w:pPr>
              <w:rPr>
                <w:rFonts w:asciiTheme="minorHAnsi" w:eastAsiaTheme="minorHAnsi" w:hAnsiTheme="minorHAnsi" w:cstheme="minorBidi"/>
                <w:sz w:val="24"/>
                <w:szCs w:val="24"/>
                <w:lang w:eastAsia="en-US"/>
              </w:rPr>
            </w:pPr>
          </w:p>
          <w:p w:rsidR="00BA64BC" w:rsidRPr="004869CA" w:rsidRDefault="00BA64BC" w:rsidP="00AF5E3F">
            <w:pPr>
              <w:rPr>
                <w:rFonts w:asciiTheme="minorHAnsi" w:eastAsiaTheme="minorHAnsi" w:hAnsiTheme="minorHAnsi" w:cstheme="minorBidi"/>
                <w:sz w:val="24"/>
                <w:szCs w:val="24"/>
                <w:lang w:eastAsia="en-US"/>
              </w:rPr>
            </w:pPr>
            <w:r w:rsidRPr="004869CA">
              <w:rPr>
                <w:rFonts w:asciiTheme="minorHAnsi" w:eastAsiaTheme="minorHAnsi" w:hAnsiTheme="minorHAnsi" w:cstheme="minorBidi"/>
                <w:sz w:val="24"/>
                <w:szCs w:val="24"/>
                <w:lang w:eastAsia="en-US"/>
              </w:rPr>
              <w:t>2-2 pont</w:t>
            </w:r>
          </w:p>
        </w:tc>
      </w:tr>
    </w:tbl>
    <w:p w:rsidR="00BA64BC" w:rsidRPr="003E3B62" w:rsidRDefault="00BA64BC" w:rsidP="00BA64BC">
      <w:pPr>
        <w:rPr>
          <w:rFonts w:ascii="Cambria" w:hAnsi="Cambria"/>
        </w:rPr>
      </w:pPr>
    </w:p>
    <w:p w:rsidR="00BA64BC" w:rsidRDefault="00BA64BC" w:rsidP="00BA64BC">
      <w:pPr>
        <w:jc w:val="right"/>
        <w:rPr>
          <w:rFonts w:ascii="Cambria" w:hAnsi="Cambria"/>
        </w:rPr>
      </w:pPr>
    </w:p>
    <w:p w:rsidR="00BA64BC" w:rsidRDefault="00BA64BC" w:rsidP="00BA64BC">
      <w:pPr>
        <w:rPr>
          <w:rFonts w:ascii="Cambria" w:hAnsi="Cambria" w:cs="Lucida Sans Unicode"/>
          <w:color w:val="000000" w:themeColor="text1"/>
        </w:rPr>
      </w:pPr>
    </w:p>
    <w:p w:rsidR="00BA64BC" w:rsidRDefault="00BA64BC" w:rsidP="00BA64BC">
      <w:pPr>
        <w:rPr>
          <w:rFonts w:ascii="Cambria" w:hAnsi="Cambria" w:cs="Lucida Sans Unicode"/>
          <w:b/>
          <w:i/>
          <w:color w:val="000000" w:themeColor="text1"/>
          <w:sz w:val="24"/>
        </w:rPr>
      </w:pPr>
      <w:r>
        <w:rPr>
          <w:rFonts w:ascii="Cambria" w:hAnsi="Cambria"/>
          <w:b/>
          <w:i/>
          <w:sz w:val="24"/>
        </w:rPr>
        <w:br w:type="page"/>
      </w:r>
    </w:p>
    <w:p w:rsidR="00BA64BC" w:rsidRDefault="00BA64BC" w:rsidP="00BA64BC">
      <w:pPr>
        <w:pStyle w:val="ECbekezds"/>
        <w:spacing w:before="120" w:after="120" w:line="360" w:lineRule="auto"/>
        <w:jc w:val="right"/>
        <w:rPr>
          <w:rFonts w:ascii="Cambria" w:hAnsi="Cambria"/>
          <w:b/>
          <w:i/>
          <w:sz w:val="24"/>
        </w:rPr>
      </w:pPr>
      <w:r>
        <w:rPr>
          <w:rFonts w:ascii="Cambria" w:hAnsi="Cambria"/>
          <w:b/>
          <w:i/>
          <w:sz w:val="24"/>
        </w:rPr>
        <w:lastRenderedPageBreak/>
        <w:t>3. m</w:t>
      </w:r>
      <w:r w:rsidRPr="008A2750">
        <w:rPr>
          <w:rFonts w:ascii="Cambria" w:hAnsi="Cambria"/>
          <w:b/>
          <w:i/>
          <w:sz w:val="24"/>
        </w:rPr>
        <w:t>elléklet</w:t>
      </w:r>
    </w:p>
    <w:p w:rsidR="00BA64BC" w:rsidRPr="0020509F" w:rsidRDefault="00BA64BC" w:rsidP="00BA64BC">
      <w:pPr>
        <w:jc w:val="center"/>
        <w:rPr>
          <w:b/>
          <w:sz w:val="24"/>
          <w:szCs w:val="24"/>
        </w:rPr>
      </w:pPr>
      <w:r w:rsidRPr="0020509F">
        <w:rPr>
          <w:b/>
          <w:sz w:val="24"/>
          <w:szCs w:val="24"/>
        </w:rPr>
        <w:t>Jövedelmi körülményekre vonatkozó nyilatkozat</w:t>
      </w:r>
    </w:p>
    <w:p w:rsidR="00BA64BC" w:rsidRPr="0020509F" w:rsidRDefault="00BA64BC" w:rsidP="00BA64BC">
      <w:pPr>
        <w:rPr>
          <w:b/>
          <w:sz w:val="24"/>
          <w:szCs w:val="24"/>
          <w:u w:val="single"/>
        </w:rPr>
      </w:pPr>
      <w:r w:rsidRPr="0020509F">
        <w:rPr>
          <w:b/>
          <w:sz w:val="24"/>
          <w:szCs w:val="24"/>
          <w:u w:val="single"/>
        </w:rPr>
        <w:t>Személyi adatok</w:t>
      </w:r>
    </w:p>
    <w:p w:rsidR="00BA64BC" w:rsidRPr="0020509F" w:rsidRDefault="00BA64BC" w:rsidP="00BA64BC">
      <w:pPr>
        <w:rPr>
          <w:sz w:val="24"/>
          <w:szCs w:val="24"/>
        </w:rPr>
      </w:pPr>
      <w:r w:rsidRPr="0020509F">
        <w:rPr>
          <w:sz w:val="24"/>
          <w:szCs w:val="24"/>
        </w:rPr>
        <w:t>A támogatást igénylő neve</w:t>
      </w:r>
      <w:proofErr w:type="gramStart"/>
      <w:r w:rsidRPr="0020509F">
        <w:rPr>
          <w:sz w:val="24"/>
          <w:szCs w:val="24"/>
        </w:rPr>
        <w:t>: …</w:t>
      </w:r>
      <w:proofErr w:type="gramEnd"/>
      <w:r w:rsidRPr="0020509F">
        <w:rPr>
          <w:sz w:val="24"/>
          <w:szCs w:val="24"/>
        </w:rPr>
        <w:t>……………</w:t>
      </w:r>
      <w:r>
        <w:rPr>
          <w:sz w:val="24"/>
          <w:szCs w:val="24"/>
        </w:rPr>
        <w:t>………………………………….</w:t>
      </w:r>
      <w:r w:rsidRPr="0020509F">
        <w:rPr>
          <w:sz w:val="24"/>
          <w:szCs w:val="24"/>
        </w:rPr>
        <w:t>………………………………………………..</w:t>
      </w:r>
    </w:p>
    <w:p w:rsidR="00BA64BC" w:rsidRPr="0020509F" w:rsidRDefault="00BA64BC" w:rsidP="00BA64BC">
      <w:pPr>
        <w:rPr>
          <w:sz w:val="24"/>
          <w:szCs w:val="24"/>
        </w:rPr>
      </w:pPr>
      <w:r w:rsidRPr="0020509F">
        <w:rPr>
          <w:sz w:val="24"/>
          <w:szCs w:val="24"/>
        </w:rPr>
        <w:t>A támogatást igénylő születési neve</w:t>
      </w:r>
      <w:proofErr w:type="gramStart"/>
      <w:r w:rsidRPr="0020509F">
        <w:rPr>
          <w:sz w:val="24"/>
          <w:szCs w:val="24"/>
        </w:rPr>
        <w:t>: …</w:t>
      </w:r>
      <w:proofErr w:type="gramEnd"/>
      <w:r w:rsidRPr="0020509F">
        <w:rPr>
          <w:sz w:val="24"/>
          <w:szCs w:val="24"/>
        </w:rPr>
        <w:t>………</w:t>
      </w:r>
      <w:r>
        <w:rPr>
          <w:sz w:val="24"/>
          <w:szCs w:val="24"/>
        </w:rPr>
        <w:t>……………………………..</w:t>
      </w:r>
      <w:r w:rsidRPr="0020509F">
        <w:rPr>
          <w:sz w:val="24"/>
          <w:szCs w:val="24"/>
        </w:rPr>
        <w:t>……………………………………………</w:t>
      </w:r>
    </w:p>
    <w:p w:rsidR="00BA64BC" w:rsidRPr="0020509F" w:rsidRDefault="00BA64BC" w:rsidP="00BA64BC">
      <w:pPr>
        <w:rPr>
          <w:sz w:val="24"/>
          <w:szCs w:val="24"/>
        </w:rPr>
      </w:pPr>
      <w:r w:rsidRPr="0020509F">
        <w:rPr>
          <w:sz w:val="24"/>
          <w:szCs w:val="24"/>
        </w:rPr>
        <w:t>A támogatást igénylő bejelentet lakóhelyének címe</w:t>
      </w:r>
      <w:proofErr w:type="gramStart"/>
      <w:r w:rsidRPr="0020509F">
        <w:rPr>
          <w:sz w:val="24"/>
          <w:szCs w:val="24"/>
        </w:rPr>
        <w:t>: …</w:t>
      </w:r>
      <w:proofErr w:type="gramEnd"/>
      <w:r w:rsidRPr="0020509F">
        <w:rPr>
          <w:sz w:val="24"/>
          <w:szCs w:val="24"/>
        </w:rPr>
        <w:t>………</w:t>
      </w:r>
      <w:r>
        <w:rPr>
          <w:sz w:val="24"/>
          <w:szCs w:val="24"/>
        </w:rPr>
        <w:t>…………………….</w:t>
      </w:r>
      <w:r w:rsidRPr="0020509F">
        <w:rPr>
          <w:sz w:val="24"/>
          <w:szCs w:val="24"/>
        </w:rPr>
        <w:t>……………………………</w:t>
      </w:r>
    </w:p>
    <w:p w:rsidR="00BA64BC" w:rsidRPr="0020509F" w:rsidRDefault="00BA64BC" w:rsidP="00BA64BC">
      <w:pPr>
        <w:rPr>
          <w:sz w:val="24"/>
          <w:szCs w:val="24"/>
        </w:rPr>
      </w:pPr>
      <w:r w:rsidRPr="0020509F">
        <w:rPr>
          <w:sz w:val="24"/>
          <w:szCs w:val="24"/>
        </w:rPr>
        <w:t>A támogatást igénylő tartózkodási helyének címe</w:t>
      </w:r>
      <w:proofErr w:type="gramStart"/>
      <w:r w:rsidRPr="0020509F">
        <w:rPr>
          <w:sz w:val="24"/>
          <w:szCs w:val="24"/>
        </w:rPr>
        <w:t>: …</w:t>
      </w:r>
      <w:proofErr w:type="gramEnd"/>
      <w:r w:rsidRPr="0020509F">
        <w:rPr>
          <w:sz w:val="24"/>
          <w:szCs w:val="24"/>
        </w:rPr>
        <w:t>……</w:t>
      </w:r>
      <w:r>
        <w:rPr>
          <w:sz w:val="24"/>
          <w:szCs w:val="24"/>
        </w:rPr>
        <w:t>………………………..</w:t>
      </w:r>
      <w:r w:rsidRPr="0020509F">
        <w:rPr>
          <w:sz w:val="24"/>
          <w:szCs w:val="24"/>
        </w:rPr>
        <w:t>……………………………….</w:t>
      </w:r>
    </w:p>
    <w:p w:rsidR="00BA64BC" w:rsidRPr="0020509F" w:rsidRDefault="00BA64BC" w:rsidP="00BA64BC">
      <w:pPr>
        <w:rPr>
          <w:sz w:val="24"/>
          <w:szCs w:val="24"/>
        </w:rPr>
      </w:pPr>
      <w:r w:rsidRPr="0020509F">
        <w:rPr>
          <w:sz w:val="24"/>
          <w:szCs w:val="24"/>
        </w:rPr>
        <w:t>A támogatást igénylővel egy háztartásban élő közeli hozzátartozók száma</w:t>
      </w:r>
      <w:proofErr w:type="gramStart"/>
      <w:r w:rsidRPr="0020509F">
        <w:rPr>
          <w:sz w:val="24"/>
          <w:szCs w:val="24"/>
        </w:rPr>
        <w:t>: …</w:t>
      </w:r>
      <w:proofErr w:type="gramEnd"/>
      <w:r w:rsidRPr="0020509F">
        <w:rPr>
          <w:sz w:val="24"/>
          <w:szCs w:val="24"/>
        </w:rPr>
        <w:t>….. fő</w:t>
      </w:r>
    </w:p>
    <w:p w:rsidR="00BA64BC" w:rsidRPr="0020509F" w:rsidRDefault="00BA64BC" w:rsidP="00BA64BC">
      <w:pPr>
        <w:rPr>
          <w:sz w:val="24"/>
          <w:szCs w:val="24"/>
        </w:rPr>
      </w:pPr>
      <w:r w:rsidRPr="0020509F">
        <w:rPr>
          <w:sz w:val="24"/>
          <w:szCs w:val="24"/>
        </w:rPr>
        <w:t xml:space="preserve">A támogatást igénylővel egy háztartásban élő közeli hozzátartozók neve: </w:t>
      </w:r>
    </w:p>
    <w:p w:rsidR="00BA64BC" w:rsidRPr="0020509F" w:rsidRDefault="00BA64BC" w:rsidP="00BA64BC">
      <w:pPr>
        <w:numPr>
          <w:ilvl w:val="0"/>
          <w:numId w:val="16"/>
        </w:numPr>
        <w:contextualSpacing/>
        <w:rPr>
          <w:sz w:val="24"/>
          <w:szCs w:val="24"/>
        </w:rPr>
      </w:pPr>
      <w:r w:rsidRPr="0020509F">
        <w:rPr>
          <w:sz w:val="24"/>
          <w:szCs w:val="24"/>
        </w:rPr>
        <w:t>……………………………………………………….</w:t>
      </w:r>
    </w:p>
    <w:p w:rsidR="00BA64BC" w:rsidRPr="0020509F" w:rsidRDefault="00BA64BC" w:rsidP="00BA64BC">
      <w:pPr>
        <w:numPr>
          <w:ilvl w:val="0"/>
          <w:numId w:val="16"/>
        </w:numPr>
        <w:contextualSpacing/>
        <w:rPr>
          <w:sz w:val="24"/>
          <w:szCs w:val="24"/>
        </w:rPr>
      </w:pPr>
      <w:r w:rsidRPr="0020509F">
        <w:rPr>
          <w:sz w:val="24"/>
          <w:szCs w:val="24"/>
        </w:rPr>
        <w:t>……………………………………………………….</w:t>
      </w:r>
    </w:p>
    <w:p w:rsidR="00BA64BC" w:rsidRPr="0020509F" w:rsidRDefault="00BA64BC" w:rsidP="00BA64BC">
      <w:pPr>
        <w:numPr>
          <w:ilvl w:val="0"/>
          <w:numId w:val="16"/>
        </w:numPr>
        <w:contextualSpacing/>
        <w:rPr>
          <w:sz w:val="24"/>
          <w:szCs w:val="24"/>
        </w:rPr>
      </w:pPr>
      <w:r w:rsidRPr="0020509F">
        <w:rPr>
          <w:sz w:val="24"/>
          <w:szCs w:val="24"/>
        </w:rPr>
        <w:t>………………………………………………………..</w:t>
      </w:r>
    </w:p>
    <w:p w:rsidR="00BA64BC" w:rsidRPr="0020509F" w:rsidRDefault="00BA64BC" w:rsidP="00BA64BC">
      <w:pPr>
        <w:numPr>
          <w:ilvl w:val="0"/>
          <w:numId w:val="16"/>
        </w:numPr>
        <w:contextualSpacing/>
        <w:rPr>
          <w:sz w:val="24"/>
          <w:szCs w:val="24"/>
        </w:rPr>
      </w:pPr>
      <w:r w:rsidRPr="0020509F">
        <w:rPr>
          <w:sz w:val="24"/>
          <w:szCs w:val="24"/>
        </w:rPr>
        <w:t>………………………………………………………..</w:t>
      </w:r>
    </w:p>
    <w:p w:rsidR="00BA64BC" w:rsidRPr="0020509F" w:rsidRDefault="00BA64BC" w:rsidP="00BA64BC">
      <w:pPr>
        <w:numPr>
          <w:ilvl w:val="0"/>
          <w:numId w:val="16"/>
        </w:numPr>
        <w:contextualSpacing/>
        <w:rPr>
          <w:sz w:val="24"/>
          <w:szCs w:val="24"/>
        </w:rPr>
      </w:pPr>
      <w:r w:rsidRPr="0020509F">
        <w:rPr>
          <w:sz w:val="24"/>
          <w:szCs w:val="24"/>
        </w:rPr>
        <w:t>………………………………………………………..</w:t>
      </w:r>
    </w:p>
    <w:p w:rsidR="00BA64BC" w:rsidRPr="0020509F" w:rsidRDefault="00BA64BC" w:rsidP="00BA64BC">
      <w:pPr>
        <w:numPr>
          <w:ilvl w:val="0"/>
          <w:numId w:val="16"/>
        </w:numPr>
        <w:contextualSpacing/>
        <w:rPr>
          <w:sz w:val="24"/>
          <w:szCs w:val="24"/>
        </w:rPr>
      </w:pPr>
      <w:r w:rsidRPr="0020509F">
        <w:rPr>
          <w:sz w:val="24"/>
          <w:szCs w:val="24"/>
        </w:rPr>
        <w:t>………………………………………………………..</w:t>
      </w:r>
    </w:p>
    <w:p w:rsidR="00BA64BC" w:rsidRPr="0020509F" w:rsidRDefault="00BA64BC" w:rsidP="00BA64BC">
      <w:pPr>
        <w:rPr>
          <w:b/>
          <w:sz w:val="24"/>
          <w:szCs w:val="24"/>
          <w:u w:val="single"/>
        </w:rPr>
      </w:pPr>
      <w:r w:rsidRPr="0020509F">
        <w:rPr>
          <w:b/>
          <w:sz w:val="24"/>
          <w:szCs w:val="24"/>
          <w:u w:val="single"/>
        </w:rPr>
        <w:t>Jövedelmi adatok</w:t>
      </w:r>
    </w:p>
    <w:p w:rsidR="00BA64BC" w:rsidRPr="0020509F" w:rsidRDefault="00BA64BC" w:rsidP="00BA64BC">
      <w:pPr>
        <w:jc w:val="both"/>
        <w:rPr>
          <w:sz w:val="24"/>
          <w:szCs w:val="24"/>
        </w:rPr>
      </w:pPr>
      <w:r w:rsidRPr="0020509F">
        <w:rPr>
          <w:sz w:val="24"/>
          <w:szCs w:val="24"/>
        </w:rPr>
        <w:t>A háztartásban élők egy főre jutó havi nettó jövedelme a pályázat benyújtását megelőző 3 hónap vonatkozásában</w:t>
      </w:r>
      <w:proofErr w:type="gramStart"/>
      <w:r w:rsidRPr="0020509F">
        <w:rPr>
          <w:sz w:val="24"/>
          <w:szCs w:val="24"/>
        </w:rPr>
        <w:t>: …</w:t>
      </w:r>
      <w:proofErr w:type="gramEnd"/>
      <w:r w:rsidRPr="0020509F">
        <w:rPr>
          <w:sz w:val="24"/>
          <w:szCs w:val="24"/>
        </w:rPr>
        <w:t>………………………Ft/hó</w:t>
      </w:r>
    </w:p>
    <w:tbl>
      <w:tblPr>
        <w:tblStyle w:val="Rcsostblzat"/>
        <w:tblW w:w="0" w:type="auto"/>
        <w:tblLook w:val="04A0" w:firstRow="1" w:lastRow="0" w:firstColumn="1" w:lastColumn="0" w:noHBand="0" w:noVBand="1"/>
      </w:tblPr>
      <w:tblGrid>
        <w:gridCol w:w="2303"/>
        <w:gridCol w:w="2303"/>
        <w:gridCol w:w="2303"/>
        <w:gridCol w:w="2303"/>
      </w:tblGrid>
      <w:tr w:rsidR="00BA64BC" w:rsidRPr="0020509F" w:rsidTr="00AF5E3F">
        <w:tc>
          <w:tcPr>
            <w:tcW w:w="2303" w:type="dxa"/>
          </w:tcPr>
          <w:p w:rsidR="00BA64BC" w:rsidRPr="0020509F" w:rsidRDefault="00BA64BC" w:rsidP="00AF5E3F">
            <w:pPr>
              <w:jc w:val="center"/>
              <w:rPr>
                <w:b/>
                <w:sz w:val="24"/>
                <w:szCs w:val="24"/>
              </w:rPr>
            </w:pPr>
            <w:r w:rsidRPr="0020509F">
              <w:rPr>
                <w:b/>
                <w:sz w:val="24"/>
                <w:szCs w:val="24"/>
              </w:rPr>
              <w:t>A jövedelmek típusai</w:t>
            </w:r>
          </w:p>
        </w:tc>
        <w:tc>
          <w:tcPr>
            <w:tcW w:w="2303" w:type="dxa"/>
          </w:tcPr>
          <w:p w:rsidR="00BA64BC" w:rsidRPr="0020509F" w:rsidRDefault="00BA64BC" w:rsidP="00AF5E3F">
            <w:pPr>
              <w:jc w:val="center"/>
              <w:rPr>
                <w:b/>
                <w:sz w:val="24"/>
                <w:szCs w:val="24"/>
              </w:rPr>
            </w:pPr>
            <w:r w:rsidRPr="0020509F">
              <w:rPr>
                <w:b/>
                <w:sz w:val="24"/>
                <w:szCs w:val="24"/>
              </w:rPr>
              <w:t>Kérelmező nettó havi jövedelme</w:t>
            </w:r>
          </w:p>
          <w:p w:rsidR="00BA64BC" w:rsidRPr="0020509F" w:rsidRDefault="00BA64BC" w:rsidP="00AF5E3F">
            <w:pPr>
              <w:jc w:val="center"/>
              <w:rPr>
                <w:b/>
                <w:sz w:val="24"/>
                <w:szCs w:val="24"/>
              </w:rPr>
            </w:pPr>
          </w:p>
        </w:tc>
        <w:tc>
          <w:tcPr>
            <w:tcW w:w="2303" w:type="dxa"/>
          </w:tcPr>
          <w:p w:rsidR="00BA64BC" w:rsidRPr="0020509F" w:rsidRDefault="00BA64BC" w:rsidP="00AF5E3F">
            <w:pPr>
              <w:jc w:val="center"/>
              <w:rPr>
                <w:b/>
                <w:sz w:val="24"/>
                <w:szCs w:val="24"/>
              </w:rPr>
            </w:pPr>
            <w:r w:rsidRPr="0020509F">
              <w:rPr>
                <w:b/>
                <w:sz w:val="24"/>
                <w:szCs w:val="24"/>
              </w:rPr>
              <w:t>Közeli hozzátartozók nettó havi jövedelme</w:t>
            </w:r>
          </w:p>
        </w:tc>
        <w:tc>
          <w:tcPr>
            <w:tcW w:w="2303" w:type="dxa"/>
          </w:tcPr>
          <w:p w:rsidR="00BA64BC" w:rsidRPr="0020509F" w:rsidRDefault="00BA64BC" w:rsidP="00AF5E3F">
            <w:pPr>
              <w:jc w:val="center"/>
              <w:rPr>
                <w:b/>
                <w:sz w:val="24"/>
                <w:szCs w:val="24"/>
              </w:rPr>
            </w:pPr>
            <w:r w:rsidRPr="0020509F">
              <w:rPr>
                <w:b/>
                <w:sz w:val="24"/>
                <w:szCs w:val="24"/>
              </w:rPr>
              <w:t>Összesen</w:t>
            </w:r>
          </w:p>
        </w:tc>
      </w:tr>
      <w:tr w:rsidR="00BA64BC" w:rsidRPr="0020509F" w:rsidTr="00AF5E3F">
        <w:tc>
          <w:tcPr>
            <w:tcW w:w="2303" w:type="dxa"/>
          </w:tcPr>
          <w:p w:rsidR="00BA64BC" w:rsidRPr="0020509F" w:rsidRDefault="00BA64BC" w:rsidP="00AF5E3F">
            <w:pPr>
              <w:jc w:val="both"/>
              <w:rPr>
                <w:sz w:val="24"/>
                <w:szCs w:val="24"/>
              </w:rPr>
            </w:pPr>
            <w:r w:rsidRPr="0020509F">
              <w:rPr>
                <w:sz w:val="24"/>
                <w:szCs w:val="24"/>
              </w:rPr>
              <w:t>Munkaviszonyból és más foglalkoztatási jogviszonyból származó jövedelem</w:t>
            </w:r>
          </w:p>
        </w:tc>
        <w:tc>
          <w:tcPr>
            <w:tcW w:w="2303" w:type="dxa"/>
          </w:tcPr>
          <w:p w:rsidR="00BA64BC" w:rsidRPr="0020509F" w:rsidRDefault="00BA64BC" w:rsidP="00AF5E3F">
            <w:pPr>
              <w:jc w:val="both"/>
              <w:rPr>
                <w:sz w:val="24"/>
                <w:szCs w:val="24"/>
              </w:rPr>
            </w:pPr>
          </w:p>
        </w:tc>
        <w:tc>
          <w:tcPr>
            <w:tcW w:w="2303" w:type="dxa"/>
          </w:tcPr>
          <w:p w:rsidR="00BA64BC" w:rsidRPr="0020509F" w:rsidRDefault="00BA64BC" w:rsidP="00AF5E3F">
            <w:pPr>
              <w:jc w:val="both"/>
              <w:rPr>
                <w:sz w:val="24"/>
                <w:szCs w:val="24"/>
              </w:rPr>
            </w:pPr>
          </w:p>
        </w:tc>
        <w:tc>
          <w:tcPr>
            <w:tcW w:w="2303" w:type="dxa"/>
          </w:tcPr>
          <w:p w:rsidR="00BA64BC" w:rsidRPr="0020509F" w:rsidRDefault="00BA64BC" w:rsidP="00AF5E3F">
            <w:pPr>
              <w:jc w:val="both"/>
              <w:rPr>
                <w:sz w:val="24"/>
                <w:szCs w:val="24"/>
              </w:rPr>
            </w:pPr>
          </w:p>
        </w:tc>
      </w:tr>
      <w:tr w:rsidR="00BA64BC" w:rsidRPr="0020509F" w:rsidTr="00AF5E3F">
        <w:tc>
          <w:tcPr>
            <w:tcW w:w="2303" w:type="dxa"/>
          </w:tcPr>
          <w:p w:rsidR="00BA64BC" w:rsidRPr="0020509F" w:rsidRDefault="00BA64BC" w:rsidP="00AF5E3F">
            <w:pPr>
              <w:jc w:val="both"/>
              <w:rPr>
                <w:sz w:val="24"/>
                <w:szCs w:val="24"/>
              </w:rPr>
            </w:pPr>
            <w:r w:rsidRPr="0020509F">
              <w:rPr>
                <w:sz w:val="24"/>
                <w:szCs w:val="24"/>
              </w:rPr>
              <w:t>Társas és egyéni vállalkozásból, őstermelői, illetve szellemi és más önálló tevékenységből származó jövedelem</w:t>
            </w:r>
          </w:p>
        </w:tc>
        <w:tc>
          <w:tcPr>
            <w:tcW w:w="2303" w:type="dxa"/>
          </w:tcPr>
          <w:p w:rsidR="00BA64BC" w:rsidRPr="0020509F" w:rsidRDefault="00BA64BC" w:rsidP="00AF5E3F">
            <w:pPr>
              <w:jc w:val="both"/>
              <w:rPr>
                <w:sz w:val="24"/>
                <w:szCs w:val="24"/>
              </w:rPr>
            </w:pPr>
          </w:p>
        </w:tc>
        <w:tc>
          <w:tcPr>
            <w:tcW w:w="2303" w:type="dxa"/>
          </w:tcPr>
          <w:p w:rsidR="00BA64BC" w:rsidRPr="0020509F" w:rsidRDefault="00BA64BC" w:rsidP="00AF5E3F">
            <w:pPr>
              <w:jc w:val="both"/>
              <w:rPr>
                <w:sz w:val="24"/>
                <w:szCs w:val="24"/>
              </w:rPr>
            </w:pPr>
          </w:p>
        </w:tc>
        <w:tc>
          <w:tcPr>
            <w:tcW w:w="2303" w:type="dxa"/>
          </w:tcPr>
          <w:p w:rsidR="00BA64BC" w:rsidRPr="0020509F" w:rsidRDefault="00BA64BC" w:rsidP="00AF5E3F">
            <w:pPr>
              <w:jc w:val="both"/>
              <w:rPr>
                <w:sz w:val="24"/>
                <w:szCs w:val="24"/>
              </w:rPr>
            </w:pPr>
          </w:p>
        </w:tc>
      </w:tr>
      <w:tr w:rsidR="00BA64BC" w:rsidRPr="0020509F" w:rsidTr="00AF5E3F">
        <w:tc>
          <w:tcPr>
            <w:tcW w:w="2303" w:type="dxa"/>
          </w:tcPr>
          <w:p w:rsidR="00BA64BC" w:rsidRPr="0020509F" w:rsidRDefault="00BA64BC" w:rsidP="00AF5E3F">
            <w:pPr>
              <w:jc w:val="both"/>
              <w:rPr>
                <w:sz w:val="24"/>
                <w:szCs w:val="24"/>
              </w:rPr>
            </w:pPr>
            <w:r w:rsidRPr="0020509F">
              <w:rPr>
                <w:sz w:val="24"/>
                <w:szCs w:val="24"/>
              </w:rPr>
              <w:t>Táppénz, gyermekgondozási támogatások</w:t>
            </w:r>
          </w:p>
        </w:tc>
        <w:tc>
          <w:tcPr>
            <w:tcW w:w="2303" w:type="dxa"/>
          </w:tcPr>
          <w:p w:rsidR="00BA64BC" w:rsidRPr="0020509F" w:rsidRDefault="00BA64BC" w:rsidP="00AF5E3F">
            <w:pPr>
              <w:jc w:val="both"/>
              <w:rPr>
                <w:sz w:val="24"/>
                <w:szCs w:val="24"/>
              </w:rPr>
            </w:pPr>
          </w:p>
        </w:tc>
        <w:tc>
          <w:tcPr>
            <w:tcW w:w="2303" w:type="dxa"/>
          </w:tcPr>
          <w:p w:rsidR="00BA64BC" w:rsidRPr="0020509F" w:rsidRDefault="00BA64BC" w:rsidP="00AF5E3F">
            <w:pPr>
              <w:jc w:val="both"/>
              <w:rPr>
                <w:sz w:val="24"/>
                <w:szCs w:val="24"/>
              </w:rPr>
            </w:pPr>
          </w:p>
        </w:tc>
        <w:tc>
          <w:tcPr>
            <w:tcW w:w="2303" w:type="dxa"/>
          </w:tcPr>
          <w:p w:rsidR="00BA64BC" w:rsidRPr="0020509F" w:rsidRDefault="00BA64BC" w:rsidP="00AF5E3F">
            <w:pPr>
              <w:jc w:val="both"/>
              <w:rPr>
                <w:sz w:val="24"/>
                <w:szCs w:val="24"/>
              </w:rPr>
            </w:pPr>
          </w:p>
        </w:tc>
      </w:tr>
      <w:tr w:rsidR="00BA64BC" w:rsidRPr="0020509F" w:rsidTr="00AF5E3F">
        <w:tc>
          <w:tcPr>
            <w:tcW w:w="2303" w:type="dxa"/>
          </w:tcPr>
          <w:p w:rsidR="00BA64BC" w:rsidRPr="0020509F" w:rsidRDefault="00BA64BC" w:rsidP="00AF5E3F">
            <w:pPr>
              <w:jc w:val="both"/>
              <w:rPr>
                <w:sz w:val="24"/>
                <w:szCs w:val="24"/>
              </w:rPr>
            </w:pPr>
            <w:r w:rsidRPr="0020509F">
              <w:rPr>
                <w:sz w:val="24"/>
                <w:szCs w:val="24"/>
              </w:rPr>
              <w:t>Nyugellátás és egyéb nyugdíjszerű rendszeres szociális ellátások</w:t>
            </w:r>
          </w:p>
        </w:tc>
        <w:tc>
          <w:tcPr>
            <w:tcW w:w="2303" w:type="dxa"/>
          </w:tcPr>
          <w:p w:rsidR="00BA64BC" w:rsidRPr="0020509F" w:rsidRDefault="00BA64BC" w:rsidP="00AF5E3F">
            <w:pPr>
              <w:jc w:val="both"/>
              <w:rPr>
                <w:sz w:val="24"/>
                <w:szCs w:val="24"/>
              </w:rPr>
            </w:pPr>
          </w:p>
        </w:tc>
        <w:tc>
          <w:tcPr>
            <w:tcW w:w="2303" w:type="dxa"/>
          </w:tcPr>
          <w:p w:rsidR="00BA64BC" w:rsidRPr="0020509F" w:rsidRDefault="00BA64BC" w:rsidP="00AF5E3F">
            <w:pPr>
              <w:jc w:val="both"/>
              <w:rPr>
                <w:sz w:val="24"/>
                <w:szCs w:val="24"/>
              </w:rPr>
            </w:pPr>
          </w:p>
        </w:tc>
        <w:tc>
          <w:tcPr>
            <w:tcW w:w="2303" w:type="dxa"/>
          </w:tcPr>
          <w:p w:rsidR="00BA64BC" w:rsidRPr="0020509F" w:rsidRDefault="00BA64BC" w:rsidP="00AF5E3F">
            <w:pPr>
              <w:jc w:val="both"/>
              <w:rPr>
                <w:sz w:val="24"/>
                <w:szCs w:val="24"/>
              </w:rPr>
            </w:pPr>
          </w:p>
        </w:tc>
      </w:tr>
      <w:tr w:rsidR="00BA64BC" w:rsidRPr="0020509F" w:rsidTr="00AF5E3F">
        <w:tc>
          <w:tcPr>
            <w:tcW w:w="2303" w:type="dxa"/>
          </w:tcPr>
          <w:p w:rsidR="00BA64BC" w:rsidRPr="0020509F" w:rsidRDefault="00BA64BC" w:rsidP="00AF5E3F">
            <w:pPr>
              <w:jc w:val="both"/>
              <w:rPr>
                <w:sz w:val="24"/>
                <w:szCs w:val="24"/>
              </w:rPr>
            </w:pPr>
            <w:r w:rsidRPr="0020509F">
              <w:rPr>
                <w:sz w:val="24"/>
                <w:szCs w:val="24"/>
              </w:rPr>
              <w:lastRenderedPageBreak/>
              <w:t>Önkormányzat és munkaügyi szervek által folyósított ellátások</w:t>
            </w:r>
          </w:p>
        </w:tc>
        <w:tc>
          <w:tcPr>
            <w:tcW w:w="2303" w:type="dxa"/>
          </w:tcPr>
          <w:p w:rsidR="00BA64BC" w:rsidRPr="0020509F" w:rsidRDefault="00BA64BC" w:rsidP="00AF5E3F">
            <w:pPr>
              <w:jc w:val="both"/>
              <w:rPr>
                <w:sz w:val="24"/>
                <w:szCs w:val="24"/>
              </w:rPr>
            </w:pPr>
          </w:p>
        </w:tc>
        <w:tc>
          <w:tcPr>
            <w:tcW w:w="2303" w:type="dxa"/>
          </w:tcPr>
          <w:p w:rsidR="00BA64BC" w:rsidRPr="0020509F" w:rsidRDefault="00BA64BC" w:rsidP="00AF5E3F">
            <w:pPr>
              <w:jc w:val="both"/>
              <w:rPr>
                <w:sz w:val="24"/>
                <w:szCs w:val="24"/>
              </w:rPr>
            </w:pPr>
          </w:p>
        </w:tc>
        <w:tc>
          <w:tcPr>
            <w:tcW w:w="2303" w:type="dxa"/>
          </w:tcPr>
          <w:p w:rsidR="00BA64BC" w:rsidRPr="0020509F" w:rsidRDefault="00BA64BC" w:rsidP="00AF5E3F">
            <w:pPr>
              <w:jc w:val="both"/>
              <w:rPr>
                <w:sz w:val="24"/>
                <w:szCs w:val="24"/>
              </w:rPr>
            </w:pPr>
          </w:p>
        </w:tc>
      </w:tr>
      <w:tr w:rsidR="00BA64BC" w:rsidRPr="0020509F" w:rsidTr="00AF5E3F">
        <w:tc>
          <w:tcPr>
            <w:tcW w:w="2303" w:type="dxa"/>
          </w:tcPr>
          <w:p w:rsidR="00BA64BC" w:rsidRPr="0020509F" w:rsidRDefault="00BA64BC" w:rsidP="00AF5E3F">
            <w:pPr>
              <w:jc w:val="both"/>
              <w:rPr>
                <w:sz w:val="24"/>
                <w:szCs w:val="24"/>
              </w:rPr>
            </w:pPr>
            <w:r w:rsidRPr="0020509F">
              <w:rPr>
                <w:sz w:val="24"/>
                <w:szCs w:val="24"/>
              </w:rPr>
              <w:t>Egyéb jövedelem</w:t>
            </w:r>
          </w:p>
        </w:tc>
        <w:tc>
          <w:tcPr>
            <w:tcW w:w="2303" w:type="dxa"/>
          </w:tcPr>
          <w:p w:rsidR="00BA64BC" w:rsidRPr="0020509F" w:rsidRDefault="00BA64BC" w:rsidP="00AF5E3F">
            <w:pPr>
              <w:jc w:val="both"/>
              <w:rPr>
                <w:sz w:val="24"/>
                <w:szCs w:val="24"/>
              </w:rPr>
            </w:pPr>
          </w:p>
        </w:tc>
        <w:tc>
          <w:tcPr>
            <w:tcW w:w="2303" w:type="dxa"/>
          </w:tcPr>
          <w:p w:rsidR="00BA64BC" w:rsidRPr="0020509F" w:rsidRDefault="00BA64BC" w:rsidP="00AF5E3F">
            <w:pPr>
              <w:jc w:val="both"/>
              <w:rPr>
                <w:sz w:val="24"/>
                <w:szCs w:val="24"/>
              </w:rPr>
            </w:pPr>
          </w:p>
        </w:tc>
        <w:tc>
          <w:tcPr>
            <w:tcW w:w="2303" w:type="dxa"/>
          </w:tcPr>
          <w:p w:rsidR="00BA64BC" w:rsidRPr="0020509F" w:rsidRDefault="00BA64BC" w:rsidP="00AF5E3F">
            <w:pPr>
              <w:jc w:val="both"/>
              <w:rPr>
                <w:sz w:val="24"/>
                <w:szCs w:val="24"/>
              </w:rPr>
            </w:pPr>
          </w:p>
        </w:tc>
      </w:tr>
      <w:tr w:rsidR="00BA64BC" w:rsidRPr="0020509F" w:rsidTr="00AF5E3F">
        <w:tc>
          <w:tcPr>
            <w:tcW w:w="2303" w:type="dxa"/>
          </w:tcPr>
          <w:p w:rsidR="00BA64BC" w:rsidRPr="0020509F" w:rsidRDefault="00BA64BC" w:rsidP="00AF5E3F">
            <w:pPr>
              <w:jc w:val="both"/>
              <w:rPr>
                <w:sz w:val="24"/>
                <w:szCs w:val="24"/>
              </w:rPr>
            </w:pPr>
            <w:r w:rsidRPr="0020509F">
              <w:rPr>
                <w:sz w:val="24"/>
                <w:szCs w:val="24"/>
              </w:rPr>
              <w:t>Összes jövedelem</w:t>
            </w:r>
          </w:p>
        </w:tc>
        <w:tc>
          <w:tcPr>
            <w:tcW w:w="2303" w:type="dxa"/>
          </w:tcPr>
          <w:p w:rsidR="00BA64BC" w:rsidRPr="0020509F" w:rsidRDefault="00BA64BC" w:rsidP="00AF5E3F">
            <w:pPr>
              <w:jc w:val="both"/>
              <w:rPr>
                <w:sz w:val="24"/>
                <w:szCs w:val="24"/>
              </w:rPr>
            </w:pPr>
          </w:p>
        </w:tc>
        <w:tc>
          <w:tcPr>
            <w:tcW w:w="2303" w:type="dxa"/>
          </w:tcPr>
          <w:p w:rsidR="00BA64BC" w:rsidRPr="0020509F" w:rsidRDefault="00BA64BC" w:rsidP="00AF5E3F">
            <w:pPr>
              <w:jc w:val="both"/>
              <w:rPr>
                <w:sz w:val="24"/>
                <w:szCs w:val="24"/>
              </w:rPr>
            </w:pPr>
          </w:p>
        </w:tc>
        <w:tc>
          <w:tcPr>
            <w:tcW w:w="2303" w:type="dxa"/>
          </w:tcPr>
          <w:p w:rsidR="00BA64BC" w:rsidRPr="0020509F" w:rsidRDefault="00BA64BC" w:rsidP="00AF5E3F">
            <w:pPr>
              <w:jc w:val="both"/>
              <w:rPr>
                <w:sz w:val="24"/>
                <w:szCs w:val="24"/>
              </w:rPr>
            </w:pPr>
          </w:p>
        </w:tc>
      </w:tr>
    </w:tbl>
    <w:p w:rsidR="00BA64BC" w:rsidRDefault="00BA64BC" w:rsidP="00BA64BC">
      <w:pPr>
        <w:spacing w:line="360" w:lineRule="auto"/>
        <w:jc w:val="both"/>
        <w:rPr>
          <w:sz w:val="24"/>
          <w:szCs w:val="24"/>
        </w:rPr>
      </w:pPr>
    </w:p>
    <w:p w:rsidR="00BA64BC" w:rsidRPr="0020509F" w:rsidRDefault="00BA64BC" w:rsidP="00BA64BC">
      <w:pPr>
        <w:spacing w:line="360" w:lineRule="auto"/>
        <w:jc w:val="both"/>
        <w:rPr>
          <w:sz w:val="24"/>
          <w:szCs w:val="24"/>
        </w:rPr>
      </w:pPr>
      <w:r w:rsidRPr="0020509F">
        <w:rPr>
          <w:sz w:val="24"/>
          <w:szCs w:val="24"/>
        </w:rPr>
        <w:t>Büntetőjogi felelősségem tudatában kijelentem, hogy jelen nyilatkozatban közölt adatok a valóságnak megfelelnek.</w:t>
      </w:r>
    </w:p>
    <w:p w:rsidR="00BA64BC" w:rsidRPr="0020509F" w:rsidRDefault="00BA64BC" w:rsidP="00BA64BC">
      <w:pPr>
        <w:rPr>
          <w:sz w:val="24"/>
          <w:szCs w:val="24"/>
        </w:rPr>
      </w:pPr>
      <w:r w:rsidRPr="0020509F">
        <w:rPr>
          <w:sz w:val="24"/>
          <w:szCs w:val="24"/>
        </w:rPr>
        <w:t>Kelt</w:t>
      </w:r>
      <w:proofErr w:type="gramStart"/>
      <w:r w:rsidRPr="0020509F">
        <w:rPr>
          <w:sz w:val="24"/>
          <w:szCs w:val="24"/>
        </w:rPr>
        <w:t>.:</w:t>
      </w:r>
      <w:proofErr w:type="gramEnd"/>
      <w:r w:rsidRPr="0020509F">
        <w:rPr>
          <w:sz w:val="24"/>
          <w:szCs w:val="24"/>
        </w:rPr>
        <w:t xml:space="preserve"> ………………………………. </w:t>
      </w:r>
    </w:p>
    <w:p w:rsidR="00BA64BC" w:rsidRPr="0020509F" w:rsidRDefault="00BA64BC" w:rsidP="00BA64BC">
      <w:pPr>
        <w:rPr>
          <w:sz w:val="24"/>
          <w:szCs w:val="24"/>
        </w:rPr>
      </w:pPr>
    </w:p>
    <w:p w:rsidR="00BA64BC" w:rsidRPr="0020509F" w:rsidRDefault="00BA64BC" w:rsidP="00BA64BC">
      <w:pPr>
        <w:rPr>
          <w:sz w:val="24"/>
          <w:szCs w:val="24"/>
        </w:rPr>
      </w:pPr>
    </w:p>
    <w:p w:rsidR="00BA64BC" w:rsidRPr="0020509F" w:rsidRDefault="00BA64BC" w:rsidP="00BA64BC">
      <w:pPr>
        <w:rPr>
          <w:sz w:val="24"/>
          <w:szCs w:val="24"/>
        </w:rPr>
      </w:pPr>
    </w:p>
    <w:p w:rsidR="00BA64BC" w:rsidRPr="0020509F" w:rsidRDefault="00BA64BC" w:rsidP="00BA64BC">
      <w:pPr>
        <w:rPr>
          <w:sz w:val="24"/>
          <w:szCs w:val="24"/>
        </w:rPr>
      </w:pPr>
      <w:r w:rsidRPr="0020509F">
        <w:rPr>
          <w:sz w:val="24"/>
          <w:szCs w:val="24"/>
        </w:rPr>
        <w:t xml:space="preserve">                                                   </w:t>
      </w:r>
      <w:r>
        <w:rPr>
          <w:sz w:val="24"/>
          <w:szCs w:val="24"/>
        </w:rPr>
        <w:tab/>
      </w:r>
      <w:r w:rsidRPr="0020509F">
        <w:rPr>
          <w:sz w:val="24"/>
          <w:szCs w:val="24"/>
        </w:rPr>
        <w:t xml:space="preserve"> </w:t>
      </w:r>
      <w:r>
        <w:rPr>
          <w:sz w:val="24"/>
          <w:szCs w:val="24"/>
        </w:rPr>
        <w:tab/>
      </w:r>
      <w:r w:rsidRPr="0020509F">
        <w:rPr>
          <w:sz w:val="24"/>
          <w:szCs w:val="24"/>
        </w:rPr>
        <w:t xml:space="preserve"> ……………………………………………..</w:t>
      </w:r>
    </w:p>
    <w:p w:rsidR="00BA64BC" w:rsidRPr="0020509F" w:rsidRDefault="00BA64BC" w:rsidP="00BA64BC">
      <w:pPr>
        <w:jc w:val="center"/>
        <w:rPr>
          <w:b/>
          <w:sz w:val="24"/>
          <w:szCs w:val="24"/>
        </w:rPr>
      </w:pPr>
      <w:r w:rsidRPr="0020509F">
        <w:rPr>
          <w:b/>
          <w:sz w:val="24"/>
          <w:szCs w:val="24"/>
        </w:rPr>
        <w:t xml:space="preserve">                      </w:t>
      </w:r>
      <w:proofErr w:type="gramStart"/>
      <w:r w:rsidRPr="0020509F">
        <w:rPr>
          <w:b/>
          <w:sz w:val="24"/>
          <w:szCs w:val="24"/>
        </w:rPr>
        <w:t>aláírás</w:t>
      </w:r>
      <w:proofErr w:type="gramEnd"/>
    </w:p>
    <w:p w:rsidR="00BA64BC" w:rsidRPr="00B63DA3" w:rsidRDefault="00BA64BC" w:rsidP="00BA64BC">
      <w:pPr>
        <w:rPr>
          <w:b/>
          <w:sz w:val="24"/>
          <w:szCs w:val="24"/>
        </w:rPr>
      </w:pPr>
    </w:p>
    <w:p w:rsidR="00BA64BC" w:rsidRDefault="00BA64BC" w:rsidP="00BA64BC">
      <w:pPr>
        <w:rPr>
          <w:rFonts w:ascii="Cambria" w:hAnsi="Cambria"/>
          <w:b/>
          <w:i/>
          <w:sz w:val="24"/>
        </w:rPr>
      </w:pPr>
    </w:p>
    <w:p w:rsidR="00BA64BC" w:rsidRDefault="00BA64BC" w:rsidP="00BA64BC">
      <w:pPr>
        <w:rPr>
          <w:rFonts w:ascii="Cambria" w:hAnsi="Cambria"/>
          <w:b/>
          <w:i/>
          <w:sz w:val="24"/>
        </w:rPr>
      </w:pPr>
    </w:p>
    <w:p w:rsidR="00BA64BC" w:rsidRDefault="00BA64BC" w:rsidP="00BA64BC">
      <w:pPr>
        <w:rPr>
          <w:rFonts w:ascii="Cambria" w:hAnsi="Cambria"/>
          <w:b/>
          <w:i/>
          <w:sz w:val="24"/>
        </w:rPr>
      </w:pPr>
    </w:p>
    <w:p w:rsidR="00BA64BC" w:rsidRDefault="00BA64BC" w:rsidP="00BA64BC">
      <w:pPr>
        <w:rPr>
          <w:rFonts w:ascii="Cambria" w:hAnsi="Cambria"/>
          <w:b/>
          <w:i/>
          <w:sz w:val="24"/>
        </w:rPr>
      </w:pPr>
    </w:p>
    <w:p w:rsidR="00BA64BC" w:rsidRDefault="00BA64BC" w:rsidP="00BA64BC">
      <w:pPr>
        <w:rPr>
          <w:rFonts w:ascii="Cambria" w:hAnsi="Cambria"/>
          <w:b/>
          <w:i/>
          <w:sz w:val="24"/>
        </w:rPr>
      </w:pPr>
    </w:p>
    <w:p w:rsidR="00BA64BC" w:rsidRDefault="00BA64BC" w:rsidP="00BA64BC">
      <w:pPr>
        <w:rPr>
          <w:rFonts w:ascii="Cambria" w:hAnsi="Cambria"/>
          <w:b/>
          <w:i/>
          <w:sz w:val="24"/>
        </w:rPr>
      </w:pPr>
    </w:p>
    <w:p w:rsidR="00BA64BC" w:rsidRDefault="00BA64BC" w:rsidP="00BA64BC">
      <w:pPr>
        <w:rPr>
          <w:rFonts w:ascii="Cambria" w:hAnsi="Cambria"/>
          <w:b/>
          <w:i/>
          <w:sz w:val="24"/>
        </w:rPr>
      </w:pPr>
    </w:p>
    <w:p w:rsidR="00BA64BC" w:rsidRDefault="00BA64BC" w:rsidP="00BA64BC">
      <w:pPr>
        <w:rPr>
          <w:rFonts w:ascii="Cambria" w:hAnsi="Cambria"/>
          <w:b/>
          <w:i/>
          <w:sz w:val="24"/>
        </w:rPr>
      </w:pPr>
    </w:p>
    <w:p w:rsidR="00BA64BC" w:rsidRDefault="00BA64BC" w:rsidP="00BA64BC">
      <w:pPr>
        <w:rPr>
          <w:rFonts w:ascii="Cambria" w:hAnsi="Cambria"/>
          <w:b/>
          <w:i/>
          <w:sz w:val="24"/>
        </w:rPr>
      </w:pPr>
    </w:p>
    <w:p w:rsidR="00BA64BC" w:rsidRDefault="00BA64BC" w:rsidP="00BA64BC">
      <w:pPr>
        <w:rPr>
          <w:rFonts w:ascii="Cambria" w:hAnsi="Cambria"/>
          <w:b/>
          <w:i/>
          <w:sz w:val="24"/>
        </w:rPr>
      </w:pPr>
    </w:p>
    <w:p w:rsidR="00BA64BC" w:rsidRDefault="00BA64BC" w:rsidP="00BA64BC">
      <w:pPr>
        <w:rPr>
          <w:rFonts w:ascii="Cambria" w:hAnsi="Cambria"/>
          <w:b/>
          <w:i/>
          <w:sz w:val="24"/>
        </w:rPr>
      </w:pPr>
    </w:p>
    <w:p w:rsidR="00BA64BC" w:rsidRDefault="00BA64BC" w:rsidP="00BA64BC">
      <w:pPr>
        <w:rPr>
          <w:rFonts w:cstheme="minorHAnsi"/>
          <w:b/>
          <w:i/>
          <w:sz w:val="24"/>
        </w:rPr>
      </w:pPr>
      <w:r>
        <w:rPr>
          <w:rFonts w:cstheme="minorHAnsi"/>
          <w:b/>
          <w:i/>
          <w:sz w:val="24"/>
        </w:rPr>
        <w:tab/>
      </w:r>
      <w:r>
        <w:rPr>
          <w:rFonts w:cstheme="minorHAnsi"/>
          <w:b/>
          <w:i/>
          <w:sz w:val="24"/>
        </w:rPr>
        <w:tab/>
      </w:r>
      <w:r>
        <w:rPr>
          <w:rFonts w:cstheme="minorHAnsi"/>
          <w:b/>
          <w:i/>
          <w:sz w:val="24"/>
        </w:rPr>
        <w:tab/>
      </w:r>
      <w:r>
        <w:rPr>
          <w:rFonts w:cstheme="minorHAnsi"/>
          <w:b/>
          <w:i/>
          <w:sz w:val="24"/>
        </w:rPr>
        <w:tab/>
      </w:r>
      <w:r>
        <w:rPr>
          <w:rFonts w:cstheme="minorHAnsi"/>
          <w:b/>
          <w:i/>
          <w:sz w:val="24"/>
        </w:rPr>
        <w:tab/>
      </w:r>
      <w:r>
        <w:rPr>
          <w:rFonts w:cstheme="minorHAnsi"/>
          <w:b/>
          <w:i/>
          <w:sz w:val="24"/>
        </w:rPr>
        <w:tab/>
      </w:r>
      <w:r>
        <w:rPr>
          <w:rFonts w:cstheme="minorHAnsi"/>
          <w:b/>
          <w:i/>
          <w:sz w:val="24"/>
        </w:rPr>
        <w:tab/>
      </w:r>
      <w:r>
        <w:rPr>
          <w:rFonts w:cstheme="minorHAnsi"/>
          <w:b/>
          <w:i/>
          <w:sz w:val="24"/>
        </w:rPr>
        <w:tab/>
      </w:r>
      <w:r>
        <w:rPr>
          <w:rFonts w:cstheme="minorHAnsi"/>
          <w:b/>
          <w:i/>
          <w:sz w:val="24"/>
        </w:rPr>
        <w:tab/>
      </w:r>
      <w:r>
        <w:rPr>
          <w:rFonts w:cstheme="minorHAnsi"/>
          <w:b/>
          <w:i/>
          <w:sz w:val="24"/>
        </w:rPr>
        <w:tab/>
      </w:r>
    </w:p>
    <w:p w:rsidR="00BA64BC" w:rsidRDefault="00BA64BC" w:rsidP="00BA64BC">
      <w:pPr>
        <w:rPr>
          <w:rFonts w:ascii="Calibri" w:eastAsia="Times New Roman" w:hAnsi="Calibri" w:cstheme="minorHAnsi"/>
          <w:b/>
          <w:i/>
          <w:sz w:val="24"/>
          <w:lang w:eastAsia="hu-HU"/>
        </w:rPr>
      </w:pPr>
      <w:r>
        <w:rPr>
          <w:rFonts w:cstheme="minorHAnsi"/>
          <w:b/>
          <w:i/>
          <w:sz w:val="24"/>
        </w:rPr>
        <w:br w:type="page"/>
      </w:r>
    </w:p>
    <w:p w:rsidR="00BA64BC" w:rsidRPr="00BA64BC" w:rsidRDefault="00BA64BC" w:rsidP="00BA64BC">
      <w:pPr>
        <w:pStyle w:val="Listaszerbekezds"/>
        <w:numPr>
          <w:ilvl w:val="0"/>
          <w:numId w:val="23"/>
        </w:numPr>
        <w:jc w:val="right"/>
        <w:rPr>
          <w:rFonts w:ascii="Cambria" w:hAnsi="Cambria" w:cs="Lucida Sans Unicode"/>
          <w:b/>
          <w:i/>
          <w:color w:val="000000" w:themeColor="text1"/>
          <w:sz w:val="24"/>
        </w:rPr>
      </w:pPr>
      <w:r w:rsidRPr="00BA64BC">
        <w:rPr>
          <w:rFonts w:cstheme="minorHAnsi"/>
          <w:b/>
          <w:i/>
          <w:sz w:val="24"/>
        </w:rPr>
        <w:lastRenderedPageBreak/>
        <w:t>melléklet</w:t>
      </w:r>
    </w:p>
    <w:p w:rsidR="00BA64BC" w:rsidRDefault="00BA64BC" w:rsidP="00BA64BC">
      <w:pPr>
        <w:spacing w:line="360" w:lineRule="auto"/>
        <w:jc w:val="center"/>
        <w:rPr>
          <w:rFonts w:ascii="Cambria" w:hAnsi="Cambria"/>
          <w:b/>
        </w:rPr>
      </w:pPr>
      <w:r w:rsidRPr="00EC1D07">
        <w:rPr>
          <w:rFonts w:ascii="Cambria" w:hAnsi="Cambria"/>
          <w:b/>
        </w:rPr>
        <w:t>Fogalommagyarázat</w:t>
      </w:r>
    </w:p>
    <w:p w:rsidR="00BA64BC" w:rsidRPr="00EC1D07" w:rsidRDefault="00BA64BC" w:rsidP="00BA64BC">
      <w:pPr>
        <w:spacing w:line="360" w:lineRule="auto"/>
        <w:jc w:val="center"/>
        <w:rPr>
          <w:rFonts w:ascii="Cambria" w:hAnsi="Cambria"/>
          <w:b/>
        </w:rPr>
      </w:pPr>
    </w:p>
    <w:p w:rsidR="00BA64BC" w:rsidRPr="009B4DE1" w:rsidRDefault="00BA64BC" w:rsidP="00BA64BC">
      <w:pPr>
        <w:spacing w:line="360" w:lineRule="auto"/>
        <w:jc w:val="both"/>
        <w:rPr>
          <w:rFonts w:ascii="Cambria" w:hAnsi="Cambria"/>
        </w:rPr>
      </w:pPr>
      <w:r w:rsidRPr="009B4DE1">
        <w:rPr>
          <w:rFonts w:ascii="Cambria" w:hAnsi="Cambria"/>
        </w:rPr>
        <w:t>1. munkaviszony: a magyar munkajog hatálya alá tartozó munkaviszony, közszolgálati jogviszony, közalkalmazotti jogviszony, bírósági, ügyészségi jogviszony, a fegyveres erők és rendvédelmi szervek hivatalos állományú tagjainak szolgálati viszonya</w:t>
      </w:r>
    </w:p>
    <w:p w:rsidR="00BA64BC" w:rsidRPr="009B4DE1" w:rsidRDefault="00BA64BC" w:rsidP="00BA64BC">
      <w:pPr>
        <w:spacing w:line="360" w:lineRule="auto"/>
        <w:jc w:val="both"/>
        <w:rPr>
          <w:rFonts w:ascii="Cambria" w:hAnsi="Cambria"/>
        </w:rPr>
      </w:pPr>
      <w:r w:rsidRPr="009B4DE1">
        <w:rPr>
          <w:rFonts w:ascii="Cambria" w:hAnsi="Cambria"/>
        </w:rPr>
        <w:t>2. közeli hozzátartozó: a Polgári Törvénykönyv szerinti közeli hozzátartozó</w:t>
      </w:r>
    </w:p>
    <w:p w:rsidR="00BA64BC" w:rsidRPr="009B4DE1" w:rsidRDefault="00BA64BC" w:rsidP="00BA64BC">
      <w:pPr>
        <w:spacing w:line="360" w:lineRule="auto"/>
        <w:jc w:val="both"/>
        <w:rPr>
          <w:rFonts w:ascii="Cambria" w:hAnsi="Cambria"/>
        </w:rPr>
      </w:pPr>
      <w:r w:rsidRPr="009B4DE1">
        <w:rPr>
          <w:rFonts w:ascii="Cambria" w:hAnsi="Cambria"/>
        </w:rPr>
        <w:t xml:space="preserve">3. közfoglalkoztatási jogviszony: a közfoglalkoztatásról és a közfoglalkoztatáshoz kapcsolódó valamint egyéb törvények módosításról szóló </w:t>
      </w:r>
      <w:r w:rsidRPr="008A0603">
        <w:rPr>
          <w:rFonts w:ascii="Cambria" w:hAnsi="Cambria"/>
        </w:rPr>
        <w:t xml:space="preserve">2011. évi CVI. törvény </w:t>
      </w:r>
      <w:r w:rsidRPr="009B4DE1">
        <w:rPr>
          <w:rFonts w:ascii="Cambria" w:hAnsi="Cambria"/>
        </w:rPr>
        <w:t>szerinti jogviszony</w:t>
      </w:r>
    </w:p>
    <w:p w:rsidR="00BA64BC" w:rsidRPr="009B4DE1" w:rsidRDefault="00BA64BC" w:rsidP="00BA64BC">
      <w:pPr>
        <w:spacing w:line="360" w:lineRule="auto"/>
        <w:jc w:val="both"/>
        <w:rPr>
          <w:rFonts w:ascii="Cambria" w:hAnsi="Cambria"/>
        </w:rPr>
      </w:pPr>
      <w:r w:rsidRPr="009B4DE1">
        <w:rPr>
          <w:rFonts w:ascii="Cambria" w:hAnsi="Cambria"/>
        </w:rPr>
        <w:t>4. önkéntes tevékenység: közintézménynél vagy civil szervezetnél önkéntesen, térítésmentesen végzett támogató, segítő tevékenység, valamint a projekt keretében szervezett önkéntes napokon való részvétel</w:t>
      </w:r>
    </w:p>
    <w:p w:rsidR="00BA64BC" w:rsidRPr="009B4DE1" w:rsidRDefault="00BA64BC" w:rsidP="00BA64BC">
      <w:pPr>
        <w:spacing w:line="360" w:lineRule="auto"/>
        <w:jc w:val="both"/>
        <w:rPr>
          <w:rFonts w:ascii="Cambria" w:hAnsi="Cambria"/>
        </w:rPr>
      </w:pPr>
      <w:proofErr w:type="gramStart"/>
      <w:r w:rsidRPr="009B4DE1">
        <w:rPr>
          <w:rFonts w:ascii="Cambria" w:hAnsi="Cambria"/>
        </w:rPr>
        <w:t>5.1 hiányszakma: pedagógus, óvodapedagógus, gyógypedagógus, dajka, szakács, rendőr, tűzoltó, orvos, pénzügyi-számviteli ügyintézői munkakör betöltéséhez szükséges végzettség, mérlegképes könyvelő, jogász, építésügyi-műszaki munkakör betöltéséhez szükséges végzettség, közgazdász, szociális munkás, szociálpedagógus, szociális ápoló és gondozó, ápoló, mentálhigiénés, pszichológus, egészségügyi szakképesítéssel rendelkező szakember, védőnő, villanyszerelő, gépészmérnök, villamosmérnök, gépész, gépszerelő, mezőgazdasági gépkezelő, nehézgépkezelő, T kategóriás jogosítvánnyal betölthető munkakör, hegesztő,</w:t>
      </w:r>
      <w:proofErr w:type="gramEnd"/>
      <w:r w:rsidRPr="009B4DE1">
        <w:rPr>
          <w:rFonts w:ascii="Cambria" w:hAnsi="Cambria"/>
        </w:rPr>
        <w:t xml:space="preserve"> </w:t>
      </w:r>
      <w:proofErr w:type="gramStart"/>
      <w:r w:rsidRPr="009B4DE1">
        <w:rPr>
          <w:rFonts w:ascii="Cambria" w:hAnsi="Cambria"/>
        </w:rPr>
        <w:t xml:space="preserve">bádogos, műszerész, esztergályos, lakatos, festő, karbantartó munkakör betöltéséhez szükséges végzettség, asztalos, autóbuszvezető, CNC gépkezelő, NC gépkezelő, eladó, fodrász, gáz-és </w:t>
      </w:r>
      <w:proofErr w:type="spellStart"/>
      <w:r w:rsidRPr="009B4DE1">
        <w:rPr>
          <w:rFonts w:ascii="Cambria" w:hAnsi="Cambria"/>
        </w:rPr>
        <w:t>hőtermelő</w:t>
      </w:r>
      <w:proofErr w:type="spellEnd"/>
      <w:r w:rsidRPr="009B4DE1">
        <w:rPr>
          <w:rFonts w:ascii="Cambria" w:hAnsi="Cambria"/>
        </w:rPr>
        <w:t xml:space="preserve"> </w:t>
      </w:r>
      <w:proofErr w:type="spellStart"/>
      <w:r w:rsidRPr="009B4DE1">
        <w:rPr>
          <w:rFonts w:ascii="Cambria" w:hAnsi="Cambria"/>
        </w:rPr>
        <w:t>berendezésszerelő</w:t>
      </w:r>
      <w:proofErr w:type="spellEnd"/>
      <w:r w:rsidRPr="009B4DE1">
        <w:rPr>
          <w:rFonts w:ascii="Cambria" w:hAnsi="Cambria"/>
        </w:rPr>
        <w:t xml:space="preserve">, </w:t>
      </w:r>
      <w:proofErr w:type="spellStart"/>
      <w:r w:rsidRPr="009B4DE1">
        <w:rPr>
          <w:rFonts w:ascii="Cambria" w:hAnsi="Cambria"/>
        </w:rPr>
        <w:t>gépgyártástechnológiai</w:t>
      </w:r>
      <w:proofErr w:type="spellEnd"/>
      <w:r w:rsidRPr="009B4DE1">
        <w:rPr>
          <w:rFonts w:ascii="Cambria" w:hAnsi="Cambria"/>
        </w:rPr>
        <w:t xml:space="preserve"> technikus, gépi forgácsoló, gyakorló ápoló, gyógyszerkészítmény-gyártó, hegesztő, informatikai rendszerüzemeltető, ipari gépész, kertész, központifűtés-és gázhálózat rendszerszerelő, kőműves, mezőgazdasági gépész, női szabó, szociális asszisztens, szociális szakgondozó, tehergépkocsi-vezető, vegyész technikus, vegyipari technikus, villanyszerelő, közigazgatási szervező</w:t>
      </w:r>
      <w:proofErr w:type="gramEnd"/>
      <w:r w:rsidRPr="009B4DE1">
        <w:rPr>
          <w:rFonts w:ascii="Cambria" w:hAnsi="Cambria"/>
        </w:rPr>
        <w:t xml:space="preserve">, </w:t>
      </w:r>
      <w:proofErr w:type="gramStart"/>
      <w:r w:rsidRPr="009B4DE1">
        <w:rPr>
          <w:rFonts w:ascii="Cambria" w:hAnsi="Cambria"/>
        </w:rPr>
        <w:t>munkavédelmi</w:t>
      </w:r>
      <w:proofErr w:type="gramEnd"/>
      <w:r w:rsidRPr="009B4DE1">
        <w:rPr>
          <w:rFonts w:ascii="Cambria" w:hAnsi="Cambria"/>
        </w:rPr>
        <w:t xml:space="preserve"> technikus, bútorasztalos, jogi asszisztens, közgazdász asszisztens.</w:t>
      </w:r>
    </w:p>
    <w:p w:rsidR="00BA64BC" w:rsidRPr="009B4DE1" w:rsidRDefault="00BA64BC" w:rsidP="00BA64BC">
      <w:pPr>
        <w:spacing w:line="360" w:lineRule="auto"/>
        <w:jc w:val="both"/>
        <w:rPr>
          <w:rFonts w:ascii="Cambria" w:hAnsi="Cambria"/>
        </w:rPr>
      </w:pPr>
      <w:r w:rsidRPr="009B4DE1">
        <w:rPr>
          <w:rFonts w:ascii="Cambria" w:hAnsi="Cambria"/>
        </w:rPr>
        <w:t>6. egyedülálló: a szociális igazgatásról és a szociális ellátásokról szóló törvény szerinti egyedülálló</w:t>
      </w:r>
    </w:p>
    <w:p w:rsidR="00BA64BC" w:rsidRPr="009B4DE1" w:rsidRDefault="00BA64BC" w:rsidP="00BA64BC">
      <w:pPr>
        <w:spacing w:line="360" w:lineRule="auto"/>
        <w:jc w:val="both"/>
        <w:rPr>
          <w:rFonts w:ascii="Cambria" w:hAnsi="Cambria"/>
        </w:rPr>
      </w:pPr>
      <w:r w:rsidRPr="009B4DE1">
        <w:rPr>
          <w:rFonts w:ascii="Cambria" w:hAnsi="Cambria"/>
        </w:rPr>
        <w:t>7. jövedelem: a szociális igazgatásról és a szociális ellátásokról szóló törvény szerinti jövedelem.</w:t>
      </w:r>
    </w:p>
    <w:p w:rsidR="00BA64BC" w:rsidRPr="009B4DE1" w:rsidRDefault="00BA64BC" w:rsidP="00BA64BC">
      <w:pPr>
        <w:spacing w:line="360" w:lineRule="auto"/>
        <w:jc w:val="both"/>
        <w:rPr>
          <w:rFonts w:ascii="Cambria" w:hAnsi="Cambria"/>
        </w:rPr>
      </w:pPr>
    </w:p>
    <w:p w:rsidR="00BA64BC" w:rsidRPr="009B4DE1" w:rsidRDefault="00BA64BC" w:rsidP="00BA64BC">
      <w:pPr>
        <w:spacing w:line="360" w:lineRule="auto"/>
        <w:jc w:val="both"/>
        <w:rPr>
          <w:rFonts w:ascii="Cambria" w:hAnsi="Cambria"/>
        </w:rPr>
      </w:pPr>
      <w:r w:rsidRPr="009B4DE1">
        <w:rPr>
          <w:rFonts w:ascii="Cambria" w:hAnsi="Cambria"/>
        </w:rPr>
        <w:lastRenderedPageBreak/>
        <w:t xml:space="preserve">8. nem minősül jövedelemnek: ami a szociális igazgatásról és a szociális ellátásokról szóló törvény szerint nem minősül jövedelemnek, és a szociális igazgatásról és a szociális ellátásokról </w:t>
      </w:r>
      <w:r>
        <w:rPr>
          <w:rFonts w:ascii="Cambria" w:hAnsi="Cambria"/>
        </w:rPr>
        <w:t>s</w:t>
      </w:r>
      <w:r w:rsidRPr="009B4DE1">
        <w:rPr>
          <w:rFonts w:ascii="Cambria" w:hAnsi="Cambria"/>
        </w:rPr>
        <w:t>zóló törvény szerinti lakásfenntartási támogatás, adósságcsökkentési támogatás</w:t>
      </w:r>
    </w:p>
    <w:p w:rsidR="00BA64BC" w:rsidRPr="009B4DE1" w:rsidRDefault="00BA64BC" w:rsidP="00BA64BC">
      <w:pPr>
        <w:spacing w:line="360" w:lineRule="auto"/>
        <w:jc w:val="both"/>
        <w:rPr>
          <w:rFonts w:ascii="Cambria" w:hAnsi="Cambria"/>
        </w:rPr>
      </w:pPr>
      <w:r w:rsidRPr="009B4DE1">
        <w:rPr>
          <w:rFonts w:ascii="Cambria" w:hAnsi="Cambria"/>
        </w:rPr>
        <w:t>9. lakóépület: az országos településrendezési és építési követelményekről szóló kormányrendelet fogalom meghatározásában szereplő lakóépület</w:t>
      </w:r>
    </w:p>
    <w:p w:rsidR="00BA64BC" w:rsidRPr="009B4DE1" w:rsidRDefault="00BA64BC" w:rsidP="00BA64BC">
      <w:pPr>
        <w:spacing w:line="360" w:lineRule="auto"/>
        <w:jc w:val="both"/>
        <w:rPr>
          <w:rFonts w:ascii="Cambria" w:hAnsi="Cambria"/>
        </w:rPr>
      </w:pPr>
      <w:r w:rsidRPr="009B4DE1">
        <w:rPr>
          <w:rFonts w:ascii="Cambria" w:hAnsi="Cambria"/>
        </w:rPr>
        <w:t>10. háztartás: egy lakásban együtt lakó, ott bejelentett lakóhellyel vagy tartózkodási hellyel rendelkező – kivéve, ahol a rendelet jogosultsági feltételként lakóhelyet ír elő – közeli hozzátartozók közössége</w:t>
      </w:r>
    </w:p>
    <w:p w:rsidR="00BA64BC" w:rsidRPr="005E7BC8" w:rsidRDefault="00BA64BC" w:rsidP="00BA64BC">
      <w:pPr>
        <w:spacing w:line="360" w:lineRule="auto"/>
        <w:jc w:val="both"/>
        <w:rPr>
          <w:rFonts w:ascii="Cambria" w:hAnsi="Cambria"/>
          <w:b/>
          <w:i/>
        </w:rPr>
      </w:pPr>
    </w:p>
    <w:p w:rsidR="005D7F67" w:rsidRDefault="005D7F67"/>
    <w:sectPr w:rsidR="005D7F67" w:rsidSect="00F214DC">
      <w:footerReference w:type="default" r:id="rId10"/>
      <w:pgSz w:w="11906" w:h="16838"/>
      <w:pgMar w:top="1387" w:right="1417" w:bottom="1134"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08C7" w:rsidRDefault="00FC08C7" w:rsidP="00B57D8F">
      <w:pPr>
        <w:spacing w:after="0" w:line="240" w:lineRule="auto"/>
      </w:pPr>
      <w:r>
        <w:separator/>
      </w:r>
    </w:p>
  </w:endnote>
  <w:endnote w:type="continuationSeparator" w:id="0">
    <w:p w:rsidR="00FC08C7" w:rsidRDefault="00FC08C7" w:rsidP="00B57D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H_Futura Light BT">
    <w:altName w:val="Calibri"/>
    <w:charset w:val="00"/>
    <w:family w:val="swiss"/>
    <w:pitch w:val="variable"/>
    <w:sig w:usb0="00000087" w:usb1="00000000" w:usb2="00000000" w:usb3="00000000" w:csb0="0000001B" w:csb1="00000000"/>
  </w:font>
  <w:font w:name="Tahoma">
    <w:panose1 w:val="020B0604030504040204"/>
    <w:charset w:val="EE"/>
    <w:family w:val="swiss"/>
    <w:pitch w:val="variable"/>
    <w:sig w:usb0="E1002EFF" w:usb1="C000605B" w:usb2="00000029" w:usb3="00000000" w:csb0="000101FF" w:csb1="00000000"/>
  </w:font>
  <w:font w:name="VAGRounded Lt">
    <w:altName w:val="Century Gothic"/>
    <w:panose1 w:val="00000000000000000000"/>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0973374"/>
      <w:docPartObj>
        <w:docPartGallery w:val="Page Numbers (Bottom of Page)"/>
        <w:docPartUnique/>
      </w:docPartObj>
    </w:sdtPr>
    <w:sdtEndPr/>
    <w:sdtContent>
      <w:p w:rsidR="00FC08C7" w:rsidRDefault="00FC08C7">
        <w:pPr>
          <w:pStyle w:val="llb"/>
          <w:jc w:val="center"/>
        </w:pPr>
        <w:r>
          <w:fldChar w:fldCharType="begin"/>
        </w:r>
        <w:r>
          <w:instrText>PAGE   \* MERGEFORMAT</w:instrText>
        </w:r>
        <w:r>
          <w:fldChar w:fldCharType="separate"/>
        </w:r>
        <w:r w:rsidR="00783262">
          <w:rPr>
            <w:noProof/>
          </w:rPr>
          <w:t>15</w:t>
        </w:r>
        <w:r>
          <w:rPr>
            <w:noProof/>
          </w:rPr>
          <w:fldChar w:fldCharType="end"/>
        </w:r>
      </w:p>
    </w:sdtContent>
  </w:sdt>
  <w:p w:rsidR="00FC08C7" w:rsidRDefault="00FC08C7">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08C7" w:rsidRDefault="00FC08C7" w:rsidP="00B57D8F">
      <w:pPr>
        <w:spacing w:after="0" w:line="240" w:lineRule="auto"/>
      </w:pPr>
      <w:r>
        <w:separator/>
      </w:r>
    </w:p>
  </w:footnote>
  <w:footnote w:type="continuationSeparator" w:id="0">
    <w:p w:rsidR="00FC08C7" w:rsidRDefault="00FC08C7" w:rsidP="00B57D8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032ED"/>
    <w:multiLevelType w:val="hybridMultilevel"/>
    <w:tmpl w:val="25689174"/>
    <w:lvl w:ilvl="0" w:tplc="B8B81FFC">
      <w:start w:val="1"/>
      <w:numFmt w:val="upperRoman"/>
      <w:lvlText w:val="%1."/>
      <w:lvlJc w:val="left"/>
      <w:pPr>
        <w:ind w:left="1080" w:hanging="720"/>
      </w:pPr>
      <w:rPr>
        <w:rFonts w:cs="Times New Roman" w:hint="default"/>
        <w:b/>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
    <w:nsid w:val="09662F65"/>
    <w:multiLevelType w:val="hybridMultilevel"/>
    <w:tmpl w:val="E36EA7C8"/>
    <w:lvl w:ilvl="0" w:tplc="F2C86B38">
      <w:start w:val="7"/>
      <w:numFmt w:val="bullet"/>
      <w:lvlText w:val="-"/>
      <w:lvlJc w:val="left"/>
      <w:pPr>
        <w:ind w:left="720" w:hanging="360"/>
      </w:pPr>
      <w:rPr>
        <w:rFonts w:ascii="Times New Roman" w:eastAsiaTheme="minorHAnsi" w:hAnsi="Times New Roman" w:cs="Times New Roman" w:hint="default"/>
      </w:rPr>
    </w:lvl>
    <w:lvl w:ilvl="1" w:tplc="F2C86B38">
      <w:start w:val="7"/>
      <w:numFmt w:val="bullet"/>
      <w:lvlText w:val="-"/>
      <w:lvlJc w:val="left"/>
      <w:pPr>
        <w:ind w:left="1440" w:hanging="360"/>
      </w:pPr>
      <w:rPr>
        <w:rFonts w:ascii="Times New Roman" w:eastAsiaTheme="minorHAnsi" w:hAnsi="Times New Roman" w:cs="Times New Roman"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0AB73675"/>
    <w:multiLevelType w:val="hybridMultilevel"/>
    <w:tmpl w:val="3D8C93AE"/>
    <w:lvl w:ilvl="0" w:tplc="91669A06">
      <w:start w:val="4"/>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3">
    <w:nsid w:val="0C6F3906"/>
    <w:multiLevelType w:val="hybridMultilevel"/>
    <w:tmpl w:val="2974C15C"/>
    <w:lvl w:ilvl="0" w:tplc="FBBAA338">
      <w:start w:val="2"/>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0D10455F"/>
    <w:multiLevelType w:val="hybridMultilevel"/>
    <w:tmpl w:val="870C4AC6"/>
    <w:lvl w:ilvl="0" w:tplc="040E0001">
      <w:start w:val="1"/>
      <w:numFmt w:val="bullet"/>
      <w:lvlText w:val=""/>
      <w:lvlJc w:val="left"/>
      <w:pPr>
        <w:ind w:left="720" w:hanging="360"/>
      </w:pPr>
      <w:rPr>
        <w:rFonts w:ascii="Symbol" w:hAnsi="Symbol" w:hint="default"/>
      </w:rPr>
    </w:lvl>
    <w:lvl w:ilvl="1" w:tplc="F2C86B38">
      <w:start w:val="7"/>
      <w:numFmt w:val="bullet"/>
      <w:lvlText w:val="-"/>
      <w:lvlJc w:val="left"/>
      <w:pPr>
        <w:ind w:left="1440" w:hanging="360"/>
      </w:pPr>
      <w:rPr>
        <w:rFonts w:ascii="Times New Roman" w:eastAsiaTheme="minorHAnsi" w:hAnsi="Times New Roman" w:cs="Times New Roman"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15CA0A1E"/>
    <w:multiLevelType w:val="hybridMultilevel"/>
    <w:tmpl w:val="B6FEDBBA"/>
    <w:lvl w:ilvl="0" w:tplc="F2C86B38">
      <w:start w:val="7"/>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1F036C06"/>
    <w:multiLevelType w:val="hybridMultilevel"/>
    <w:tmpl w:val="441A1812"/>
    <w:lvl w:ilvl="0" w:tplc="B90EFA8A">
      <w:start w:val="1"/>
      <w:numFmt w:val="decimal"/>
      <w:lvlText w:val="%1."/>
      <w:lvlJc w:val="left"/>
      <w:pPr>
        <w:ind w:left="720" w:hanging="360"/>
      </w:pPr>
      <w:rPr>
        <w:rFonts w:ascii="Cambria" w:eastAsiaTheme="minorHAnsi" w:hAnsi="Cambria" w:cstheme="minorBidi"/>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nsid w:val="23AE1254"/>
    <w:multiLevelType w:val="hybridMultilevel"/>
    <w:tmpl w:val="B72EFE7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nsid w:val="246D1CBA"/>
    <w:multiLevelType w:val="hybridMultilevel"/>
    <w:tmpl w:val="52FC268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nsid w:val="34D21020"/>
    <w:multiLevelType w:val="hybridMultilevel"/>
    <w:tmpl w:val="8D104128"/>
    <w:lvl w:ilvl="0" w:tplc="2E52740C">
      <w:start w:val="45"/>
      <w:numFmt w:val="bullet"/>
      <w:lvlText w:val="-"/>
      <w:lvlJc w:val="left"/>
      <w:pPr>
        <w:ind w:left="643" w:hanging="360"/>
      </w:pPr>
      <w:rPr>
        <w:rFonts w:ascii="Cambria" w:eastAsiaTheme="minorHAnsi" w:hAnsi="Cambria"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nsid w:val="389C6AD3"/>
    <w:multiLevelType w:val="hybridMultilevel"/>
    <w:tmpl w:val="C2D86398"/>
    <w:lvl w:ilvl="0" w:tplc="040E000F">
      <w:start w:val="2"/>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nsid w:val="3964012D"/>
    <w:multiLevelType w:val="hybridMultilevel"/>
    <w:tmpl w:val="87A2DAE8"/>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2">
    <w:nsid w:val="39C44381"/>
    <w:multiLevelType w:val="hybridMultilevel"/>
    <w:tmpl w:val="83ACE1B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nsid w:val="3B126F6C"/>
    <w:multiLevelType w:val="hybridMultilevel"/>
    <w:tmpl w:val="C2CA75B4"/>
    <w:lvl w:ilvl="0" w:tplc="0032CBDE">
      <w:start w:val="2"/>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nsid w:val="4B4301FE"/>
    <w:multiLevelType w:val="hybridMultilevel"/>
    <w:tmpl w:val="705855EE"/>
    <w:lvl w:ilvl="0" w:tplc="B8B81FFC">
      <w:start w:val="1"/>
      <w:numFmt w:val="upperRoman"/>
      <w:lvlText w:val="%1."/>
      <w:lvlJc w:val="left"/>
      <w:pPr>
        <w:ind w:left="1080" w:hanging="720"/>
      </w:pPr>
      <w:rPr>
        <w:rFonts w:cs="Times New Roman" w:hint="default"/>
        <w:b/>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5">
    <w:nsid w:val="4BBA5612"/>
    <w:multiLevelType w:val="hybridMultilevel"/>
    <w:tmpl w:val="ED6AACC2"/>
    <w:lvl w:ilvl="0" w:tplc="4B987474">
      <w:start w:val="4"/>
      <w:numFmt w:val="decimal"/>
      <w:lvlText w:val="%1."/>
      <w:lvlJc w:val="left"/>
      <w:pPr>
        <w:ind w:left="720" w:hanging="360"/>
      </w:pPr>
      <w:rPr>
        <w:rFonts w:asciiTheme="minorHAnsi" w:hAnsiTheme="minorHAnsi" w:cstheme="minorHAnsi" w:hint="default"/>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nsid w:val="4C6E57B7"/>
    <w:multiLevelType w:val="multilevel"/>
    <w:tmpl w:val="B2A274AA"/>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b w:val="0"/>
        <w:color w:val="E30B20"/>
      </w:rPr>
    </w:lvl>
    <w:lvl w:ilvl="3">
      <w:start w:val="1"/>
      <w:numFmt w:val="lowerLetter"/>
      <w:lvlText w:val="%4."/>
      <w:lvlJc w:val="right"/>
      <w:pPr>
        <w:ind w:left="1728" w:hanging="648"/>
      </w:pPr>
      <w:rPr>
        <w:rFonts w:ascii="H_Futura Light BT" w:hAnsi="H_Futura Light BT" w:hint="default"/>
        <w:b w:val="0"/>
        <w:i w:val="0"/>
        <w:color w:val="E71F27"/>
        <w:sz w:val="24"/>
      </w:rPr>
    </w:lvl>
    <w:lvl w:ilvl="4">
      <w:start w:val="1"/>
      <w:numFmt w:val="decimal"/>
      <w:lvlText w:val="%1.%2.%3.%4.%5."/>
      <w:lvlJc w:val="left"/>
      <w:pPr>
        <w:ind w:left="2232" w:hanging="792"/>
      </w:pPr>
      <w:rPr>
        <w:rFonts w:hint="default"/>
        <w:b w:val="0"/>
        <w:bCs w:val="0"/>
        <w:i w:val="0"/>
        <w:iCs w:val="0"/>
        <w:caps w:val="0"/>
        <w:smallCaps w:val="0"/>
        <w:strike w:val="0"/>
        <w:dstrike w:val="0"/>
        <w:noProof w:val="0"/>
        <w:vanish w:val="0"/>
        <w:color w:val="E30B2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right"/>
      <w:pPr>
        <w:ind w:left="2736" w:hanging="936"/>
      </w:pPr>
      <w:rPr>
        <w:rFonts w:ascii="H_Futura Light BT" w:hAnsi="H_Futura Light BT" w:hint="default"/>
        <w:color w:val="E71F27"/>
        <w:sz w:val="20"/>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5F254761"/>
    <w:multiLevelType w:val="hybridMultilevel"/>
    <w:tmpl w:val="E9028A7C"/>
    <w:lvl w:ilvl="0" w:tplc="F2C86B38">
      <w:start w:val="7"/>
      <w:numFmt w:val="bullet"/>
      <w:lvlText w:val="-"/>
      <w:lvlJc w:val="left"/>
      <w:pPr>
        <w:ind w:left="720" w:hanging="360"/>
      </w:pPr>
      <w:rPr>
        <w:rFonts w:ascii="Times New Roman" w:eastAsiaTheme="minorHAnsi" w:hAnsi="Times New Roman" w:cs="Times New Roman" w:hint="default"/>
      </w:rPr>
    </w:lvl>
    <w:lvl w:ilvl="1" w:tplc="F2C86B38">
      <w:start w:val="7"/>
      <w:numFmt w:val="bullet"/>
      <w:lvlText w:val="-"/>
      <w:lvlJc w:val="left"/>
      <w:pPr>
        <w:ind w:left="1440" w:hanging="360"/>
      </w:pPr>
      <w:rPr>
        <w:rFonts w:ascii="Times New Roman" w:eastAsiaTheme="minorHAnsi" w:hAnsi="Times New Roman" w:cs="Times New Roman"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nsid w:val="61D565A1"/>
    <w:multiLevelType w:val="multilevel"/>
    <w:tmpl w:val="4B7C6804"/>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b w:val="0"/>
        <w:color w:val="E30B20"/>
      </w:rPr>
    </w:lvl>
    <w:lvl w:ilvl="3">
      <w:start w:val="1"/>
      <w:numFmt w:val="lowerLetter"/>
      <w:lvlText w:val="%4."/>
      <w:lvlJc w:val="right"/>
      <w:pPr>
        <w:ind w:left="1728" w:hanging="648"/>
      </w:pPr>
      <w:rPr>
        <w:rFonts w:ascii="H_Futura Light BT" w:hAnsi="H_Futura Light BT" w:hint="default"/>
        <w:b w:val="0"/>
        <w:i w:val="0"/>
        <w:color w:val="E71F27"/>
        <w:sz w:val="24"/>
      </w:rPr>
    </w:lvl>
    <w:lvl w:ilvl="4">
      <w:start w:val="1"/>
      <w:numFmt w:val="decimal"/>
      <w:lvlText w:val="%1.%2.%3.%4.%5."/>
      <w:lvlJc w:val="left"/>
      <w:pPr>
        <w:ind w:left="2232" w:hanging="792"/>
      </w:pPr>
      <w:rPr>
        <w:rFonts w:hint="default"/>
        <w:b w:val="0"/>
        <w:bCs w:val="0"/>
        <w:i w:val="0"/>
        <w:iCs w:val="0"/>
        <w:caps w:val="0"/>
        <w:smallCaps w:val="0"/>
        <w:strike w:val="0"/>
        <w:dstrike w:val="0"/>
        <w:noProof w:val="0"/>
        <w:vanish w:val="0"/>
        <w:color w:val="E30B2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right"/>
      <w:pPr>
        <w:ind w:left="2736" w:hanging="936"/>
      </w:pPr>
      <w:rPr>
        <w:rFonts w:asciiTheme="minorHAnsi" w:hAnsiTheme="minorHAnsi" w:cstheme="minorHAnsi" w:hint="default"/>
        <w:b/>
        <w:color w:val="auto"/>
        <w:sz w:val="24"/>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68012F66"/>
    <w:multiLevelType w:val="hybridMultilevel"/>
    <w:tmpl w:val="C1DA6382"/>
    <w:lvl w:ilvl="0" w:tplc="0032CBDE">
      <w:start w:val="2"/>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nsid w:val="69116E36"/>
    <w:multiLevelType w:val="hybridMultilevel"/>
    <w:tmpl w:val="B7FE192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nsid w:val="6A9A71C9"/>
    <w:multiLevelType w:val="hybridMultilevel"/>
    <w:tmpl w:val="51BC17A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nsid w:val="6E8F418D"/>
    <w:multiLevelType w:val="hybridMultilevel"/>
    <w:tmpl w:val="6204C70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4"/>
  </w:num>
  <w:num w:numId="2">
    <w:abstractNumId w:val="0"/>
  </w:num>
  <w:num w:numId="3">
    <w:abstractNumId w:val="12"/>
  </w:num>
  <w:num w:numId="4">
    <w:abstractNumId w:val="16"/>
  </w:num>
  <w:num w:numId="5">
    <w:abstractNumId w:val="20"/>
  </w:num>
  <w:num w:numId="6">
    <w:abstractNumId w:val="4"/>
  </w:num>
  <w:num w:numId="7">
    <w:abstractNumId w:val="18"/>
  </w:num>
  <w:num w:numId="8">
    <w:abstractNumId w:val="8"/>
  </w:num>
  <w:num w:numId="9">
    <w:abstractNumId w:val="7"/>
  </w:num>
  <w:num w:numId="10">
    <w:abstractNumId w:val="9"/>
  </w:num>
  <w:num w:numId="11">
    <w:abstractNumId w:val="13"/>
  </w:num>
  <w:num w:numId="12">
    <w:abstractNumId w:val="3"/>
  </w:num>
  <w:num w:numId="13">
    <w:abstractNumId w:val="6"/>
  </w:num>
  <w:num w:numId="14">
    <w:abstractNumId w:val="10"/>
  </w:num>
  <w:num w:numId="15">
    <w:abstractNumId w:val="19"/>
  </w:num>
  <w:num w:numId="16">
    <w:abstractNumId w:val="22"/>
  </w:num>
  <w:num w:numId="17">
    <w:abstractNumId w:val="21"/>
  </w:num>
  <w:num w:numId="18">
    <w:abstractNumId w:val="2"/>
  </w:num>
  <w:num w:numId="19">
    <w:abstractNumId w:val="11"/>
  </w:num>
  <w:num w:numId="20">
    <w:abstractNumId w:val="1"/>
  </w:num>
  <w:num w:numId="21">
    <w:abstractNumId w:val="17"/>
  </w:num>
  <w:num w:numId="22">
    <w:abstractNumId w:val="5"/>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D8F"/>
    <w:rsid w:val="00016DCE"/>
    <w:rsid w:val="00057A1F"/>
    <w:rsid w:val="00070A3D"/>
    <w:rsid w:val="00077E49"/>
    <w:rsid w:val="00080003"/>
    <w:rsid w:val="0008081D"/>
    <w:rsid w:val="000B3DA1"/>
    <w:rsid w:val="000C2963"/>
    <w:rsid w:val="000D61A9"/>
    <w:rsid w:val="0010755C"/>
    <w:rsid w:val="00110149"/>
    <w:rsid w:val="001174C1"/>
    <w:rsid w:val="00145EB8"/>
    <w:rsid w:val="00154ADA"/>
    <w:rsid w:val="00194B52"/>
    <w:rsid w:val="001A7A0D"/>
    <w:rsid w:val="001B2A75"/>
    <w:rsid w:val="001C65EC"/>
    <w:rsid w:val="001D7ED4"/>
    <w:rsid w:val="00252CC1"/>
    <w:rsid w:val="00252E4F"/>
    <w:rsid w:val="00271154"/>
    <w:rsid w:val="002863A9"/>
    <w:rsid w:val="002867A9"/>
    <w:rsid w:val="002C610E"/>
    <w:rsid w:val="002D3EC8"/>
    <w:rsid w:val="002E6C71"/>
    <w:rsid w:val="003159AB"/>
    <w:rsid w:val="00332923"/>
    <w:rsid w:val="003337B6"/>
    <w:rsid w:val="00340C45"/>
    <w:rsid w:val="00343A2B"/>
    <w:rsid w:val="00354E07"/>
    <w:rsid w:val="00361F51"/>
    <w:rsid w:val="0036448B"/>
    <w:rsid w:val="00372485"/>
    <w:rsid w:val="003759AE"/>
    <w:rsid w:val="00386606"/>
    <w:rsid w:val="003B4530"/>
    <w:rsid w:val="003D160F"/>
    <w:rsid w:val="003D1F10"/>
    <w:rsid w:val="003E3B62"/>
    <w:rsid w:val="00433509"/>
    <w:rsid w:val="00444F0D"/>
    <w:rsid w:val="0045065E"/>
    <w:rsid w:val="0045622C"/>
    <w:rsid w:val="004705E8"/>
    <w:rsid w:val="004B19AB"/>
    <w:rsid w:val="004B333F"/>
    <w:rsid w:val="004D1392"/>
    <w:rsid w:val="004F30B1"/>
    <w:rsid w:val="005102BD"/>
    <w:rsid w:val="00510A00"/>
    <w:rsid w:val="00526805"/>
    <w:rsid w:val="00542685"/>
    <w:rsid w:val="00542B28"/>
    <w:rsid w:val="00545728"/>
    <w:rsid w:val="00564656"/>
    <w:rsid w:val="005C2BB1"/>
    <w:rsid w:val="005D0DB4"/>
    <w:rsid w:val="005D2744"/>
    <w:rsid w:val="005D4870"/>
    <w:rsid w:val="005D64DC"/>
    <w:rsid w:val="005D7F67"/>
    <w:rsid w:val="005F403E"/>
    <w:rsid w:val="00605A94"/>
    <w:rsid w:val="00634653"/>
    <w:rsid w:val="00634EB5"/>
    <w:rsid w:val="0064042C"/>
    <w:rsid w:val="0064154F"/>
    <w:rsid w:val="0066360D"/>
    <w:rsid w:val="006678A5"/>
    <w:rsid w:val="00677EB7"/>
    <w:rsid w:val="00682072"/>
    <w:rsid w:val="00693F80"/>
    <w:rsid w:val="006A38E8"/>
    <w:rsid w:val="006B090F"/>
    <w:rsid w:val="006B37B6"/>
    <w:rsid w:val="006B4D90"/>
    <w:rsid w:val="006C5B55"/>
    <w:rsid w:val="006D3B30"/>
    <w:rsid w:val="006F21E7"/>
    <w:rsid w:val="006F595B"/>
    <w:rsid w:val="0070047A"/>
    <w:rsid w:val="00700557"/>
    <w:rsid w:val="007127A6"/>
    <w:rsid w:val="00731E13"/>
    <w:rsid w:val="00733140"/>
    <w:rsid w:val="007431EB"/>
    <w:rsid w:val="007466EF"/>
    <w:rsid w:val="00771B9C"/>
    <w:rsid w:val="0078157A"/>
    <w:rsid w:val="00783262"/>
    <w:rsid w:val="00783A6A"/>
    <w:rsid w:val="0078700F"/>
    <w:rsid w:val="00792576"/>
    <w:rsid w:val="007E1588"/>
    <w:rsid w:val="007F3D3D"/>
    <w:rsid w:val="0082293E"/>
    <w:rsid w:val="00831292"/>
    <w:rsid w:val="00866788"/>
    <w:rsid w:val="00870B18"/>
    <w:rsid w:val="0087586E"/>
    <w:rsid w:val="00883F92"/>
    <w:rsid w:val="008A1F99"/>
    <w:rsid w:val="008B042E"/>
    <w:rsid w:val="008B7420"/>
    <w:rsid w:val="008C6681"/>
    <w:rsid w:val="008D52A0"/>
    <w:rsid w:val="00902CDC"/>
    <w:rsid w:val="009106F4"/>
    <w:rsid w:val="009227AE"/>
    <w:rsid w:val="009368B9"/>
    <w:rsid w:val="00945B9A"/>
    <w:rsid w:val="00954353"/>
    <w:rsid w:val="00955821"/>
    <w:rsid w:val="00972E09"/>
    <w:rsid w:val="009A1F93"/>
    <w:rsid w:val="009A7553"/>
    <w:rsid w:val="009B01DB"/>
    <w:rsid w:val="009D20AC"/>
    <w:rsid w:val="00A0145E"/>
    <w:rsid w:val="00A024A3"/>
    <w:rsid w:val="00A06615"/>
    <w:rsid w:val="00A15AFF"/>
    <w:rsid w:val="00A22067"/>
    <w:rsid w:val="00A367E1"/>
    <w:rsid w:val="00A517D8"/>
    <w:rsid w:val="00A53694"/>
    <w:rsid w:val="00A646A2"/>
    <w:rsid w:val="00A95BB5"/>
    <w:rsid w:val="00A97C33"/>
    <w:rsid w:val="00AA3700"/>
    <w:rsid w:val="00AF01B0"/>
    <w:rsid w:val="00AF3357"/>
    <w:rsid w:val="00AF5B68"/>
    <w:rsid w:val="00AF5E3F"/>
    <w:rsid w:val="00B22801"/>
    <w:rsid w:val="00B251CB"/>
    <w:rsid w:val="00B27E05"/>
    <w:rsid w:val="00B474F4"/>
    <w:rsid w:val="00B52479"/>
    <w:rsid w:val="00B57D8F"/>
    <w:rsid w:val="00B6156C"/>
    <w:rsid w:val="00BA64BC"/>
    <w:rsid w:val="00BB75DB"/>
    <w:rsid w:val="00BD7DEF"/>
    <w:rsid w:val="00C15ADF"/>
    <w:rsid w:val="00C32526"/>
    <w:rsid w:val="00C36EEC"/>
    <w:rsid w:val="00C54001"/>
    <w:rsid w:val="00C72931"/>
    <w:rsid w:val="00C729E4"/>
    <w:rsid w:val="00CA26C7"/>
    <w:rsid w:val="00CB2FE0"/>
    <w:rsid w:val="00CC6A9F"/>
    <w:rsid w:val="00CF209A"/>
    <w:rsid w:val="00D05CA1"/>
    <w:rsid w:val="00D12F5E"/>
    <w:rsid w:val="00D206C0"/>
    <w:rsid w:val="00D21A94"/>
    <w:rsid w:val="00D50977"/>
    <w:rsid w:val="00D560B0"/>
    <w:rsid w:val="00D73E88"/>
    <w:rsid w:val="00DD17FB"/>
    <w:rsid w:val="00DF37D1"/>
    <w:rsid w:val="00E040A3"/>
    <w:rsid w:val="00E05BDB"/>
    <w:rsid w:val="00E07C46"/>
    <w:rsid w:val="00E21AA1"/>
    <w:rsid w:val="00E250F0"/>
    <w:rsid w:val="00E35F2A"/>
    <w:rsid w:val="00E57422"/>
    <w:rsid w:val="00E9334B"/>
    <w:rsid w:val="00EA002D"/>
    <w:rsid w:val="00EA08E9"/>
    <w:rsid w:val="00EA59D5"/>
    <w:rsid w:val="00EC3A58"/>
    <w:rsid w:val="00EC4A89"/>
    <w:rsid w:val="00EE0747"/>
    <w:rsid w:val="00EE07AF"/>
    <w:rsid w:val="00EE2DC1"/>
    <w:rsid w:val="00EE468C"/>
    <w:rsid w:val="00F01F1C"/>
    <w:rsid w:val="00F1245F"/>
    <w:rsid w:val="00F214DC"/>
    <w:rsid w:val="00F2591B"/>
    <w:rsid w:val="00F429C1"/>
    <w:rsid w:val="00F449C6"/>
    <w:rsid w:val="00F45BCD"/>
    <w:rsid w:val="00F47916"/>
    <w:rsid w:val="00F64E91"/>
    <w:rsid w:val="00F91E5D"/>
    <w:rsid w:val="00FA6297"/>
    <w:rsid w:val="00FC08C7"/>
    <w:rsid w:val="00FE162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B57D8F"/>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rsid w:val="00B57D8F"/>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B57D8F"/>
    <w:rPr>
      <w:rFonts w:ascii="Tahoma" w:hAnsi="Tahoma" w:cs="Tahoma"/>
      <w:sz w:val="16"/>
      <w:szCs w:val="16"/>
    </w:rPr>
  </w:style>
  <w:style w:type="paragraph" w:styleId="lfej">
    <w:name w:val="header"/>
    <w:basedOn w:val="Norml"/>
    <w:link w:val="lfejChar"/>
    <w:unhideWhenUsed/>
    <w:rsid w:val="00B57D8F"/>
    <w:pPr>
      <w:tabs>
        <w:tab w:val="center" w:pos="4536"/>
        <w:tab w:val="right" w:pos="9072"/>
      </w:tabs>
      <w:spacing w:after="0" w:line="240" w:lineRule="auto"/>
    </w:pPr>
  </w:style>
  <w:style w:type="character" w:customStyle="1" w:styleId="lfejChar">
    <w:name w:val="Élőfej Char"/>
    <w:basedOn w:val="Bekezdsalapbettpusa"/>
    <w:link w:val="lfej"/>
    <w:rsid w:val="00B57D8F"/>
  </w:style>
  <w:style w:type="paragraph" w:styleId="llb">
    <w:name w:val="footer"/>
    <w:basedOn w:val="Norml"/>
    <w:link w:val="llbChar"/>
    <w:uiPriority w:val="99"/>
    <w:unhideWhenUsed/>
    <w:rsid w:val="00B57D8F"/>
    <w:pPr>
      <w:tabs>
        <w:tab w:val="center" w:pos="4536"/>
        <w:tab w:val="right" w:pos="9072"/>
      </w:tabs>
      <w:spacing w:after="0" w:line="240" w:lineRule="auto"/>
    </w:pPr>
  </w:style>
  <w:style w:type="character" w:customStyle="1" w:styleId="llbChar">
    <w:name w:val="Élőláb Char"/>
    <w:basedOn w:val="Bekezdsalapbettpusa"/>
    <w:link w:val="llb"/>
    <w:uiPriority w:val="99"/>
    <w:rsid w:val="00B57D8F"/>
  </w:style>
  <w:style w:type="table" w:styleId="Rcsostblzat">
    <w:name w:val="Table Grid"/>
    <w:basedOn w:val="Normltblzat"/>
    <w:uiPriority w:val="59"/>
    <w:rsid w:val="005D7F67"/>
    <w:pPr>
      <w:spacing w:after="0" w:line="240" w:lineRule="auto"/>
    </w:pPr>
    <w:rPr>
      <w:rFonts w:ascii="Times New Roman" w:eastAsia="Times New Roman" w:hAnsi="Times New Roman"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szerbekezds">
    <w:name w:val="List Paragraph"/>
    <w:basedOn w:val="Norml"/>
    <w:uiPriority w:val="34"/>
    <w:qFormat/>
    <w:rsid w:val="005D7F67"/>
    <w:pPr>
      <w:ind w:left="720"/>
      <w:contextualSpacing/>
    </w:pPr>
    <w:rPr>
      <w:rFonts w:ascii="Calibri" w:eastAsia="Times New Roman" w:hAnsi="Calibri" w:cs="Times New Roman"/>
      <w:lang w:eastAsia="hu-HU"/>
    </w:rPr>
  </w:style>
  <w:style w:type="paragraph" w:customStyle="1" w:styleId="Tanulmnydtuma">
    <w:name w:val="Tanulmány dátuma"/>
    <w:basedOn w:val="Norml"/>
    <w:uiPriority w:val="99"/>
    <w:rsid w:val="00510A00"/>
    <w:pPr>
      <w:spacing w:after="240" w:line="360" w:lineRule="auto"/>
      <w:jc w:val="center"/>
    </w:pPr>
    <w:rPr>
      <w:rFonts w:ascii="VAGRounded Lt" w:eastAsia="Times New Roman" w:hAnsi="VAGRounded Lt" w:cs="Times New Roman"/>
      <w:sz w:val="24"/>
      <w:szCs w:val="32"/>
      <w:lang w:eastAsia="hu-HU"/>
    </w:rPr>
  </w:style>
  <w:style w:type="paragraph" w:customStyle="1" w:styleId="ECbekezds">
    <w:name w:val="EC_bekezdés"/>
    <w:basedOn w:val="Norml"/>
    <w:link w:val="ECbekezdsChar"/>
    <w:qFormat/>
    <w:rsid w:val="00510A00"/>
    <w:pPr>
      <w:spacing w:before="60"/>
    </w:pPr>
    <w:rPr>
      <w:rFonts w:ascii="Lucida Sans Unicode" w:hAnsi="Lucida Sans Unicode" w:cs="Lucida Sans Unicode"/>
      <w:color w:val="000000" w:themeColor="text1"/>
      <w:sz w:val="20"/>
    </w:rPr>
  </w:style>
  <w:style w:type="character" w:customStyle="1" w:styleId="ECbekezdsChar">
    <w:name w:val="EC_bekezdés Char"/>
    <w:basedOn w:val="Bekezdsalapbettpusa"/>
    <w:link w:val="ECbekezds"/>
    <w:rsid w:val="00510A00"/>
    <w:rPr>
      <w:rFonts w:ascii="Lucida Sans Unicode" w:hAnsi="Lucida Sans Unicode" w:cs="Lucida Sans Unicode"/>
      <w:color w:val="000000" w:themeColor="text1"/>
      <w:sz w:val="20"/>
    </w:rPr>
  </w:style>
  <w:style w:type="table" w:styleId="Vilgoslista6jellszn">
    <w:name w:val="Light List Accent 6"/>
    <w:basedOn w:val="Normltblzat"/>
    <w:uiPriority w:val="61"/>
    <w:rsid w:val="00510A00"/>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Default">
    <w:name w:val="Default"/>
    <w:rsid w:val="00BA64BC"/>
    <w:pPr>
      <w:autoSpaceDE w:val="0"/>
      <w:autoSpaceDN w:val="0"/>
      <w:adjustRightInd w:val="0"/>
      <w:spacing w:after="0" w:line="240" w:lineRule="auto"/>
    </w:pPr>
    <w:rPr>
      <w:rFonts w:ascii="Cambria" w:hAnsi="Cambria" w:cs="Cambria"/>
      <w:color w:val="000000"/>
      <w:sz w:val="24"/>
      <w:szCs w:val="24"/>
    </w:rPr>
  </w:style>
  <w:style w:type="paragraph" w:styleId="Nincstrkz">
    <w:name w:val="No Spacing"/>
    <w:uiPriority w:val="1"/>
    <w:qFormat/>
    <w:rsid w:val="00E250F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B57D8F"/>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rsid w:val="00B57D8F"/>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B57D8F"/>
    <w:rPr>
      <w:rFonts w:ascii="Tahoma" w:hAnsi="Tahoma" w:cs="Tahoma"/>
      <w:sz w:val="16"/>
      <w:szCs w:val="16"/>
    </w:rPr>
  </w:style>
  <w:style w:type="paragraph" w:styleId="lfej">
    <w:name w:val="header"/>
    <w:basedOn w:val="Norml"/>
    <w:link w:val="lfejChar"/>
    <w:unhideWhenUsed/>
    <w:rsid w:val="00B57D8F"/>
    <w:pPr>
      <w:tabs>
        <w:tab w:val="center" w:pos="4536"/>
        <w:tab w:val="right" w:pos="9072"/>
      </w:tabs>
      <w:spacing w:after="0" w:line="240" w:lineRule="auto"/>
    </w:pPr>
  </w:style>
  <w:style w:type="character" w:customStyle="1" w:styleId="lfejChar">
    <w:name w:val="Élőfej Char"/>
    <w:basedOn w:val="Bekezdsalapbettpusa"/>
    <w:link w:val="lfej"/>
    <w:rsid w:val="00B57D8F"/>
  </w:style>
  <w:style w:type="paragraph" w:styleId="llb">
    <w:name w:val="footer"/>
    <w:basedOn w:val="Norml"/>
    <w:link w:val="llbChar"/>
    <w:uiPriority w:val="99"/>
    <w:unhideWhenUsed/>
    <w:rsid w:val="00B57D8F"/>
    <w:pPr>
      <w:tabs>
        <w:tab w:val="center" w:pos="4536"/>
        <w:tab w:val="right" w:pos="9072"/>
      </w:tabs>
      <w:spacing w:after="0" w:line="240" w:lineRule="auto"/>
    </w:pPr>
  </w:style>
  <w:style w:type="character" w:customStyle="1" w:styleId="llbChar">
    <w:name w:val="Élőláb Char"/>
    <w:basedOn w:val="Bekezdsalapbettpusa"/>
    <w:link w:val="llb"/>
    <w:uiPriority w:val="99"/>
    <w:rsid w:val="00B57D8F"/>
  </w:style>
  <w:style w:type="table" w:styleId="Rcsostblzat">
    <w:name w:val="Table Grid"/>
    <w:basedOn w:val="Normltblzat"/>
    <w:uiPriority w:val="59"/>
    <w:rsid w:val="005D7F67"/>
    <w:pPr>
      <w:spacing w:after="0" w:line="240" w:lineRule="auto"/>
    </w:pPr>
    <w:rPr>
      <w:rFonts w:ascii="Times New Roman" w:eastAsia="Times New Roman" w:hAnsi="Times New Roman"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szerbekezds">
    <w:name w:val="List Paragraph"/>
    <w:basedOn w:val="Norml"/>
    <w:uiPriority w:val="34"/>
    <w:qFormat/>
    <w:rsid w:val="005D7F67"/>
    <w:pPr>
      <w:ind w:left="720"/>
      <w:contextualSpacing/>
    </w:pPr>
    <w:rPr>
      <w:rFonts w:ascii="Calibri" w:eastAsia="Times New Roman" w:hAnsi="Calibri" w:cs="Times New Roman"/>
      <w:lang w:eastAsia="hu-HU"/>
    </w:rPr>
  </w:style>
  <w:style w:type="paragraph" w:customStyle="1" w:styleId="Tanulmnydtuma">
    <w:name w:val="Tanulmány dátuma"/>
    <w:basedOn w:val="Norml"/>
    <w:uiPriority w:val="99"/>
    <w:rsid w:val="00510A00"/>
    <w:pPr>
      <w:spacing w:after="240" w:line="360" w:lineRule="auto"/>
      <w:jc w:val="center"/>
    </w:pPr>
    <w:rPr>
      <w:rFonts w:ascii="VAGRounded Lt" w:eastAsia="Times New Roman" w:hAnsi="VAGRounded Lt" w:cs="Times New Roman"/>
      <w:sz w:val="24"/>
      <w:szCs w:val="32"/>
      <w:lang w:eastAsia="hu-HU"/>
    </w:rPr>
  </w:style>
  <w:style w:type="paragraph" w:customStyle="1" w:styleId="ECbekezds">
    <w:name w:val="EC_bekezdés"/>
    <w:basedOn w:val="Norml"/>
    <w:link w:val="ECbekezdsChar"/>
    <w:qFormat/>
    <w:rsid w:val="00510A00"/>
    <w:pPr>
      <w:spacing w:before="60"/>
    </w:pPr>
    <w:rPr>
      <w:rFonts w:ascii="Lucida Sans Unicode" w:hAnsi="Lucida Sans Unicode" w:cs="Lucida Sans Unicode"/>
      <w:color w:val="000000" w:themeColor="text1"/>
      <w:sz w:val="20"/>
    </w:rPr>
  </w:style>
  <w:style w:type="character" w:customStyle="1" w:styleId="ECbekezdsChar">
    <w:name w:val="EC_bekezdés Char"/>
    <w:basedOn w:val="Bekezdsalapbettpusa"/>
    <w:link w:val="ECbekezds"/>
    <w:rsid w:val="00510A00"/>
    <w:rPr>
      <w:rFonts w:ascii="Lucida Sans Unicode" w:hAnsi="Lucida Sans Unicode" w:cs="Lucida Sans Unicode"/>
      <w:color w:val="000000" w:themeColor="text1"/>
      <w:sz w:val="20"/>
    </w:rPr>
  </w:style>
  <w:style w:type="table" w:styleId="Vilgoslista6jellszn">
    <w:name w:val="Light List Accent 6"/>
    <w:basedOn w:val="Normltblzat"/>
    <w:uiPriority w:val="61"/>
    <w:rsid w:val="00510A00"/>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Default">
    <w:name w:val="Default"/>
    <w:rsid w:val="00BA64BC"/>
    <w:pPr>
      <w:autoSpaceDE w:val="0"/>
      <w:autoSpaceDN w:val="0"/>
      <w:adjustRightInd w:val="0"/>
      <w:spacing w:after="0" w:line="240" w:lineRule="auto"/>
    </w:pPr>
    <w:rPr>
      <w:rFonts w:ascii="Cambria" w:hAnsi="Cambria" w:cs="Cambria"/>
      <w:color w:val="000000"/>
      <w:sz w:val="24"/>
      <w:szCs w:val="24"/>
    </w:rPr>
  </w:style>
  <w:style w:type="paragraph" w:styleId="Nincstrkz">
    <w:name w:val="No Spacing"/>
    <w:uiPriority w:val="1"/>
    <w:qFormat/>
    <w:rsid w:val="00E250F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or.njt.hu/onkormanyzati-rendelet/618046"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841ED1-2B9D-4546-B736-DFB43333F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2738</Words>
  <Characters>18898</Characters>
  <Application>Microsoft Office Word</Application>
  <DocSecurity>0</DocSecurity>
  <Lines>157</Lines>
  <Paragraphs>43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21593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Hajdu Imre</dc:creator>
  <cp:lastModifiedBy>Csakne</cp:lastModifiedBy>
  <cp:revision>4</cp:revision>
  <cp:lastPrinted>2023-02-24T10:19:00Z</cp:lastPrinted>
  <dcterms:created xsi:type="dcterms:W3CDTF">2023-02-24T10:16:00Z</dcterms:created>
  <dcterms:modified xsi:type="dcterms:W3CDTF">2023-02-24T10:19:00Z</dcterms:modified>
</cp:coreProperties>
</file>