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FD" w:rsidRDefault="005F14FD" w:rsidP="005F14FD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5F14FD" w:rsidRDefault="005F14FD" w:rsidP="005F14FD">
      <w:pPr>
        <w:jc w:val="center"/>
        <w:rPr>
          <w:b/>
          <w:bCs/>
        </w:rPr>
      </w:pPr>
      <w:r>
        <w:rPr>
          <w:b/>
          <w:bCs/>
        </w:rPr>
        <w:t>KÉPVISELŐ</w:t>
      </w:r>
      <w:r w:rsidRPr="00C67B0B">
        <w:rPr>
          <w:bCs/>
        </w:rPr>
        <w:t>-</w:t>
      </w:r>
      <w:r>
        <w:rPr>
          <w:b/>
          <w:bCs/>
        </w:rPr>
        <w:t>TESTÜLETÉNEK</w:t>
      </w:r>
    </w:p>
    <w:p w:rsidR="005F14FD" w:rsidRDefault="00C97A0D" w:rsidP="005F14FD">
      <w:pPr>
        <w:jc w:val="center"/>
        <w:rPr>
          <w:b/>
          <w:bCs/>
        </w:rPr>
      </w:pPr>
      <w:r>
        <w:rPr>
          <w:b/>
          <w:bCs/>
        </w:rPr>
        <w:t>21</w:t>
      </w:r>
      <w:r w:rsidR="003D79FB">
        <w:rPr>
          <w:b/>
          <w:bCs/>
        </w:rPr>
        <w:t>/2024</w:t>
      </w:r>
      <w:r w:rsidR="005F14FD">
        <w:rPr>
          <w:b/>
          <w:bCs/>
        </w:rPr>
        <w:t xml:space="preserve">. </w:t>
      </w:r>
      <w:r w:rsidR="005F14FD" w:rsidRPr="00981AE0">
        <w:rPr>
          <w:b/>
          <w:bCs/>
        </w:rPr>
        <w:t>(</w:t>
      </w:r>
      <w:r w:rsidR="003D79FB">
        <w:rPr>
          <w:b/>
          <w:bCs/>
        </w:rPr>
        <w:t>II.15</w:t>
      </w:r>
      <w:r w:rsidR="005F14FD" w:rsidRPr="00981AE0">
        <w:rPr>
          <w:b/>
          <w:bCs/>
        </w:rPr>
        <w:t xml:space="preserve">.) </w:t>
      </w:r>
      <w:r w:rsidR="005F14FD">
        <w:rPr>
          <w:b/>
          <w:bCs/>
        </w:rPr>
        <w:t>Kt. számú</w:t>
      </w:r>
    </w:p>
    <w:p w:rsidR="005F14FD" w:rsidRDefault="005F14FD" w:rsidP="005F14FD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5F14FD" w:rsidRDefault="005F14FD" w:rsidP="005F14FD">
      <w:pPr>
        <w:jc w:val="center"/>
        <w:rPr>
          <w:b/>
          <w:bCs/>
        </w:rPr>
      </w:pPr>
    </w:p>
    <w:p w:rsidR="006400DD" w:rsidRDefault="006400DD" w:rsidP="006400DD">
      <w:pPr>
        <w:ind w:left="2880" w:hanging="2880"/>
        <w:jc w:val="both"/>
      </w:pPr>
      <w:r>
        <w:rPr>
          <w:b/>
        </w:rPr>
        <w:t>A</w:t>
      </w:r>
      <w:r>
        <w:rPr>
          <w:b/>
          <w:bCs/>
        </w:rPr>
        <w:t xml:space="preserve"> TIVA-SZOLG Nonprofit Kft. beszámolója a 2023. évi egészségügyi eszközbeszerzésre kapott támogatás felhasználásáról </w:t>
      </w:r>
    </w:p>
    <w:p w:rsidR="00286340" w:rsidRDefault="00286340" w:rsidP="005F14FD">
      <w:pPr>
        <w:jc w:val="center"/>
        <w:rPr>
          <w:b/>
          <w:bCs/>
        </w:rPr>
      </w:pPr>
    </w:p>
    <w:p w:rsidR="005F14FD" w:rsidRPr="007D261F" w:rsidRDefault="005F14FD" w:rsidP="005F14FD">
      <w:pPr>
        <w:jc w:val="both"/>
        <w:rPr>
          <w:b/>
        </w:rPr>
      </w:pPr>
      <w:r w:rsidRPr="007D261F">
        <w:t>Tiszavasvári Város Önko</w:t>
      </w:r>
      <w:r w:rsidR="00286340">
        <w:t>rmányzata Képviselő-testülete a</w:t>
      </w:r>
      <w:r w:rsidR="00286340" w:rsidRPr="00286340">
        <w:rPr>
          <w:bCs/>
        </w:rPr>
        <w:t xml:space="preserve"> TIVA-SZOLG Nonprofit Kft. </w:t>
      </w:r>
      <w:r w:rsidR="006400DD">
        <w:rPr>
          <w:b/>
          <w:bCs/>
        </w:rPr>
        <w:t xml:space="preserve">2023. évi egészségügyi eszközbeszerzésre kapott támogatás felhasználásáról </w:t>
      </w:r>
      <w:r w:rsidR="00286340" w:rsidRPr="00286340">
        <w:rPr>
          <w:bCs/>
        </w:rPr>
        <w:t>szóló beszámoló</w:t>
      </w:r>
      <w:r w:rsidR="000D0752">
        <w:t>j</w:t>
      </w:r>
      <w:r w:rsidR="006400DD">
        <w:t>át</w:t>
      </w:r>
      <w:r w:rsidR="00313E55">
        <w:t xml:space="preserve"> -</w:t>
      </w:r>
      <w:r>
        <w:t xml:space="preserve"> előterjesztést megtárgyalta</w:t>
      </w:r>
      <w:r w:rsidRPr="007D261F">
        <w:t xml:space="preserve"> és az alábbi határozatot hoz</w:t>
      </w:r>
      <w:r>
        <w:t>z</w:t>
      </w:r>
      <w:r w:rsidRPr="007D261F">
        <w:t>a:</w:t>
      </w:r>
    </w:p>
    <w:p w:rsidR="005F14FD" w:rsidRDefault="005F14FD" w:rsidP="005F14FD">
      <w:pPr>
        <w:ind w:left="180" w:hanging="180"/>
        <w:jc w:val="both"/>
      </w:pPr>
    </w:p>
    <w:p w:rsidR="005F14FD" w:rsidRPr="006400DD" w:rsidRDefault="00322F94" w:rsidP="006400DD">
      <w:pPr>
        <w:pStyle w:val="Listaszerbekezds"/>
        <w:numPr>
          <w:ilvl w:val="0"/>
          <w:numId w:val="2"/>
        </w:numPr>
        <w:jc w:val="both"/>
        <w:rPr>
          <w:b/>
          <w:bCs/>
        </w:rPr>
      </w:pPr>
      <w:r w:rsidRPr="00322F94">
        <w:t xml:space="preserve">TIVA-SZOLG Nonprofit Kft. </w:t>
      </w:r>
      <w:r>
        <w:t xml:space="preserve">ügyvezetője </w:t>
      </w:r>
      <w:r w:rsidR="005F14FD" w:rsidRPr="007D261F">
        <w:t>által benyújtott</w:t>
      </w:r>
      <w:r w:rsidR="005F14FD">
        <w:t xml:space="preserve"> - </w:t>
      </w:r>
      <w:r w:rsidR="006400DD" w:rsidRPr="006400DD">
        <w:rPr>
          <w:b/>
        </w:rPr>
        <w:t>A</w:t>
      </w:r>
      <w:r w:rsidR="006400DD" w:rsidRPr="006400DD">
        <w:rPr>
          <w:b/>
          <w:bCs/>
        </w:rPr>
        <w:t xml:space="preserve"> TIVA-SZOLG Nonprofit</w:t>
      </w:r>
      <w:r w:rsidR="006400DD">
        <w:rPr>
          <w:b/>
          <w:bCs/>
        </w:rPr>
        <w:t xml:space="preserve"> </w:t>
      </w:r>
      <w:r w:rsidR="006400DD" w:rsidRPr="006400DD">
        <w:rPr>
          <w:b/>
          <w:bCs/>
        </w:rPr>
        <w:t xml:space="preserve">Kft. 2023. évi egészségügyi eszközbeszerzésre kapott támogatás felhasználásáról </w:t>
      </w:r>
      <w:r w:rsidR="00313E55">
        <w:t>szóló</w:t>
      </w:r>
      <w:r w:rsidR="005F14FD" w:rsidRPr="006400DD">
        <w:rPr>
          <w:b/>
        </w:rPr>
        <w:t xml:space="preserve"> </w:t>
      </w:r>
      <w:r w:rsidR="005F14FD" w:rsidRPr="007D261F">
        <w:t xml:space="preserve">beszámolót </w:t>
      </w:r>
      <w:r w:rsidR="005F14FD">
        <w:t>a határozat melléklete szerinti tartalommal elfogadja.</w:t>
      </w:r>
    </w:p>
    <w:p w:rsidR="005F14FD" w:rsidRDefault="005F14FD" w:rsidP="005F14FD">
      <w:pPr>
        <w:jc w:val="both"/>
      </w:pPr>
    </w:p>
    <w:p w:rsidR="005F14FD" w:rsidRPr="00846D0E" w:rsidRDefault="005F14FD" w:rsidP="006400DD">
      <w:pPr>
        <w:pStyle w:val="Listaszerbekezds"/>
        <w:numPr>
          <w:ilvl w:val="0"/>
          <w:numId w:val="2"/>
        </w:numPr>
        <w:jc w:val="both"/>
      </w:pPr>
      <w:r>
        <w:t>Felkéri</w:t>
      </w:r>
      <w:r w:rsidRPr="00846D0E">
        <w:t xml:space="preserve"> a Polgármestert, hogy </w:t>
      </w:r>
      <w:r>
        <w:t xml:space="preserve">tájékoztassa a </w:t>
      </w:r>
      <w:r w:rsidR="00322F94" w:rsidRPr="00322F94">
        <w:t xml:space="preserve">TIVA-SZOLG Nonprofit Kft. </w:t>
      </w:r>
      <w:r w:rsidR="00322F94">
        <w:t xml:space="preserve">ügyvezetőjét </w:t>
      </w:r>
      <w:r>
        <w:t>a hozott döntésről.</w:t>
      </w:r>
    </w:p>
    <w:p w:rsidR="005F14FD" w:rsidRPr="00846D0E" w:rsidRDefault="005F14FD" w:rsidP="005F14FD">
      <w:pPr>
        <w:ind w:left="900" w:hanging="360"/>
        <w:jc w:val="both"/>
      </w:pPr>
    </w:p>
    <w:p w:rsidR="005F14FD" w:rsidRDefault="005F14FD" w:rsidP="005F14FD">
      <w:pPr>
        <w:ind w:left="900" w:hanging="360"/>
        <w:jc w:val="both"/>
      </w:pPr>
    </w:p>
    <w:p w:rsidR="005F14FD" w:rsidRDefault="005F14FD" w:rsidP="005F14FD">
      <w:pPr>
        <w:ind w:left="180" w:hanging="180"/>
        <w:jc w:val="both"/>
      </w:pPr>
    </w:p>
    <w:p w:rsidR="005F14FD" w:rsidRDefault="005F14FD" w:rsidP="005F14FD">
      <w:pPr>
        <w:tabs>
          <w:tab w:val="left" w:pos="5220"/>
        </w:tabs>
        <w:ind w:right="25"/>
        <w:jc w:val="both"/>
      </w:pPr>
      <w:r>
        <w:rPr>
          <w:b/>
          <w:bCs/>
        </w:rPr>
        <w:t xml:space="preserve">Határidő: </w:t>
      </w:r>
      <w:r>
        <w:rPr>
          <w:bCs/>
        </w:rPr>
        <w:t>azonnal</w:t>
      </w:r>
      <w:r>
        <w:tab/>
      </w:r>
      <w:r>
        <w:rPr>
          <w:b/>
          <w:bCs/>
        </w:rPr>
        <w:t>Felelős:</w:t>
      </w:r>
      <w:r>
        <w:t xml:space="preserve"> Szőke Zoltán polgármester</w:t>
      </w:r>
    </w:p>
    <w:p w:rsidR="005F14FD" w:rsidRDefault="005F14FD" w:rsidP="005F14FD">
      <w:pPr>
        <w:tabs>
          <w:tab w:val="left" w:pos="5220"/>
        </w:tabs>
        <w:ind w:right="25"/>
        <w:jc w:val="both"/>
      </w:pPr>
    </w:p>
    <w:p w:rsidR="005F14FD" w:rsidRDefault="005F14FD" w:rsidP="005F14FD">
      <w:pPr>
        <w:tabs>
          <w:tab w:val="left" w:pos="5220"/>
        </w:tabs>
        <w:ind w:right="25"/>
        <w:jc w:val="both"/>
      </w:pPr>
    </w:p>
    <w:p w:rsidR="00C97A0D" w:rsidRDefault="00C97A0D" w:rsidP="005F14FD">
      <w:pPr>
        <w:tabs>
          <w:tab w:val="left" w:pos="5220"/>
        </w:tabs>
        <w:ind w:right="25"/>
        <w:jc w:val="both"/>
      </w:pPr>
    </w:p>
    <w:p w:rsidR="00C97A0D" w:rsidRDefault="00C97A0D" w:rsidP="005F14FD">
      <w:pPr>
        <w:tabs>
          <w:tab w:val="left" w:pos="5220"/>
        </w:tabs>
        <w:ind w:right="25"/>
        <w:jc w:val="both"/>
      </w:pPr>
    </w:p>
    <w:p w:rsidR="00C97A0D" w:rsidRDefault="00C97A0D" w:rsidP="005F14FD">
      <w:pPr>
        <w:tabs>
          <w:tab w:val="left" w:pos="5220"/>
        </w:tabs>
        <w:ind w:right="25"/>
        <w:jc w:val="both"/>
      </w:pPr>
    </w:p>
    <w:p w:rsidR="00C97A0D" w:rsidRDefault="00C97A0D" w:rsidP="005F14FD">
      <w:pPr>
        <w:tabs>
          <w:tab w:val="left" w:pos="5220"/>
        </w:tabs>
        <w:ind w:right="25"/>
        <w:jc w:val="both"/>
      </w:pPr>
    </w:p>
    <w:p w:rsidR="00C97A0D" w:rsidRDefault="00C97A0D" w:rsidP="005F14FD">
      <w:pPr>
        <w:tabs>
          <w:tab w:val="left" w:pos="5220"/>
        </w:tabs>
        <w:ind w:right="25"/>
        <w:jc w:val="both"/>
      </w:pPr>
    </w:p>
    <w:p w:rsidR="00C97A0D" w:rsidRDefault="00C97A0D" w:rsidP="005F14FD">
      <w:pPr>
        <w:tabs>
          <w:tab w:val="left" w:pos="5220"/>
        </w:tabs>
        <w:ind w:right="25"/>
        <w:jc w:val="both"/>
      </w:pPr>
    </w:p>
    <w:p w:rsidR="00C97A0D" w:rsidRDefault="00C97A0D" w:rsidP="005F14FD">
      <w:pPr>
        <w:tabs>
          <w:tab w:val="left" w:pos="5220"/>
        </w:tabs>
        <w:ind w:right="25"/>
        <w:jc w:val="both"/>
      </w:pPr>
    </w:p>
    <w:p w:rsidR="00C97A0D" w:rsidRDefault="00C97A0D" w:rsidP="005F14FD">
      <w:pPr>
        <w:tabs>
          <w:tab w:val="left" w:pos="5220"/>
        </w:tabs>
        <w:ind w:right="25"/>
        <w:jc w:val="both"/>
      </w:pPr>
    </w:p>
    <w:p w:rsidR="00C97A0D" w:rsidRDefault="00C97A0D" w:rsidP="00C97A0D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C97A0D" w:rsidRDefault="00C97A0D" w:rsidP="00C97A0D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EE401E" w:rsidRDefault="00EE401E" w:rsidP="005F14FD">
      <w:pPr>
        <w:tabs>
          <w:tab w:val="left" w:pos="5220"/>
        </w:tabs>
        <w:ind w:right="25"/>
        <w:jc w:val="both"/>
        <w:sectPr w:rsidR="00EE401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0C7C" w:rsidRPr="003D79FB" w:rsidRDefault="0048124D" w:rsidP="00EE401E">
      <w:pPr>
        <w:tabs>
          <w:tab w:val="left" w:pos="691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E1C0B" wp14:editId="4196A05F">
                <wp:simplePos x="0" y="0"/>
                <wp:positionH relativeFrom="column">
                  <wp:posOffset>35560</wp:posOffset>
                </wp:positionH>
                <wp:positionV relativeFrom="paragraph">
                  <wp:posOffset>-28575</wp:posOffset>
                </wp:positionV>
                <wp:extent cx="3695700" cy="445135"/>
                <wp:effectExtent l="0" t="0" r="19050" b="12065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F27" w:rsidRPr="0048124D" w:rsidRDefault="00C97A0D" w:rsidP="0048124D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21</w:t>
                            </w:r>
                            <w:r w:rsidR="004B7F27" w:rsidRPr="00361B2A">
                              <w:rPr>
                                <w:b/>
                                <w:i/>
                              </w:rPr>
                              <w:t>/202</w:t>
                            </w:r>
                            <w:r w:rsidR="003D79FB">
                              <w:rPr>
                                <w:b/>
                                <w:i/>
                              </w:rPr>
                              <w:t>4. (II.15</w:t>
                            </w:r>
                            <w:r w:rsidR="004B7F27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4B7F27" w:rsidRPr="00361B2A">
                              <w:rPr>
                                <w:b/>
                                <w:i/>
                              </w:rPr>
                              <w:t xml:space="preserve">) </w:t>
                            </w:r>
                            <w:r w:rsidR="004B7F27" w:rsidRPr="00B30D05">
                              <w:rPr>
                                <w:b/>
                                <w:i/>
                              </w:rPr>
                              <w:t>Kt. sz. határozat</w:t>
                            </w:r>
                            <w:r w:rsidR="004B7F2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B7F27" w:rsidRPr="00B30D05">
                              <w:rPr>
                                <w:b/>
                                <w:i/>
                              </w:rPr>
                              <w:t>melléklete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3" o:spid="_x0000_s1026" type="#_x0000_t202" style="position:absolute;margin-left:2.8pt;margin-top:-2.25pt;width:291pt;height:3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" fillcolor="white [3201]" strokecolor="white [3212]" strokeweight=".5pt">
                <v:textbox>
                  <w:txbxContent>
                    <w:p w:rsidR="004B7F27" w:rsidRPr="0048124D" w:rsidRDefault="00C97A0D" w:rsidP="0048124D">
                      <w:pPr>
                        <w:jc w:val="righ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21</w:t>
                      </w:r>
                      <w:r w:rsidR="004B7F27" w:rsidRPr="00361B2A">
                        <w:rPr>
                          <w:b/>
                          <w:i/>
                        </w:rPr>
                        <w:t>/202</w:t>
                      </w:r>
                      <w:r w:rsidR="003D79FB">
                        <w:rPr>
                          <w:b/>
                          <w:i/>
                        </w:rPr>
                        <w:t>4. (II.15</w:t>
                      </w:r>
                      <w:r w:rsidR="004B7F27">
                        <w:rPr>
                          <w:b/>
                          <w:i/>
                        </w:rPr>
                        <w:t>.</w:t>
                      </w:r>
                      <w:r w:rsidR="004B7F27" w:rsidRPr="00361B2A">
                        <w:rPr>
                          <w:b/>
                          <w:i/>
                        </w:rPr>
                        <w:t xml:space="preserve">) </w:t>
                      </w:r>
                      <w:r w:rsidR="004B7F27" w:rsidRPr="00B30D05">
                        <w:rPr>
                          <w:b/>
                          <w:i/>
                        </w:rPr>
                        <w:t>Kt. sz. határozat</w:t>
                      </w:r>
                      <w:r w:rsidR="004B7F27">
                        <w:rPr>
                          <w:b/>
                          <w:i/>
                        </w:rPr>
                        <w:t xml:space="preserve"> </w:t>
                      </w:r>
                      <w:r w:rsidR="004B7F27" w:rsidRPr="00B30D05">
                        <w:rPr>
                          <w:b/>
                          <w:i/>
                        </w:rPr>
                        <w:t>melléklete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97A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777pt">
            <v:imagedata r:id="rId9" o:title="Tiva-Szolg Kft 2023"/>
          </v:shape>
        </w:pict>
      </w:r>
      <w:bookmarkEnd w:id="0"/>
      <w:r w:rsidR="00C97A0D">
        <w:lastRenderedPageBreak/>
        <w:pict>
          <v:shape id="_x0000_i1026" type="#_x0000_t75" style="width:549pt;height:777pt">
            <v:imagedata r:id="rId10" o:title="Tiva-Szolg Kft 2023"/>
          </v:shape>
        </w:pict>
      </w:r>
      <w:r w:rsidR="00C97A0D">
        <w:lastRenderedPageBreak/>
        <w:pict>
          <v:shape id="_x0000_i1027" type="#_x0000_t75" style="width:549pt;height:777pt">
            <v:imagedata r:id="rId11" o:title="Tiva-Szolg Kft 2023"/>
          </v:shape>
        </w:pict>
      </w:r>
      <w:r w:rsidR="00C97A0D">
        <w:lastRenderedPageBreak/>
        <w:pict>
          <v:shape id="_x0000_i1028" type="#_x0000_t75" style="width:549pt;height:777pt">
            <v:imagedata r:id="rId12" o:title="Tiva-Szolg Kft 2023"/>
          </v:shape>
        </w:pict>
      </w:r>
    </w:p>
    <w:sectPr w:rsidR="00720C7C" w:rsidRPr="003D79FB" w:rsidSect="00EE401E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8C" w:rsidRDefault="0078018C" w:rsidP="0098143A">
      <w:r>
        <w:separator/>
      </w:r>
    </w:p>
  </w:endnote>
  <w:endnote w:type="continuationSeparator" w:id="0">
    <w:p w:rsidR="0078018C" w:rsidRDefault="0078018C" w:rsidP="0098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923956"/>
      <w:docPartObj>
        <w:docPartGallery w:val="Page Numbers (Bottom of Page)"/>
        <w:docPartUnique/>
      </w:docPartObj>
    </w:sdtPr>
    <w:sdtEndPr/>
    <w:sdtContent>
      <w:p w:rsidR="0098143A" w:rsidRDefault="0098143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A0D">
          <w:rPr>
            <w:noProof/>
          </w:rPr>
          <w:t>3</w:t>
        </w:r>
        <w:r>
          <w:fldChar w:fldCharType="end"/>
        </w:r>
      </w:p>
    </w:sdtContent>
  </w:sdt>
  <w:p w:rsidR="0098143A" w:rsidRDefault="009814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8C" w:rsidRDefault="0078018C" w:rsidP="0098143A">
      <w:r>
        <w:separator/>
      </w:r>
    </w:p>
  </w:footnote>
  <w:footnote w:type="continuationSeparator" w:id="0">
    <w:p w:rsidR="0078018C" w:rsidRDefault="0078018C" w:rsidP="0098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40B8"/>
    <w:multiLevelType w:val="hybridMultilevel"/>
    <w:tmpl w:val="B8B81810"/>
    <w:lvl w:ilvl="0" w:tplc="71B23B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8246D"/>
    <w:multiLevelType w:val="hybridMultilevel"/>
    <w:tmpl w:val="7238482A"/>
    <w:lvl w:ilvl="0" w:tplc="95B01A04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FD"/>
    <w:rsid w:val="000D0752"/>
    <w:rsid w:val="000D7BE6"/>
    <w:rsid w:val="001107C9"/>
    <w:rsid w:val="00124AD4"/>
    <w:rsid w:val="0018201D"/>
    <w:rsid w:val="00286340"/>
    <w:rsid w:val="002C0A69"/>
    <w:rsid w:val="00313E55"/>
    <w:rsid w:val="00322F94"/>
    <w:rsid w:val="00336EC8"/>
    <w:rsid w:val="00380272"/>
    <w:rsid w:val="003D79FB"/>
    <w:rsid w:val="0048124D"/>
    <w:rsid w:val="00483706"/>
    <w:rsid w:val="004B7F27"/>
    <w:rsid w:val="004E395C"/>
    <w:rsid w:val="00577DF1"/>
    <w:rsid w:val="005947BA"/>
    <w:rsid w:val="005F14FD"/>
    <w:rsid w:val="006400DD"/>
    <w:rsid w:val="00641EA8"/>
    <w:rsid w:val="00651D45"/>
    <w:rsid w:val="00720C7C"/>
    <w:rsid w:val="0078018C"/>
    <w:rsid w:val="007845A5"/>
    <w:rsid w:val="00845314"/>
    <w:rsid w:val="00845A5D"/>
    <w:rsid w:val="0098143A"/>
    <w:rsid w:val="009C39D1"/>
    <w:rsid w:val="009E43AD"/>
    <w:rsid w:val="009F638B"/>
    <w:rsid w:val="00A44EBD"/>
    <w:rsid w:val="00B110B6"/>
    <w:rsid w:val="00B16726"/>
    <w:rsid w:val="00B72208"/>
    <w:rsid w:val="00C11AFB"/>
    <w:rsid w:val="00C97A0D"/>
    <w:rsid w:val="00CC2FDE"/>
    <w:rsid w:val="00D22B91"/>
    <w:rsid w:val="00D849AC"/>
    <w:rsid w:val="00EC26BB"/>
    <w:rsid w:val="00ED24CA"/>
    <w:rsid w:val="00EE401E"/>
    <w:rsid w:val="00F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F14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14FD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814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14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814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14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400DD"/>
    <w:pPr>
      <w:ind w:left="720"/>
      <w:contextualSpacing/>
    </w:pPr>
  </w:style>
  <w:style w:type="paragraph" w:styleId="Nincstrkz">
    <w:name w:val="No Spacing"/>
    <w:uiPriority w:val="1"/>
    <w:qFormat/>
    <w:rsid w:val="00C9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F14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14FD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814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14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814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14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400DD"/>
    <w:pPr>
      <w:ind w:left="720"/>
      <w:contextualSpacing/>
    </w:pPr>
  </w:style>
  <w:style w:type="paragraph" w:styleId="Nincstrkz">
    <w:name w:val="No Spacing"/>
    <w:uiPriority w:val="1"/>
    <w:qFormat/>
    <w:rsid w:val="00C9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Dorina Vanessza</dc:creator>
  <cp:lastModifiedBy>Ládi Zsanett</cp:lastModifiedBy>
  <cp:revision>7</cp:revision>
  <cp:lastPrinted>2024-02-07T14:04:00Z</cp:lastPrinted>
  <dcterms:created xsi:type="dcterms:W3CDTF">2024-02-07T13:42:00Z</dcterms:created>
  <dcterms:modified xsi:type="dcterms:W3CDTF">2024-02-20T09:34:00Z</dcterms:modified>
</cp:coreProperties>
</file>