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DC6021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28/2</w:t>
      </w:r>
      <w:r w:rsidR="00B2604D" w:rsidRPr="00564CAD">
        <w:rPr>
          <w:b/>
          <w:sz w:val="24"/>
          <w:szCs w:val="24"/>
        </w:rPr>
        <w:t>02</w:t>
      </w:r>
      <w:r w:rsidR="0062209F">
        <w:rPr>
          <w:b/>
          <w:sz w:val="24"/>
          <w:szCs w:val="24"/>
        </w:rPr>
        <w:t>4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II.15.</w:t>
      </w:r>
      <w:r w:rsidR="00B2604D" w:rsidRPr="00564CAD">
        <w:rPr>
          <w:b/>
          <w:sz w:val="24"/>
          <w:szCs w:val="24"/>
        </w:rPr>
        <w:t xml:space="preserve">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Default="00B2604D" w:rsidP="00B2604D">
      <w:pPr>
        <w:jc w:val="center"/>
        <w:rPr>
          <w:b/>
          <w:sz w:val="24"/>
          <w:szCs w:val="24"/>
        </w:rPr>
      </w:pPr>
    </w:p>
    <w:p w:rsidR="00BE2A77" w:rsidRPr="00DC6021" w:rsidRDefault="00BE2A77" w:rsidP="00BE2A77">
      <w:pPr>
        <w:jc w:val="center"/>
        <w:rPr>
          <w:b/>
          <w:sz w:val="23"/>
          <w:szCs w:val="23"/>
        </w:rPr>
      </w:pPr>
      <w:r w:rsidRPr="00DC6021">
        <w:rPr>
          <w:b/>
          <w:sz w:val="23"/>
          <w:szCs w:val="23"/>
        </w:rPr>
        <w:t xml:space="preserve">A Tiszavasvári, Kossuth u. </w:t>
      </w:r>
      <w:r w:rsidR="00191B05" w:rsidRPr="00DC6021">
        <w:rPr>
          <w:b/>
          <w:sz w:val="23"/>
          <w:szCs w:val="23"/>
        </w:rPr>
        <w:t>3</w:t>
      </w:r>
      <w:r w:rsidRPr="00DC6021">
        <w:rPr>
          <w:b/>
          <w:sz w:val="23"/>
          <w:szCs w:val="23"/>
        </w:rPr>
        <w:t xml:space="preserve">. sz. alatti társasház </w:t>
      </w:r>
      <w:r w:rsidR="00EF4E4B" w:rsidRPr="00DC6021">
        <w:rPr>
          <w:b/>
          <w:sz w:val="23"/>
          <w:szCs w:val="23"/>
        </w:rPr>
        <w:t>tetőszigeteléséről</w:t>
      </w:r>
    </w:p>
    <w:p w:rsidR="00B2604D" w:rsidRPr="00DC6021" w:rsidRDefault="00B2604D" w:rsidP="00B2604D">
      <w:pPr>
        <w:jc w:val="both"/>
        <w:rPr>
          <w:b/>
          <w:sz w:val="23"/>
          <w:szCs w:val="23"/>
        </w:rPr>
      </w:pPr>
    </w:p>
    <w:p w:rsidR="00B2604D" w:rsidRPr="00DC6021" w:rsidRDefault="00B2604D" w:rsidP="00B2604D">
      <w:pPr>
        <w:tabs>
          <w:tab w:val="center" w:pos="6521"/>
        </w:tabs>
        <w:jc w:val="both"/>
        <w:rPr>
          <w:sz w:val="23"/>
          <w:szCs w:val="23"/>
        </w:rPr>
      </w:pPr>
      <w:r w:rsidRPr="00DC6021"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DC6021">
        <w:rPr>
          <w:sz w:val="23"/>
          <w:szCs w:val="23"/>
        </w:rPr>
        <w:t>-ban</w:t>
      </w:r>
      <w:proofErr w:type="spellEnd"/>
      <w:r w:rsidRPr="00DC6021">
        <w:rPr>
          <w:sz w:val="23"/>
          <w:szCs w:val="23"/>
        </w:rPr>
        <w:t xml:space="preserve"> hatáskörében eljárva az alábbi határozatot hozza:</w:t>
      </w:r>
    </w:p>
    <w:p w:rsidR="00B2604D" w:rsidRPr="00DC6021" w:rsidRDefault="00B2604D" w:rsidP="00B2604D">
      <w:pPr>
        <w:pStyle w:val="StlusSorkizrtBal032cm"/>
        <w:tabs>
          <w:tab w:val="center" w:pos="6521"/>
        </w:tabs>
        <w:spacing w:before="0" w:after="0"/>
        <w:rPr>
          <w:sz w:val="23"/>
          <w:szCs w:val="23"/>
        </w:rPr>
      </w:pPr>
    </w:p>
    <w:p w:rsidR="0086628B" w:rsidRPr="00DC6021" w:rsidRDefault="001954E3" w:rsidP="00590BC5">
      <w:pPr>
        <w:ind w:left="284" w:hanging="284"/>
        <w:jc w:val="both"/>
        <w:rPr>
          <w:b/>
          <w:sz w:val="23"/>
          <w:szCs w:val="23"/>
        </w:rPr>
      </w:pPr>
      <w:r w:rsidRPr="00DC6021">
        <w:rPr>
          <w:sz w:val="23"/>
          <w:szCs w:val="23"/>
        </w:rPr>
        <w:t xml:space="preserve">1. </w:t>
      </w:r>
      <w:r w:rsidR="00E93744" w:rsidRPr="00DC6021">
        <w:rPr>
          <w:sz w:val="23"/>
          <w:szCs w:val="23"/>
        </w:rPr>
        <w:t>A Képviselő-testület</w:t>
      </w:r>
      <w:r w:rsidR="00A92209" w:rsidRPr="00DC6021">
        <w:rPr>
          <w:sz w:val="23"/>
          <w:szCs w:val="23"/>
        </w:rPr>
        <w:t xml:space="preserve"> </w:t>
      </w:r>
      <w:r w:rsidR="00A92209" w:rsidRPr="00DC6021">
        <w:rPr>
          <w:b/>
          <w:sz w:val="23"/>
          <w:szCs w:val="23"/>
        </w:rPr>
        <w:t>módosítja</w:t>
      </w:r>
      <w:r w:rsidR="00A92209" w:rsidRPr="00DC6021">
        <w:rPr>
          <w:sz w:val="23"/>
          <w:szCs w:val="23"/>
        </w:rPr>
        <w:t xml:space="preserve"> a</w:t>
      </w:r>
      <w:r w:rsidRPr="00DC6021">
        <w:rPr>
          <w:sz w:val="23"/>
          <w:szCs w:val="23"/>
        </w:rPr>
        <w:t xml:space="preserve"> </w:t>
      </w:r>
      <w:r w:rsidR="00E93744" w:rsidRPr="00DC6021">
        <w:rPr>
          <w:sz w:val="23"/>
          <w:szCs w:val="23"/>
        </w:rPr>
        <w:t>Tiszavasvári, Kossuth u. 3. szám a</w:t>
      </w:r>
      <w:r w:rsidR="000903BE" w:rsidRPr="00DC6021">
        <w:rPr>
          <w:sz w:val="23"/>
          <w:szCs w:val="23"/>
        </w:rPr>
        <w:t>latti társasház tetőszigetelés</w:t>
      </w:r>
      <w:r w:rsidR="00A92209" w:rsidRPr="00DC6021">
        <w:rPr>
          <w:sz w:val="23"/>
          <w:szCs w:val="23"/>
        </w:rPr>
        <w:t xml:space="preserve">éről hozott </w:t>
      </w:r>
      <w:r w:rsidR="00A92209" w:rsidRPr="00DC6021">
        <w:rPr>
          <w:b/>
          <w:sz w:val="23"/>
          <w:szCs w:val="23"/>
        </w:rPr>
        <w:t>230/202</w:t>
      </w:r>
      <w:r w:rsidR="0086628B" w:rsidRPr="00DC6021">
        <w:rPr>
          <w:b/>
          <w:sz w:val="23"/>
          <w:szCs w:val="23"/>
        </w:rPr>
        <w:t>3. (IX.28.</w:t>
      </w:r>
      <w:r w:rsidR="00B55F94" w:rsidRPr="00DC6021">
        <w:rPr>
          <w:b/>
          <w:sz w:val="23"/>
          <w:szCs w:val="23"/>
        </w:rPr>
        <w:t>)</w:t>
      </w:r>
      <w:r w:rsidR="0086628B" w:rsidRPr="00DC6021">
        <w:rPr>
          <w:b/>
          <w:sz w:val="23"/>
          <w:szCs w:val="23"/>
        </w:rPr>
        <w:t xml:space="preserve"> Kt. számú határozat 1. pontjában meghatározott költséget </w:t>
      </w:r>
      <w:r w:rsidR="0086628B" w:rsidRPr="00DC6021">
        <w:rPr>
          <w:sz w:val="23"/>
          <w:szCs w:val="23"/>
        </w:rPr>
        <w:t>az alábbiak szerint</w:t>
      </w:r>
      <w:r w:rsidR="0086628B" w:rsidRPr="00DC6021">
        <w:rPr>
          <w:b/>
          <w:sz w:val="23"/>
          <w:szCs w:val="23"/>
        </w:rPr>
        <w:t>:</w:t>
      </w:r>
    </w:p>
    <w:p w:rsidR="005D310E" w:rsidRPr="00DC6021" w:rsidRDefault="005D310E" w:rsidP="00590BC5">
      <w:pPr>
        <w:ind w:left="284" w:hanging="284"/>
        <w:jc w:val="both"/>
        <w:rPr>
          <w:b/>
          <w:sz w:val="23"/>
          <w:szCs w:val="23"/>
        </w:rPr>
      </w:pPr>
    </w:p>
    <w:p w:rsidR="000903BE" w:rsidRPr="00DC6021" w:rsidRDefault="00B55F94" w:rsidP="00B55F94">
      <w:pPr>
        <w:ind w:left="284"/>
        <w:jc w:val="both"/>
        <w:rPr>
          <w:sz w:val="23"/>
          <w:szCs w:val="23"/>
        </w:rPr>
      </w:pPr>
      <w:r w:rsidRPr="00DC6021">
        <w:rPr>
          <w:sz w:val="23"/>
          <w:szCs w:val="23"/>
        </w:rPr>
        <w:t>A tető</w:t>
      </w:r>
      <w:r w:rsidR="00A92209" w:rsidRPr="00DC6021">
        <w:rPr>
          <w:sz w:val="23"/>
          <w:szCs w:val="23"/>
        </w:rPr>
        <w:t>szigetelés során szükségessé vált többletmunka</w:t>
      </w:r>
      <w:r w:rsidRPr="00DC6021">
        <w:rPr>
          <w:sz w:val="23"/>
          <w:szCs w:val="23"/>
        </w:rPr>
        <w:t xml:space="preserve"> miatt </w:t>
      </w:r>
      <w:r w:rsidR="00CD3EE6" w:rsidRPr="00DC6021">
        <w:rPr>
          <w:sz w:val="23"/>
          <w:szCs w:val="23"/>
        </w:rPr>
        <w:t>1.200.000 Ft +</w:t>
      </w:r>
      <w:r w:rsidR="00417E04" w:rsidRPr="00DC6021">
        <w:rPr>
          <w:sz w:val="23"/>
          <w:szCs w:val="23"/>
        </w:rPr>
        <w:t xml:space="preserve"> 27 %</w:t>
      </w:r>
      <w:r w:rsidR="00CD3EE6" w:rsidRPr="00DC6021">
        <w:rPr>
          <w:sz w:val="23"/>
          <w:szCs w:val="23"/>
        </w:rPr>
        <w:t xml:space="preserve"> ÁFA, </w:t>
      </w:r>
      <w:proofErr w:type="gramStart"/>
      <w:r w:rsidR="00CD3EE6" w:rsidRPr="00DC6021">
        <w:rPr>
          <w:sz w:val="23"/>
          <w:szCs w:val="23"/>
        </w:rPr>
        <w:t xml:space="preserve">azaz </w:t>
      </w:r>
      <w:r w:rsidR="00DC6021">
        <w:rPr>
          <w:sz w:val="23"/>
          <w:szCs w:val="23"/>
        </w:rPr>
        <w:t xml:space="preserve">  </w:t>
      </w:r>
      <w:r w:rsidR="00CD3EE6" w:rsidRPr="00DC6021">
        <w:rPr>
          <w:sz w:val="23"/>
          <w:szCs w:val="23"/>
        </w:rPr>
        <w:t>1</w:t>
      </w:r>
      <w:proofErr w:type="gramEnd"/>
      <w:r w:rsidR="00CD3EE6" w:rsidRPr="00DC6021">
        <w:rPr>
          <w:sz w:val="23"/>
          <w:szCs w:val="23"/>
        </w:rPr>
        <w:t>.524.000 Ft</w:t>
      </w:r>
      <w:r w:rsidR="00BB5CEA" w:rsidRPr="00DC6021">
        <w:rPr>
          <w:sz w:val="23"/>
          <w:szCs w:val="23"/>
        </w:rPr>
        <w:t xml:space="preserve"> többlet költség </w:t>
      </w:r>
      <w:r w:rsidRPr="00DC6021">
        <w:rPr>
          <w:sz w:val="23"/>
          <w:szCs w:val="23"/>
        </w:rPr>
        <w:t>keletkezett</w:t>
      </w:r>
      <w:r w:rsidR="00B76A13" w:rsidRPr="00DC6021">
        <w:rPr>
          <w:sz w:val="23"/>
          <w:szCs w:val="23"/>
        </w:rPr>
        <w:t>.</w:t>
      </w:r>
      <w:r w:rsidR="005D310E" w:rsidRPr="00DC6021">
        <w:rPr>
          <w:sz w:val="23"/>
          <w:szCs w:val="23"/>
        </w:rPr>
        <w:t xml:space="preserve"> Erre tekintettel a</w:t>
      </w:r>
      <w:r w:rsidR="00B76A13" w:rsidRPr="00DC6021">
        <w:rPr>
          <w:sz w:val="23"/>
          <w:szCs w:val="23"/>
        </w:rPr>
        <w:t xml:space="preserve"> </w:t>
      </w:r>
      <w:r w:rsidR="00B76A13" w:rsidRPr="00DC6021">
        <w:rPr>
          <w:b/>
          <w:sz w:val="23"/>
          <w:szCs w:val="23"/>
        </w:rPr>
        <w:t xml:space="preserve">tetőszigetelés </w:t>
      </w:r>
      <w:r w:rsidR="00BB5CEA" w:rsidRPr="00DC6021">
        <w:rPr>
          <w:b/>
          <w:sz w:val="23"/>
          <w:szCs w:val="23"/>
        </w:rPr>
        <w:t>költsége</w:t>
      </w:r>
      <w:r w:rsidR="005D310E" w:rsidRPr="00DC6021">
        <w:rPr>
          <w:b/>
          <w:sz w:val="23"/>
          <w:szCs w:val="23"/>
        </w:rPr>
        <w:t xml:space="preserve"> </w:t>
      </w:r>
      <w:proofErr w:type="gramStart"/>
      <w:r w:rsidR="005D310E" w:rsidRPr="00DC6021">
        <w:rPr>
          <w:sz w:val="23"/>
          <w:szCs w:val="23"/>
        </w:rPr>
        <w:t>ö</w:t>
      </w:r>
      <w:r w:rsidR="000A35BF" w:rsidRPr="00DC6021">
        <w:rPr>
          <w:sz w:val="23"/>
          <w:szCs w:val="23"/>
        </w:rPr>
        <w:t xml:space="preserve">sszesen </w:t>
      </w:r>
      <w:r w:rsidR="00DC6021">
        <w:rPr>
          <w:sz w:val="23"/>
          <w:szCs w:val="23"/>
        </w:rPr>
        <w:t xml:space="preserve">    </w:t>
      </w:r>
      <w:r w:rsidR="00417E04" w:rsidRPr="00DC6021">
        <w:rPr>
          <w:sz w:val="23"/>
          <w:szCs w:val="23"/>
        </w:rPr>
        <w:t>4</w:t>
      </w:r>
      <w:proofErr w:type="gramEnd"/>
      <w:r w:rsidR="00417E04" w:rsidRPr="00DC6021">
        <w:rPr>
          <w:sz w:val="23"/>
          <w:szCs w:val="23"/>
        </w:rPr>
        <w:t>.292.008 + 27 % ÁFA, azaz</w:t>
      </w:r>
      <w:r w:rsidR="00BB5CEA" w:rsidRPr="00DC6021">
        <w:rPr>
          <w:sz w:val="23"/>
          <w:szCs w:val="23"/>
        </w:rPr>
        <w:t xml:space="preserve"> </w:t>
      </w:r>
      <w:r w:rsidR="00BB5CEA" w:rsidRPr="00DC6021">
        <w:rPr>
          <w:b/>
          <w:sz w:val="23"/>
          <w:szCs w:val="23"/>
        </w:rPr>
        <w:t>5.450.850 Ft</w:t>
      </w:r>
      <w:r w:rsidR="00BB5CEA" w:rsidRPr="00DC6021">
        <w:rPr>
          <w:sz w:val="23"/>
          <w:szCs w:val="23"/>
        </w:rPr>
        <w:t>.</w:t>
      </w:r>
      <w:r w:rsidR="00B76A13" w:rsidRPr="00DC6021">
        <w:rPr>
          <w:sz w:val="23"/>
          <w:szCs w:val="23"/>
        </w:rPr>
        <w:t xml:space="preserve"> </w:t>
      </w:r>
    </w:p>
    <w:p w:rsidR="00884C57" w:rsidRPr="00DC6021" w:rsidRDefault="00884C57" w:rsidP="00821FD5">
      <w:pPr>
        <w:jc w:val="both"/>
        <w:rPr>
          <w:sz w:val="23"/>
          <w:szCs w:val="23"/>
        </w:rPr>
      </w:pPr>
    </w:p>
    <w:p w:rsidR="00DC2F11" w:rsidRPr="00DC6021" w:rsidRDefault="005D310E" w:rsidP="00590BC5">
      <w:pPr>
        <w:ind w:left="284" w:hanging="284"/>
        <w:jc w:val="both"/>
        <w:rPr>
          <w:sz w:val="23"/>
          <w:szCs w:val="23"/>
        </w:rPr>
      </w:pPr>
      <w:r w:rsidRPr="00DC6021">
        <w:rPr>
          <w:sz w:val="23"/>
          <w:szCs w:val="23"/>
        </w:rPr>
        <w:t>2</w:t>
      </w:r>
      <w:r w:rsidR="00884C57" w:rsidRPr="00DC6021">
        <w:rPr>
          <w:sz w:val="23"/>
          <w:szCs w:val="23"/>
        </w:rPr>
        <w:t xml:space="preserve">. </w:t>
      </w:r>
      <w:r w:rsidR="000A35BF" w:rsidRPr="00DC6021">
        <w:rPr>
          <w:sz w:val="23"/>
          <w:szCs w:val="23"/>
        </w:rPr>
        <w:t xml:space="preserve">Felkéri </w:t>
      </w:r>
      <w:r w:rsidR="00DC2F11" w:rsidRPr="00DC6021">
        <w:rPr>
          <w:sz w:val="23"/>
          <w:szCs w:val="23"/>
        </w:rPr>
        <w:t xml:space="preserve">a polgármestert, hogy a Testület döntéséről tájékoztassa az Átrium ’98 </w:t>
      </w:r>
      <w:proofErr w:type="spellStart"/>
      <w:r w:rsidR="00DC2F11" w:rsidRPr="00DC6021">
        <w:rPr>
          <w:sz w:val="23"/>
          <w:szCs w:val="23"/>
        </w:rPr>
        <w:t>Statik</w:t>
      </w:r>
      <w:proofErr w:type="spellEnd"/>
      <w:r w:rsidR="00DC2F11" w:rsidRPr="00DC6021">
        <w:rPr>
          <w:sz w:val="23"/>
          <w:szCs w:val="23"/>
        </w:rPr>
        <w:t xml:space="preserve"> Kft. ügyvezetőjét.</w:t>
      </w:r>
    </w:p>
    <w:p w:rsidR="00DC2F11" w:rsidRPr="00DC6021" w:rsidRDefault="00DC2F11" w:rsidP="00821FD5">
      <w:pPr>
        <w:jc w:val="both"/>
        <w:rPr>
          <w:sz w:val="23"/>
          <w:szCs w:val="23"/>
        </w:rPr>
      </w:pPr>
    </w:p>
    <w:p w:rsidR="00590BC5" w:rsidRPr="00DC6021" w:rsidRDefault="00462F70" w:rsidP="00590BC5">
      <w:pPr>
        <w:jc w:val="both"/>
        <w:rPr>
          <w:sz w:val="23"/>
          <w:szCs w:val="23"/>
        </w:rPr>
      </w:pPr>
      <w:r w:rsidRPr="00DC6021">
        <w:rPr>
          <w:sz w:val="23"/>
          <w:szCs w:val="23"/>
        </w:rPr>
        <w:t>3.</w:t>
      </w:r>
      <w:r w:rsidR="00590BC5" w:rsidRPr="00DC6021">
        <w:rPr>
          <w:sz w:val="23"/>
          <w:szCs w:val="23"/>
        </w:rPr>
        <w:t xml:space="preserve"> Felhatalmazza a Polgármestert, hogy </w:t>
      </w:r>
    </w:p>
    <w:p w:rsidR="00590BC5" w:rsidRPr="00DC6021" w:rsidRDefault="00462F70" w:rsidP="000503B7">
      <w:pPr>
        <w:ind w:left="426" w:hanging="426"/>
        <w:jc w:val="both"/>
        <w:rPr>
          <w:sz w:val="23"/>
          <w:szCs w:val="23"/>
        </w:rPr>
      </w:pPr>
      <w:r w:rsidRPr="00DC6021">
        <w:rPr>
          <w:sz w:val="23"/>
          <w:szCs w:val="23"/>
        </w:rPr>
        <w:t>3</w:t>
      </w:r>
      <w:r w:rsidR="00590BC5" w:rsidRPr="00DC6021">
        <w:rPr>
          <w:sz w:val="23"/>
          <w:szCs w:val="23"/>
        </w:rPr>
        <w:t xml:space="preserve">.1. a </w:t>
      </w:r>
      <w:r w:rsidR="006F7AC5" w:rsidRPr="00DC6021">
        <w:rPr>
          <w:sz w:val="23"/>
          <w:szCs w:val="23"/>
        </w:rPr>
        <w:t xml:space="preserve">tetőszigetelés </w:t>
      </w:r>
      <w:r w:rsidR="000D2FCE" w:rsidRPr="00DC6021">
        <w:rPr>
          <w:sz w:val="23"/>
          <w:szCs w:val="23"/>
        </w:rPr>
        <w:t>1</w:t>
      </w:r>
      <w:r w:rsidR="000A35BF" w:rsidRPr="00DC6021">
        <w:rPr>
          <w:sz w:val="23"/>
          <w:szCs w:val="23"/>
        </w:rPr>
        <w:t xml:space="preserve">. pontban meghatározott </w:t>
      </w:r>
      <w:r w:rsidR="006F7AC5" w:rsidRPr="00DC6021">
        <w:rPr>
          <w:sz w:val="23"/>
          <w:szCs w:val="23"/>
        </w:rPr>
        <w:t xml:space="preserve">költségére vonatkozóan a </w:t>
      </w:r>
      <w:r w:rsidR="00590BC5" w:rsidRPr="00DC6021">
        <w:rPr>
          <w:sz w:val="23"/>
          <w:szCs w:val="23"/>
        </w:rPr>
        <w:t>költségvetési előirányzat biztosítására tegye meg a szükséges intézkedést.</w:t>
      </w:r>
    </w:p>
    <w:p w:rsidR="00821FD5" w:rsidRPr="00DC6021" w:rsidRDefault="00462F70" w:rsidP="000503B7">
      <w:pPr>
        <w:ind w:left="426" w:hanging="426"/>
        <w:jc w:val="both"/>
        <w:rPr>
          <w:sz w:val="23"/>
          <w:szCs w:val="23"/>
        </w:rPr>
      </w:pPr>
      <w:r w:rsidRPr="00DC6021">
        <w:rPr>
          <w:sz w:val="23"/>
          <w:szCs w:val="23"/>
        </w:rPr>
        <w:t>3</w:t>
      </w:r>
      <w:r w:rsidR="00DC2F11" w:rsidRPr="00DC6021">
        <w:rPr>
          <w:sz w:val="23"/>
          <w:szCs w:val="23"/>
        </w:rPr>
        <w:t>.2.</w:t>
      </w:r>
      <w:r w:rsidR="00015DB3" w:rsidRPr="00DC6021">
        <w:rPr>
          <w:sz w:val="23"/>
          <w:szCs w:val="23"/>
        </w:rPr>
        <w:t xml:space="preserve"> az Átrium ’98 </w:t>
      </w:r>
      <w:proofErr w:type="spellStart"/>
      <w:r w:rsidR="00015DB3" w:rsidRPr="00DC6021">
        <w:rPr>
          <w:sz w:val="23"/>
          <w:szCs w:val="23"/>
        </w:rPr>
        <w:t>Statik</w:t>
      </w:r>
      <w:proofErr w:type="spellEnd"/>
      <w:r w:rsidR="00015DB3" w:rsidRPr="00DC6021">
        <w:rPr>
          <w:sz w:val="23"/>
          <w:szCs w:val="23"/>
        </w:rPr>
        <w:t xml:space="preserve"> </w:t>
      </w:r>
      <w:proofErr w:type="spellStart"/>
      <w:r w:rsidR="00015DB3" w:rsidRPr="00DC6021">
        <w:rPr>
          <w:sz w:val="23"/>
          <w:szCs w:val="23"/>
        </w:rPr>
        <w:t>Kft-vel</w:t>
      </w:r>
      <w:proofErr w:type="spellEnd"/>
      <w:r w:rsidR="00015DB3" w:rsidRPr="00DC6021">
        <w:rPr>
          <w:sz w:val="23"/>
          <w:szCs w:val="23"/>
        </w:rPr>
        <w:t xml:space="preserve"> a vállalk</w:t>
      </w:r>
      <w:r w:rsidR="00441A1D" w:rsidRPr="00DC6021">
        <w:rPr>
          <w:sz w:val="23"/>
          <w:szCs w:val="23"/>
        </w:rPr>
        <w:t xml:space="preserve">ozási szerződést </w:t>
      </w:r>
      <w:r w:rsidR="000A35BF" w:rsidRPr="00DC6021">
        <w:rPr>
          <w:sz w:val="23"/>
          <w:szCs w:val="23"/>
        </w:rPr>
        <w:t>a</w:t>
      </w:r>
      <w:r w:rsidR="000D2FCE" w:rsidRPr="00DC6021">
        <w:rPr>
          <w:sz w:val="23"/>
          <w:szCs w:val="23"/>
        </w:rPr>
        <w:t>z 1.</w:t>
      </w:r>
      <w:r w:rsidR="00417E04" w:rsidRPr="00DC6021">
        <w:rPr>
          <w:sz w:val="23"/>
          <w:szCs w:val="23"/>
        </w:rPr>
        <w:t xml:space="preserve"> pontban </w:t>
      </w:r>
      <w:r w:rsidR="00DE6F94" w:rsidRPr="00DC6021">
        <w:rPr>
          <w:sz w:val="23"/>
          <w:szCs w:val="23"/>
        </w:rPr>
        <w:t>lévő</w:t>
      </w:r>
      <w:r w:rsidR="00417E04" w:rsidRPr="00DC6021">
        <w:rPr>
          <w:sz w:val="23"/>
          <w:szCs w:val="23"/>
        </w:rPr>
        <w:t xml:space="preserve"> összegnek megfelelően</w:t>
      </w:r>
      <w:r w:rsidR="000A35BF" w:rsidRPr="00DC6021">
        <w:rPr>
          <w:sz w:val="23"/>
          <w:szCs w:val="23"/>
        </w:rPr>
        <w:t xml:space="preserve"> módosítsa</w:t>
      </w:r>
      <w:r w:rsidR="00441A1D" w:rsidRPr="00DC6021">
        <w:rPr>
          <w:sz w:val="23"/>
          <w:szCs w:val="23"/>
        </w:rPr>
        <w:t>.</w:t>
      </w:r>
    </w:p>
    <w:p w:rsidR="00590BC5" w:rsidRPr="00DC6021" w:rsidRDefault="00590BC5" w:rsidP="00590BC5">
      <w:pPr>
        <w:jc w:val="both"/>
        <w:rPr>
          <w:sz w:val="23"/>
          <w:szCs w:val="23"/>
        </w:rPr>
      </w:pPr>
    </w:p>
    <w:p w:rsidR="00441A1D" w:rsidRPr="00DC6021" w:rsidRDefault="00F50798" w:rsidP="00590BC5">
      <w:pPr>
        <w:ind w:left="284" w:hanging="284"/>
        <w:jc w:val="both"/>
        <w:rPr>
          <w:sz w:val="23"/>
          <w:szCs w:val="23"/>
        </w:rPr>
      </w:pPr>
      <w:r w:rsidRPr="00DC6021">
        <w:rPr>
          <w:sz w:val="23"/>
          <w:szCs w:val="23"/>
        </w:rPr>
        <w:t xml:space="preserve">   </w:t>
      </w:r>
      <w:r w:rsidR="00441A1D" w:rsidRPr="00DC6021">
        <w:rPr>
          <w:sz w:val="23"/>
          <w:szCs w:val="23"/>
        </w:rPr>
        <w:t xml:space="preserve">Határidő: </w:t>
      </w:r>
      <w:r w:rsidRPr="00DC6021">
        <w:rPr>
          <w:sz w:val="23"/>
          <w:szCs w:val="23"/>
        </w:rPr>
        <w:t>azonnal, illetve</w:t>
      </w:r>
      <w:r w:rsidR="00DC2F11" w:rsidRPr="00DC6021">
        <w:rPr>
          <w:sz w:val="23"/>
          <w:szCs w:val="23"/>
        </w:rPr>
        <w:t xml:space="preserve"> </w:t>
      </w:r>
      <w:r w:rsidR="00441A1D" w:rsidRPr="00DC6021">
        <w:rPr>
          <w:sz w:val="23"/>
          <w:szCs w:val="23"/>
        </w:rPr>
        <w:t>esedékességkor</w:t>
      </w:r>
      <w:r w:rsidR="00441A1D" w:rsidRPr="00DC6021">
        <w:rPr>
          <w:sz w:val="23"/>
          <w:szCs w:val="23"/>
        </w:rPr>
        <w:tab/>
      </w:r>
      <w:r w:rsidR="00441A1D" w:rsidRPr="00DC6021">
        <w:rPr>
          <w:sz w:val="23"/>
          <w:szCs w:val="23"/>
        </w:rPr>
        <w:tab/>
      </w:r>
      <w:r w:rsidR="00441A1D" w:rsidRPr="00DC6021">
        <w:rPr>
          <w:sz w:val="23"/>
          <w:szCs w:val="23"/>
        </w:rPr>
        <w:tab/>
        <w:t xml:space="preserve">Felelős: Szőke Zoltán polgármester </w:t>
      </w:r>
    </w:p>
    <w:p w:rsidR="00015DB3" w:rsidRPr="00DC6021" w:rsidRDefault="00015DB3" w:rsidP="00821FD5">
      <w:pPr>
        <w:jc w:val="both"/>
        <w:rPr>
          <w:sz w:val="23"/>
          <w:szCs w:val="23"/>
        </w:rPr>
      </w:pPr>
    </w:p>
    <w:p w:rsidR="001365FD" w:rsidRPr="00DC6021" w:rsidRDefault="00F50798" w:rsidP="006B0094">
      <w:pPr>
        <w:ind w:left="284" w:hanging="284"/>
        <w:jc w:val="both"/>
        <w:rPr>
          <w:color w:val="000000" w:themeColor="text1"/>
          <w:sz w:val="23"/>
          <w:szCs w:val="23"/>
        </w:rPr>
      </w:pPr>
      <w:r w:rsidRPr="00DC6021">
        <w:rPr>
          <w:sz w:val="23"/>
          <w:szCs w:val="23"/>
        </w:rPr>
        <w:t xml:space="preserve">4. </w:t>
      </w:r>
      <w:r w:rsidR="00441A1D" w:rsidRPr="00DC6021">
        <w:rPr>
          <w:sz w:val="23"/>
          <w:szCs w:val="23"/>
        </w:rPr>
        <w:t>A</w:t>
      </w:r>
      <w:r w:rsidR="000D2FCE" w:rsidRPr="00DC6021">
        <w:rPr>
          <w:sz w:val="23"/>
          <w:szCs w:val="23"/>
        </w:rPr>
        <w:t xml:space="preserve"> </w:t>
      </w:r>
      <w:r w:rsidR="000D2FCE" w:rsidRPr="00DC6021">
        <w:rPr>
          <w:b/>
          <w:sz w:val="23"/>
          <w:szCs w:val="23"/>
        </w:rPr>
        <w:t>230/2023. (IX.28.) Kt. számú határozat 4. pontja</w:t>
      </w:r>
      <w:r w:rsidR="00441A1D" w:rsidRPr="00DC6021">
        <w:rPr>
          <w:sz w:val="23"/>
          <w:szCs w:val="23"/>
        </w:rPr>
        <w:t xml:space="preserve"> </w:t>
      </w:r>
      <w:r w:rsidR="000D2FCE" w:rsidRPr="00DC6021">
        <w:rPr>
          <w:sz w:val="23"/>
          <w:szCs w:val="23"/>
        </w:rPr>
        <w:t xml:space="preserve">a </w:t>
      </w:r>
      <w:r w:rsidR="001D02ED" w:rsidRPr="00DC6021">
        <w:rPr>
          <w:sz w:val="23"/>
          <w:szCs w:val="23"/>
        </w:rPr>
        <w:t>többletmunka, illetve többlet költség miatt az alábbiak szerint módosul a Tis</w:t>
      </w:r>
      <w:r w:rsidR="00441A1D" w:rsidRPr="00DC6021">
        <w:rPr>
          <w:sz w:val="23"/>
          <w:szCs w:val="23"/>
        </w:rPr>
        <w:t xml:space="preserve">zavasvári, Kossuth u. 3. szám alatti </w:t>
      </w:r>
      <w:r w:rsidR="001365FD" w:rsidRPr="00DC6021">
        <w:rPr>
          <w:color w:val="000000" w:themeColor="text1"/>
          <w:sz w:val="23"/>
          <w:szCs w:val="23"/>
        </w:rPr>
        <w:t>tulajdonostársak</w:t>
      </w:r>
      <w:r w:rsidR="00396376" w:rsidRPr="00DC6021">
        <w:rPr>
          <w:color w:val="000000" w:themeColor="text1"/>
          <w:sz w:val="23"/>
          <w:szCs w:val="23"/>
        </w:rPr>
        <w:t xml:space="preserve"> vonatkozásában</w:t>
      </w:r>
      <w:r w:rsidR="001365FD" w:rsidRPr="00DC6021">
        <w:rPr>
          <w:color w:val="000000" w:themeColor="text1"/>
          <w:sz w:val="23"/>
          <w:szCs w:val="23"/>
        </w:rPr>
        <w:t>:</w:t>
      </w:r>
    </w:p>
    <w:tbl>
      <w:tblPr>
        <w:tblStyle w:val="Rcsostblzat"/>
        <w:tblW w:w="9498" w:type="dxa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276"/>
        <w:gridCol w:w="3828"/>
      </w:tblGrid>
      <w:tr w:rsidR="00396376" w:rsidRPr="00DC6021" w:rsidTr="001B4D9D">
        <w:tc>
          <w:tcPr>
            <w:tcW w:w="9498" w:type="dxa"/>
            <w:gridSpan w:val="4"/>
          </w:tcPr>
          <w:p w:rsidR="00396376" w:rsidRPr="00DC6021" w:rsidRDefault="00655486" w:rsidP="0008523B">
            <w:pPr>
              <w:pStyle w:val="Szvegtrzs"/>
              <w:jc w:val="center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>tulajdonos társ</w:t>
            </w:r>
          </w:p>
        </w:tc>
      </w:tr>
      <w:tr w:rsidR="00655486" w:rsidRPr="00DC6021" w:rsidTr="00D71A37">
        <w:tc>
          <w:tcPr>
            <w:tcW w:w="2126" w:type="dxa"/>
          </w:tcPr>
          <w:p w:rsidR="00655486" w:rsidRPr="00DC6021" w:rsidRDefault="00655486" w:rsidP="00150F64">
            <w:pPr>
              <w:pStyle w:val="Szvegtrzs"/>
              <w:jc w:val="center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>neve</w:t>
            </w:r>
          </w:p>
        </w:tc>
        <w:tc>
          <w:tcPr>
            <w:tcW w:w="3544" w:type="dxa"/>
            <w:gridSpan w:val="2"/>
          </w:tcPr>
          <w:p w:rsidR="006B0094" w:rsidRPr="00DC6021" w:rsidRDefault="00655486" w:rsidP="006B0094">
            <w:pPr>
              <w:pStyle w:val="Szvegtrzs"/>
              <w:jc w:val="center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 xml:space="preserve">lakásának címe </w:t>
            </w:r>
          </w:p>
          <w:p w:rsidR="00655486" w:rsidRPr="00DC6021" w:rsidRDefault="00655486" w:rsidP="006B0094">
            <w:pPr>
              <w:pStyle w:val="Szvegtrzs"/>
              <w:jc w:val="center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>tulajdoni hányada</w:t>
            </w:r>
          </w:p>
        </w:tc>
        <w:tc>
          <w:tcPr>
            <w:tcW w:w="3828" w:type="dxa"/>
          </w:tcPr>
          <w:p w:rsidR="00655486" w:rsidRPr="00DC6021" w:rsidRDefault="00655486" w:rsidP="00655486">
            <w:pPr>
              <w:pStyle w:val="Szvegtrzs"/>
              <w:jc w:val="center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 xml:space="preserve">által a tetőszigetelés költségéből tulajdoni hányad szerint fizetendő </w:t>
            </w:r>
            <w:r w:rsidRPr="00DC6021">
              <w:rPr>
                <w:b/>
                <w:sz w:val="23"/>
                <w:szCs w:val="23"/>
              </w:rPr>
              <w:t xml:space="preserve">bruttó </w:t>
            </w:r>
            <w:r w:rsidRPr="00DC6021">
              <w:rPr>
                <w:sz w:val="23"/>
                <w:szCs w:val="23"/>
              </w:rPr>
              <w:t>összeg</w:t>
            </w:r>
          </w:p>
        </w:tc>
      </w:tr>
      <w:tr w:rsidR="00462F70" w:rsidRPr="00DC6021" w:rsidTr="00D71A37">
        <w:tc>
          <w:tcPr>
            <w:tcW w:w="2126" w:type="dxa"/>
          </w:tcPr>
          <w:p w:rsidR="00462F70" w:rsidRPr="00DC6021" w:rsidRDefault="00462F70" w:rsidP="0008523B">
            <w:pPr>
              <w:pStyle w:val="Szvegtrzs"/>
              <w:rPr>
                <w:b/>
                <w:sz w:val="23"/>
                <w:szCs w:val="23"/>
              </w:rPr>
            </w:pPr>
            <w:proofErr w:type="spellStart"/>
            <w:r w:rsidRPr="00DC6021">
              <w:rPr>
                <w:b/>
                <w:sz w:val="23"/>
                <w:szCs w:val="23"/>
              </w:rPr>
              <w:t>Krajecz</w:t>
            </w:r>
            <w:proofErr w:type="spellEnd"/>
            <w:r w:rsidRPr="00DC6021">
              <w:rPr>
                <w:b/>
                <w:sz w:val="23"/>
                <w:szCs w:val="23"/>
              </w:rPr>
              <w:t xml:space="preserve"> Andrásné</w:t>
            </w:r>
          </w:p>
        </w:tc>
        <w:tc>
          <w:tcPr>
            <w:tcW w:w="2268" w:type="dxa"/>
          </w:tcPr>
          <w:p w:rsidR="00462F70" w:rsidRPr="00DC6021" w:rsidRDefault="001B4D9D" w:rsidP="0008523B">
            <w:pPr>
              <w:pStyle w:val="Szvegtrzs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>Kossuth u.</w:t>
            </w:r>
            <w:r w:rsidR="00462F70" w:rsidRPr="00DC6021">
              <w:rPr>
                <w:sz w:val="23"/>
                <w:szCs w:val="23"/>
              </w:rPr>
              <w:t xml:space="preserve">3. </w:t>
            </w:r>
            <w:proofErr w:type="spellStart"/>
            <w:r w:rsidR="00462F70" w:rsidRPr="00DC6021">
              <w:rPr>
                <w:sz w:val="23"/>
                <w:szCs w:val="23"/>
              </w:rPr>
              <w:t>fszt</w:t>
            </w:r>
            <w:proofErr w:type="spellEnd"/>
            <w:r w:rsidR="00462F70" w:rsidRPr="00DC6021">
              <w:rPr>
                <w:sz w:val="23"/>
                <w:szCs w:val="23"/>
              </w:rPr>
              <w:t>/3.</w:t>
            </w:r>
          </w:p>
        </w:tc>
        <w:tc>
          <w:tcPr>
            <w:tcW w:w="1276" w:type="dxa"/>
          </w:tcPr>
          <w:p w:rsidR="00462F70" w:rsidRPr="00DC6021" w:rsidRDefault="00462F70" w:rsidP="0008523B">
            <w:pPr>
              <w:pStyle w:val="Szvegtrzs"/>
              <w:jc w:val="center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>670/10000</w:t>
            </w:r>
          </w:p>
        </w:tc>
        <w:tc>
          <w:tcPr>
            <w:tcW w:w="3828" w:type="dxa"/>
          </w:tcPr>
          <w:p w:rsidR="00462F70" w:rsidRPr="00DC6021" w:rsidRDefault="00512B6F" w:rsidP="0008523B">
            <w:pPr>
              <w:pStyle w:val="Szvegtrzs"/>
              <w:jc w:val="center"/>
              <w:rPr>
                <w:b/>
                <w:sz w:val="23"/>
                <w:szCs w:val="23"/>
              </w:rPr>
            </w:pPr>
            <w:r w:rsidRPr="00DC6021">
              <w:rPr>
                <w:b/>
                <w:sz w:val="23"/>
                <w:szCs w:val="23"/>
              </w:rPr>
              <w:t>365.207</w:t>
            </w:r>
            <w:r w:rsidR="00462F70" w:rsidRPr="00DC6021">
              <w:rPr>
                <w:b/>
                <w:sz w:val="23"/>
                <w:szCs w:val="23"/>
              </w:rPr>
              <w:t xml:space="preserve"> Ft</w:t>
            </w:r>
          </w:p>
        </w:tc>
      </w:tr>
      <w:tr w:rsidR="00462F70" w:rsidRPr="00DC6021" w:rsidTr="00D71A37">
        <w:tc>
          <w:tcPr>
            <w:tcW w:w="2126" w:type="dxa"/>
          </w:tcPr>
          <w:p w:rsidR="00462F70" w:rsidRPr="00DC6021" w:rsidRDefault="00462F70" w:rsidP="0008523B">
            <w:pPr>
              <w:pStyle w:val="Szvegtrzs"/>
              <w:rPr>
                <w:b/>
                <w:sz w:val="23"/>
                <w:szCs w:val="23"/>
              </w:rPr>
            </w:pPr>
            <w:proofErr w:type="spellStart"/>
            <w:r w:rsidRPr="00DC6021">
              <w:rPr>
                <w:b/>
                <w:sz w:val="23"/>
                <w:szCs w:val="23"/>
              </w:rPr>
              <w:t>Terebes</w:t>
            </w:r>
            <w:proofErr w:type="spellEnd"/>
            <w:r w:rsidRPr="00DC6021">
              <w:rPr>
                <w:b/>
                <w:sz w:val="23"/>
                <w:szCs w:val="23"/>
              </w:rPr>
              <w:t xml:space="preserve"> Anikó</w:t>
            </w:r>
          </w:p>
        </w:tc>
        <w:tc>
          <w:tcPr>
            <w:tcW w:w="2268" w:type="dxa"/>
          </w:tcPr>
          <w:p w:rsidR="00462F70" w:rsidRPr="00DC6021" w:rsidRDefault="00462F70" w:rsidP="0008523B">
            <w:pPr>
              <w:pStyle w:val="Szvegtrzs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>Kossuth u. 3. II/9.</w:t>
            </w:r>
          </w:p>
        </w:tc>
        <w:tc>
          <w:tcPr>
            <w:tcW w:w="1276" w:type="dxa"/>
          </w:tcPr>
          <w:p w:rsidR="00462F70" w:rsidRPr="00DC6021" w:rsidRDefault="00462F70" w:rsidP="0008523B">
            <w:pPr>
              <w:pStyle w:val="Szvegtrzs"/>
              <w:jc w:val="center"/>
              <w:rPr>
                <w:sz w:val="23"/>
                <w:szCs w:val="23"/>
              </w:rPr>
            </w:pPr>
            <w:r w:rsidRPr="00DC6021">
              <w:rPr>
                <w:sz w:val="23"/>
                <w:szCs w:val="23"/>
              </w:rPr>
              <w:t>798/10000</w:t>
            </w:r>
          </w:p>
        </w:tc>
        <w:tc>
          <w:tcPr>
            <w:tcW w:w="3828" w:type="dxa"/>
          </w:tcPr>
          <w:p w:rsidR="00462F70" w:rsidRPr="00DC6021" w:rsidRDefault="00512B6F" w:rsidP="007544AD">
            <w:pPr>
              <w:pStyle w:val="Szvegtrzs"/>
              <w:jc w:val="center"/>
              <w:rPr>
                <w:b/>
                <w:sz w:val="23"/>
                <w:szCs w:val="23"/>
              </w:rPr>
            </w:pPr>
            <w:r w:rsidRPr="00DC6021">
              <w:rPr>
                <w:b/>
                <w:sz w:val="23"/>
                <w:szCs w:val="23"/>
              </w:rPr>
              <w:t>434.978</w:t>
            </w:r>
            <w:r w:rsidR="00462F70" w:rsidRPr="00DC6021">
              <w:rPr>
                <w:b/>
                <w:sz w:val="23"/>
                <w:szCs w:val="23"/>
              </w:rPr>
              <w:t xml:space="preserve"> Ft</w:t>
            </w:r>
          </w:p>
        </w:tc>
      </w:tr>
    </w:tbl>
    <w:p w:rsidR="001365FD" w:rsidRPr="00DC6021" w:rsidRDefault="001365FD" w:rsidP="00821FD5">
      <w:pPr>
        <w:jc w:val="both"/>
        <w:rPr>
          <w:color w:val="000000" w:themeColor="text1"/>
          <w:sz w:val="23"/>
          <w:szCs w:val="23"/>
        </w:rPr>
      </w:pPr>
    </w:p>
    <w:p w:rsidR="00BC36F4" w:rsidRPr="00DC6021" w:rsidRDefault="00BC36F4" w:rsidP="00361E38">
      <w:pPr>
        <w:ind w:left="284"/>
        <w:jc w:val="both"/>
        <w:rPr>
          <w:sz w:val="23"/>
          <w:szCs w:val="23"/>
        </w:rPr>
      </w:pPr>
      <w:r w:rsidRPr="00DC6021">
        <w:rPr>
          <w:color w:val="000000" w:themeColor="text1"/>
          <w:sz w:val="23"/>
          <w:szCs w:val="23"/>
        </w:rPr>
        <w:t>A Képviselő-testület a fenti tulajdonostársak részére</w:t>
      </w:r>
      <w:r w:rsidR="00F24CF6" w:rsidRPr="00DC6021">
        <w:rPr>
          <w:color w:val="000000" w:themeColor="text1"/>
          <w:sz w:val="23"/>
          <w:szCs w:val="23"/>
        </w:rPr>
        <w:t xml:space="preserve"> </w:t>
      </w:r>
      <w:r w:rsidRPr="00DC6021">
        <w:rPr>
          <w:sz w:val="23"/>
          <w:szCs w:val="23"/>
        </w:rPr>
        <w:t>a</w:t>
      </w:r>
      <w:r w:rsidR="00F24CF6" w:rsidRPr="00DC6021">
        <w:rPr>
          <w:sz w:val="23"/>
          <w:szCs w:val="23"/>
        </w:rPr>
        <w:t xml:space="preserve"> </w:t>
      </w:r>
      <w:r w:rsidRPr="00DC6021">
        <w:rPr>
          <w:sz w:val="23"/>
          <w:szCs w:val="23"/>
        </w:rPr>
        <w:t>tetőszigetelés költs</w:t>
      </w:r>
      <w:r w:rsidR="00F24CF6" w:rsidRPr="00DC6021">
        <w:rPr>
          <w:sz w:val="23"/>
          <w:szCs w:val="23"/>
        </w:rPr>
        <w:t xml:space="preserve">égéből tulajdoni hányad szerint </w:t>
      </w:r>
      <w:r w:rsidRPr="00DC6021">
        <w:rPr>
          <w:sz w:val="23"/>
          <w:szCs w:val="23"/>
        </w:rPr>
        <w:t xml:space="preserve">fizetendő összeg megfizetésére </w:t>
      </w:r>
      <w:r w:rsidR="0086628B" w:rsidRPr="00DC6021">
        <w:rPr>
          <w:b/>
          <w:sz w:val="23"/>
          <w:szCs w:val="23"/>
        </w:rPr>
        <w:t>maximum</w:t>
      </w:r>
      <w:r w:rsidR="00361E38" w:rsidRPr="00DC6021">
        <w:rPr>
          <w:b/>
          <w:sz w:val="23"/>
          <w:szCs w:val="23"/>
        </w:rPr>
        <w:t xml:space="preserve"> 1</w:t>
      </w:r>
      <w:r w:rsidR="0086628B" w:rsidRPr="00DC6021">
        <w:rPr>
          <w:b/>
          <w:sz w:val="23"/>
          <w:szCs w:val="23"/>
        </w:rPr>
        <w:t>8</w:t>
      </w:r>
      <w:r w:rsidR="00361E38" w:rsidRPr="00DC6021">
        <w:rPr>
          <w:b/>
          <w:sz w:val="23"/>
          <w:szCs w:val="23"/>
        </w:rPr>
        <w:t xml:space="preserve"> havi </w:t>
      </w:r>
      <w:r w:rsidRPr="00DC6021">
        <w:rPr>
          <w:b/>
          <w:sz w:val="23"/>
          <w:szCs w:val="23"/>
        </w:rPr>
        <w:t>részletfizetési lehetőséget</w:t>
      </w:r>
      <w:r w:rsidRPr="00DC6021">
        <w:rPr>
          <w:sz w:val="23"/>
          <w:szCs w:val="23"/>
        </w:rPr>
        <w:t xml:space="preserve"> biztosít.</w:t>
      </w:r>
    </w:p>
    <w:p w:rsidR="00361E38" w:rsidRPr="00DC6021" w:rsidRDefault="00361E38" w:rsidP="00821FD5">
      <w:pPr>
        <w:jc w:val="both"/>
        <w:rPr>
          <w:color w:val="000000" w:themeColor="text1"/>
          <w:sz w:val="23"/>
          <w:szCs w:val="23"/>
        </w:rPr>
      </w:pPr>
    </w:p>
    <w:p w:rsidR="00F50798" w:rsidRPr="00DC6021" w:rsidRDefault="00F50798" w:rsidP="00F50798">
      <w:pPr>
        <w:ind w:left="284" w:hanging="284"/>
        <w:jc w:val="both"/>
        <w:rPr>
          <w:sz w:val="23"/>
          <w:szCs w:val="23"/>
        </w:rPr>
      </w:pPr>
      <w:r w:rsidRPr="00DC6021">
        <w:rPr>
          <w:sz w:val="23"/>
          <w:szCs w:val="23"/>
        </w:rPr>
        <w:t xml:space="preserve">5. Felkéri a polgármestert, hogy a Testület döntéséről tájékoztassa </w:t>
      </w:r>
      <w:proofErr w:type="spellStart"/>
      <w:r w:rsidRPr="00DC6021">
        <w:rPr>
          <w:sz w:val="23"/>
          <w:szCs w:val="23"/>
        </w:rPr>
        <w:t>Krajecz</w:t>
      </w:r>
      <w:proofErr w:type="spellEnd"/>
      <w:r w:rsidRPr="00DC6021">
        <w:rPr>
          <w:sz w:val="23"/>
          <w:szCs w:val="23"/>
        </w:rPr>
        <w:t xml:space="preserve"> Andrásné és </w:t>
      </w:r>
      <w:proofErr w:type="spellStart"/>
      <w:r w:rsidRPr="00DC6021">
        <w:rPr>
          <w:sz w:val="23"/>
          <w:szCs w:val="23"/>
        </w:rPr>
        <w:t>Terebes</w:t>
      </w:r>
      <w:proofErr w:type="spellEnd"/>
      <w:r w:rsidRPr="00DC6021">
        <w:rPr>
          <w:sz w:val="23"/>
          <w:szCs w:val="23"/>
        </w:rPr>
        <w:t xml:space="preserve"> Anikó tulajdonostársakat.</w:t>
      </w:r>
    </w:p>
    <w:p w:rsidR="00F50798" w:rsidRPr="00DC6021" w:rsidRDefault="00F50798" w:rsidP="00F50798">
      <w:pPr>
        <w:jc w:val="both"/>
        <w:rPr>
          <w:sz w:val="23"/>
          <w:szCs w:val="23"/>
        </w:rPr>
      </w:pPr>
    </w:p>
    <w:p w:rsidR="00F50798" w:rsidRPr="00DC6021" w:rsidRDefault="00F50798" w:rsidP="00CF5007">
      <w:pPr>
        <w:ind w:left="284" w:hanging="284"/>
        <w:jc w:val="both"/>
        <w:rPr>
          <w:sz w:val="23"/>
          <w:szCs w:val="23"/>
        </w:rPr>
      </w:pPr>
      <w:r w:rsidRPr="00DC6021">
        <w:rPr>
          <w:sz w:val="23"/>
          <w:szCs w:val="23"/>
        </w:rPr>
        <w:t>6. Felhatalmazza a Polgármestert, hogy</w:t>
      </w:r>
      <w:r w:rsidR="00361E38" w:rsidRPr="00DC6021">
        <w:rPr>
          <w:sz w:val="23"/>
          <w:szCs w:val="23"/>
        </w:rPr>
        <w:t xml:space="preserve"> </w:t>
      </w:r>
      <w:proofErr w:type="spellStart"/>
      <w:r w:rsidRPr="00DC6021">
        <w:rPr>
          <w:sz w:val="23"/>
          <w:szCs w:val="23"/>
        </w:rPr>
        <w:t>Krajecz</w:t>
      </w:r>
      <w:proofErr w:type="spellEnd"/>
      <w:r w:rsidRPr="00DC6021">
        <w:rPr>
          <w:sz w:val="23"/>
          <w:szCs w:val="23"/>
        </w:rPr>
        <w:t xml:space="preserve"> Andrásnéval és </w:t>
      </w:r>
      <w:proofErr w:type="spellStart"/>
      <w:r w:rsidRPr="00DC6021">
        <w:rPr>
          <w:sz w:val="23"/>
          <w:szCs w:val="23"/>
        </w:rPr>
        <w:t>Terebes</w:t>
      </w:r>
      <w:proofErr w:type="spellEnd"/>
      <w:r w:rsidRPr="00DC6021">
        <w:rPr>
          <w:sz w:val="23"/>
          <w:szCs w:val="23"/>
        </w:rPr>
        <w:t xml:space="preserve"> Anikóval</w:t>
      </w:r>
      <w:r w:rsidR="00361E38" w:rsidRPr="00DC6021">
        <w:rPr>
          <w:sz w:val="23"/>
          <w:szCs w:val="23"/>
        </w:rPr>
        <w:t xml:space="preserve"> folytasson egyeztetést a 4. pontban meghatározott összeg </w:t>
      </w:r>
      <w:r w:rsidR="00371CB7" w:rsidRPr="00DC6021">
        <w:rPr>
          <w:sz w:val="23"/>
          <w:szCs w:val="23"/>
        </w:rPr>
        <w:t>meg</w:t>
      </w:r>
      <w:r w:rsidR="00361E38" w:rsidRPr="00DC6021">
        <w:rPr>
          <w:sz w:val="23"/>
          <w:szCs w:val="23"/>
        </w:rPr>
        <w:t>fizetésé</w:t>
      </w:r>
      <w:r w:rsidR="00A828FF" w:rsidRPr="00DC6021">
        <w:rPr>
          <w:sz w:val="23"/>
          <w:szCs w:val="23"/>
        </w:rPr>
        <w:t>nek módjáról</w:t>
      </w:r>
      <w:r w:rsidR="006932AA" w:rsidRPr="00DC6021">
        <w:rPr>
          <w:sz w:val="23"/>
          <w:szCs w:val="23"/>
        </w:rPr>
        <w:t xml:space="preserve">, illetve </w:t>
      </w:r>
      <w:r w:rsidR="00FD08C9" w:rsidRPr="00DC6021">
        <w:rPr>
          <w:sz w:val="23"/>
          <w:szCs w:val="23"/>
        </w:rPr>
        <w:t>az egyeztetést követően kössön</w:t>
      </w:r>
      <w:r w:rsidR="006932AA" w:rsidRPr="00DC6021">
        <w:rPr>
          <w:sz w:val="23"/>
          <w:szCs w:val="23"/>
        </w:rPr>
        <w:t xml:space="preserve"> velük</w:t>
      </w:r>
      <w:r w:rsidR="00FD08C9" w:rsidRPr="00DC6021">
        <w:rPr>
          <w:sz w:val="23"/>
          <w:szCs w:val="23"/>
        </w:rPr>
        <w:t xml:space="preserve"> megállapodást </w:t>
      </w:r>
      <w:r w:rsidR="00371CB7" w:rsidRPr="00DC6021">
        <w:rPr>
          <w:sz w:val="23"/>
          <w:szCs w:val="23"/>
        </w:rPr>
        <w:t>a</w:t>
      </w:r>
      <w:r w:rsidR="00FD08C9" w:rsidRPr="00DC6021">
        <w:rPr>
          <w:sz w:val="23"/>
          <w:szCs w:val="23"/>
        </w:rPr>
        <w:t xml:space="preserve"> </w:t>
      </w:r>
      <w:r w:rsidR="00371CB7" w:rsidRPr="00DC6021">
        <w:rPr>
          <w:sz w:val="23"/>
          <w:szCs w:val="23"/>
        </w:rPr>
        <w:t>4. pontban meghatározott összeg</w:t>
      </w:r>
      <w:r w:rsidR="00A828FF" w:rsidRPr="00DC6021">
        <w:rPr>
          <w:sz w:val="23"/>
          <w:szCs w:val="23"/>
        </w:rPr>
        <w:t xml:space="preserve"> megfizetésére vonatkozóan</w:t>
      </w:r>
      <w:r w:rsidR="00FD08C9" w:rsidRPr="00DC6021">
        <w:rPr>
          <w:sz w:val="23"/>
          <w:szCs w:val="23"/>
        </w:rPr>
        <w:t>.</w:t>
      </w:r>
    </w:p>
    <w:p w:rsidR="00FD08C9" w:rsidRPr="00DC6021" w:rsidRDefault="00FD08C9" w:rsidP="00F50798">
      <w:pPr>
        <w:jc w:val="both"/>
        <w:rPr>
          <w:sz w:val="23"/>
          <w:szCs w:val="23"/>
        </w:rPr>
      </w:pPr>
    </w:p>
    <w:p w:rsidR="00676526" w:rsidRDefault="00F50798" w:rsidP="005A4B26">
      <w:pPr>
        <w:ind w:left="284" w:hanging="284"/>
        <w:jc w:val="both"/>
        <w:rPr>
          <w:sz w:val="23"/>
          <w:szCs w:val="23"/>
        </w:rPr>
      </w:pPr>
      <w:r w:rsidRPr="00DC6021">
        <w:rPr>
          <w:sz w:val="23"/>
          <w:szCs w:val="23"/>
        </w:rPr>
        <w:t xml:space="preserve">   Határidő: azonnal, illetve esedékességkor</w:t>
      </w:r>
      <w:r w:rsidRPr="00DC6021">
        <w:rPr>
          <w:sz w:val="23"/>
          <w:szCs w:val="23"/>
        </w:rPr>
        <w:tab/>
      </w:r>
      <w:r w:rsidRPr="00DC6021">
        <w:rPr>
          <w:sz w:val="23"/>
          <w:szCs w:val="23"/>
        </w:rPr>
        <w:tab/>
      </w:r>
      <w:r w:rsidRPr="00DC6021">
        <w:rPr>
          <w:sz w:val="23"/>
          <w:szCs w:val="23"/>
        </w:rPr>
        <w:tab/>
        <w:t xml:space="preserve">Felelős: Szőke Zoltán polgármester </w:t>
      </w:r>
    </w:p>
    <w:p w:rsidR="00DC6021" w:rsidRDefault="00DC6021" w:rsidP="005A4B26">
      <w:pPr>
        <w:ind w:left="284" w:hanging="284"/>
        <w:jc w:val="both"/>
        <w:rPr>
          <w:sz w:val="23"/>
          <w:szCs w:val="23"/>
        </w:rPr>
      </w:pPr>
    </w:p>
    <w:p w:rsidR="00DC6021" w:rsidRDefault="00DC6021" w:rsidP="005A4B26">
      <w:pPr>
        <w:ind w:left="284" w:hanging="284"/>
        <w:jc w:val="both"/>
        <w:rPr>
          <w:sz w:val="23"/>
          <w:szCs w:val="23"/>
        </w:rPr>
      </w:pPr>
    </w:p>
    <w:p w:rsidR="00D71A37" w:rsidRDefault="00D71A37" w:rsidP="005A4B26">
      <w:pPr>
        <w:ind w:left="284" w:hanging="284"/>
        <w:jc w:val="both"/>
        <w:rPr>
          <w:sz w:val="23"/>
          <w:szCs w:val="23"/>
        </w:rPr>
      </w:pPr>
    </w:p>
    <w:p w:rsidR="00D71A37" w:rsidRDefault="00D71A37" w:rsidP="005A4B26">
      <w:pPr>
        <w:ind w:left="284" w:hanging="284"/>
        <w:jc w:val="both"/>
        <w:rPr>
          <w:sz w:val="23"/>
          <w:szCs w:val="23"/>
        </w:rPr>
      </w:pPr>
    </w:p>
    <w:p w:rsidR="00D71A37" w:rsidRDefault="00D71A37" w:rsidP="005A4B26">
      <w:pPr>
        <w:ind w:left="284" w:hanging="284"/>
        <w:jc w:val="both"/>
        <w:rPr>
          <w:sz w:val="23"/>
          <w:szCs w:val="23"/>
        </w:rPr>
      </w:pPr>
      <w:bookmarkStart w:id="0" w:name="_GoBack"/>
      <w:bookmarkEnd w:id="0"/>
    </w:p>
    <w:p w:rsidR="00DC6021" w:rsidRPr="00DC6021" w:rsidRDefault="00DC6021" w:rsidP="00DC6021">
      <w:pPr>
        <w:tabs>
          <w:tab w:val="center" w:pos="2835"/>
          <w:tab w:val="center" w:pos="6804"/>
        </w:tabs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DC6021">
        <w:rPr>
          <w:b/>
          <w:sz w:val="23"/>
          <w:szCs w:val="23"/>
        </w:rPr>
        <w:t>Szőke Zoltán</w:t>
      </w:r>
      <w:r>
        <w:rPr>
          <w:b/>
          <w:sz w:val="23"/>
          <w:szCs w:val="23"/>
        </w:rPr>
        <w:tab/>
      </w:r>
      <w:r w:rsidRPr="00DC6021">
        <w:rPr>
          <w:b/>
          <w:sz w:val="23"/>
          <w:szCs w:val="23"/>
        </w:rPr>
        <w:t xml:space="preserve"> dr. </w:t>
      </w:r>
      <w:proofErr w:type="spellStart"/>
      <w:r w:rsidRPr="00DC6021">
        <w:rPr>
          <w:b/>
          <w:sz w:val="23"/>
          <w:szCs w:val="23"/>
        </w:rPr>
        <w:t>Kórik</w:t>
      </w:r>
      <w:proofErr w:type="spellEnd"/>
      <w:r w:rsidRPr="00DC6021">
        <w:rPr>
          <w:b/>
          <w:sz w:val="23"/>
          <w:szCs w:val="23"/>
        </w:rPr>
        <w:t xml:space="preserve"> Zsuzsanna</w:t>
      </w:r>
    </w:p>
    <w:p w:rsidR="00DC6021" w:rsidRPr="00DC6021" w:rsidRDefault="00DC6021" w:rsidP="00DC6021">
      <w:pPr>
        <w:tabs>
          <w:tab w:val="center" w:pos="2835"/>
          <w:tab w:val="center" w:pos="6804"/>
        </w:tabs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proofErr w:type="gramStart"/>
      <w:r w:rsidRPr="00DC6021">
        <w:rPr>
          <w:b/>
          <w:sz w:val="23"/>
          <w:szCs w:val="23"/>
        </w:rPr>
        <w:t>polgármester</w:t>
      </w:r>
      <w:proofErr w:type="gramEnd"/>
      <w:r w:rsidRPr="00DC60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ab/>
      </w:r>
      <w:r w:rsidRPr="00DC6021">
        <w:rPr>
          <w:b/>
          <w:sz w:val="23"/>
          <w:szCs w:val="23"/>
        </w:rPr>
        <w:t>jegyző</w:t>
      </w:r>
    </w:p>
    <w:p w:rsidR="00B538E5" w:rsidRPr="00DC6021" w:rsidRDefault="00821FD5" w:rsidP="005A4B26">
      <w:pPr>
        <w:ind w:left="710"/>
        <w:jc w:val="both"/>
        <w:rPr>
          <w:bCs/>
          <w:sz w:val="23"/>
          <w:szCs w:val="23"/>
        </w:rPr>
      </w:pPr>
      <w:r w:rsidRPr="00DC6021">
        <w:rPr>
          <w:bCs/>
          <w:sz w:val="23"/>
          <w:szCs w:val="23"/>
        </w:rPr>
        <w:tab/>
        <w:t xml:space="preserve">                                                                              </w:t>
      </w:r>
    </w:p>
    <w:p w:rsidR="00B55F94" w:rsidRPr="00DC6021" w:rsidRDefault="00B55F94">
      <w:pPr>
        <w:spacing w:after="200" w:line="276" w:lineRule="auto"/>
        <w:rPr>
          <w:sz w:val="23"/>
          <w:szCs w:val="23"/>
        </w:rPr>
      </w:pPr>
    </w:p>
    <w:sectPr w:rsidR="00B55F94" w:rsidRPr="00DC6021" w:rsidSect="00DC602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32941081"/>
    <w:multiLevelType w:val="hybridMultilevel"/>
    <w:tmpl w:val="9042C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B1E9A"/>
    <w:multiLevelType w:val="hybridMultilevel"/>
    <w:tmpl w:val="DB5AADF0"/>
    <w:lvl w:ilvl="0" w:tplc="6664814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20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9"/>
  </w:num>
  <w:num w:numId="18">
    <w:abstractNumId w:val="0"/>
  </w:num>
  <w:num w:numId="19">
    <w:abstractNumId w:val="5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13B4B"/>
    <w:rsid w:val="00015DB3"/>
    <w:rsid w:val="00017F0B"/>
    <w:rsid w:val="0002404F"/>
    <w:rsid w:val="00034853"/>
    <w:rsid w:val="000503B7"/>
    <w:rsid w:val="00053230"/>
    <w:rsid w:val="00055067"/>
    <w:rsid w:val="00060E7E"/>
    <w:rsid w:val="00064F7A"/>
    <w:rsid w:val="000666D7"/>
    <w:rsid w:val="00066D34"/>
    <w:rsid w:val="00083470"/>
    <w:rsid w:val="00090191"/>
    <w:rsid w:val="000903BE"/>
    <w:rsid w:val="000937CF"/>
    <w:rsid w:val="000A3017"/>
    <w:rsid w:val="000A35BF"/>
    <w:rsid w:val="000B26F6"/>
    <w:rsid w:val="000B27ED"/>
    <w:rsid w:val="000B63B9"/>
    <w:rsid w:val="000C53CC"/>
    <w:rsid w:val="000C6698"/>
    <w:rsid w:val="000D22D6"/>
    <w:rsid w:val="000D287E"/>
    <w:rsid w:val="000D2FCE"/>
    <w:rsid w:val="000E03E7"/>
    <w:rsid w:val="000E0B89"/>
    <w:rsid w:val="000F3A51"/>
    <w:rsid w:val="000F54A4"/>
    <w:rsid w:val="00103317"/>
    <w:rsid w:val="00104594"/>
    <w:rsid w:val="0010735A"/>
    <w:rsid w:val="00134B2D"/>
    <w:rsid w:val="00136476"/>
    <w:rsid w:val="001365FD"/>
    <w:rsid w:val="001405D0"/>
    <w:rsid w:val="00147562"/>
    <w:rsid w:val="0015609C"/>
    <w:rsid w:val="00160C5A"/>
    <w:rsid w:val="00165239"/>
    <w:rsid w:val="00177274"/>
    <w:rsid w:val="0018053F"/>
    <w:rsid w:val="00181EB3"/>
    <w:rsid w:val="00191B05"/>
    <w:rsid w:val="001954E3"/>
    <w:rsid w:val="00197179"/>
    <w:rsid w:val="001A0652"/>
    <w:rsid w:val="001B4D9D"/>
    <w:rsid w:val="001B6651"/>
    <w:rsid w:val="001B71C0"/>
    <w:rsid w:val="001C43AD"/>
    <w:rsid w:val="001D02ED"/>
    <w:rsid w:val="001D3C31"/>
    <w:rsid w:val="001E5F13"/>
    <w:rsid w:val="001E6701"/>
    <w:rsid w:val="00201563"/>
    <w:rsid w:val="00202661"/>
    <w:rsid w:val="00203B83"/>
    <w:rsid w:val="00203FD0"/>
    <w:rsid w:val="002046C4"/>
    <w:rsid w:val="00215875"/>
    <w:rsid w:val="002162C1"/>
    <w:rsid w:val="002217BF"/>
    <w:rsid w:val="002224F3"/>
    <w:rsid w:val="0022767C"/>
    <w:rsid w:val="00230E2F"/>
    <w:rsid w:val="0023378D"/>
    <w:rsid w:val="002415CC"/>
    <w:rsid w:val="002506CA"/>
    <w:rsid w:val="00251ABB"/>
    <w:rsid w:val="00251C29"/>
    <w:rsid w:val="00256052"/>
    <w:rsid w:val="00262911"/>
    <w:rsid w:val="00273BD2"/>
    <w:rsid w:val="002A0A27"/>
    <w:rsid w:val="002A3CAA"/>
    <w:rsid w:val="002B189D"/>
    <w:rsid w:val="002B68B4"/>
    <w:rsid w:val="002B7A2D"/>
    <w:rsid w:val="002D0B4B"/>
    <w:rsid w:val="002E4202"/>
    <w:rsid w:val="002F3251"/>
    <w:rsid w:val="002F55A1"/>
    <w:rsid w:val="002F609C"/>
    <w:rsid w:val="002F6C3E"/>
    <w:rsid w:val="0030403D"/>
    <w:rsid w:val="003071F5"/>
    <w:rsid w:val="00307224"/>
    <w:rsid w:val="00323F74"/>
    <w:rsid w:val="003248EB"/>
    <w:rsid w:val="00324ED4"/>
    <w:rsid w:val="00333BD3"/>
    <w:rsid w:val="003366BA"/>
    <w:rsid w:val="0034011D"/>
    <w:rsid w:val="00340151"/>
    <w:rsid w:val="00340928"/>
    <w:rsid w:val="00341789"/>
    <w:rsid w:val="003454B3"/>
    <w:rsid w:val="00354F6D"/>
    <w:rsid w:val="00361E38"/>
    <w:rsid w:val="00371CB7"/>
    <w:rsid w:val="00382E5E"/>
    <w:rsid w:val="00383A51"/>
    <w:rsid w:val="00383E1C"/>
    <w:rsid w:val="003930E7"/>
    <w:rsid w:val="00396376"/>
    <w:rsid w:val="003B7B9A"/>
    <w:rsid w:val="003D42EA"/>
    <w:rsid w:val="003E47B6"/>
    <w:rsid w:val="00406AD2"/>
    <w:rsid w:val="00406DDD"/>
    <w:rsid w:val="004117D0"/>
    <w:rsid w:val="00417E04"/>
    <w:rsid w:val="0043269F"/>
    <w:rsid w:val="0043303C"/>
    <w:rsid w:val="00441A1D"/>
    <w:rsid w:val="00443B9C"/>
    <w:rsid w:val="00452397"/>
    <w:rsid w:val="00460442"/>
    <w:rsid w:val="00462F70"/>
    <w:rsid w:val="004677FA"/>
    <w:rsid w:val="0047120B"/>
    <w:rsid w:val="00472510"/>
    <w:rsid w:val="00474A43"/>
    <w:rsid w:val="00483243"/>
    <w:rsid w:val="004859DE"/>
    <w:rsid w:val="004A4E5A"/>
    <w:rsid w:val="004B370E"/>
    <w:rsid w:val="004B523C"/>
    <w:rsid w:val="004B77EE"/>
    <w:rsid w:val="004D5C99"/>
    <w:rsid w:val="00512B6F"/>
    <w:rsid w:val="00514A8A"/>
    <w:rsid w:val="005240E3"/>
    <w:rsid w:val="00552C22"/>
    <w:rsid w:val="0055795A"/>
    <w:rsid w:val="00562D6A"/>
    <w:rsid w:val="00564B00"/>
    <w:rsid w:val="00567DEF"/>
    <w:rsid w:val="00571001"/>
    <w:rsid w:val="0057549B"/>
    <w:rsid w:val="00577CBE"/>
    <w:rsid w:val="00585256"/>
    <w:rsid w:val="00590285"/>
    <w:rsid w:val="00590BC5"/>
    <w:rsid w:val="00596F20"/>
    <w:rsid w:val="005A3359"/>
    <w:rsid w:val="005A4B26"/>
    <w:rsid w:val="005A71EC"/>
    <w:rsid w:val="005B7983"/>
    <w:rsid w:val="005D00F9"/>
    <w:rsid w:val="005D310E"/>
    <w:rsid w:val="005D7CB5"/>
    <w:rsid w:val="005E0934"/>
    <w:rsid w:val="005E1A0F"/>
    <w:rsid w:val="005E269F"/>
    <w:rsid w:val="005E3C0A"/>
    <w:rsid w:val="005E79B7"/>
    <w:rsid w:val="006015A6"/>
    <w:rsid w:val="0062209F"/>
    <w:rsid w:val="0062282C"/>
    <w:rsid w:val="0062556D"/>
    <w:rsid w:val="0063694E"/>
    <w:rsid w:val="00641B25"/>
    <w:rsid w:val="00655486"/>
    <w:rsid w:val="00676526"/>
    <w:rsid w:val="0068389C"/>
    <w:rsid w:val="00686DFB"/>
    <w:rsid w:val="006932AA"/>
    <w:rsid w:val="0069475B"/>
    <w:rsid w:val="006A3A78"/>
    <w:rsid w:val="006A3FBC"/>
    <w:rsid w:val="006B0094"/>
    <w:rsid w:val="006B20B6"/>
    <w:rsid w:val="006C0D6C"/>
    <w:rsid w:val="006C5CCC"/>
    <w:rsid w:val="006E09EE"/>
    <w:rsid w:val="006E19DC"/>
    <w:rsid w:val="006E1A27"/>
    <w:rsid w:val="006F7AC5"/>
    <w:rsid w:val="0071666C"/>
    <w:rsid w:val="00720F3E"/>
    <w:rsid w:val="00737B87"/>
    <w:rsid w:val="007442C1"/>
    <w:rsid w:val="00744C98"/>
    <w:rsid w:val="007458E5"/>
    <w:rsid w:val="007471BB"/>
    <w:rsid w:val="007544AD"/>
    <w:rsid w:val="007672DE"/>
    <w:rsid w:val="007710D6"/>
    <w:rsid w:val="007747A0"/>
    <w:rsid w:val="007766EF"/>
    <w:rsid w:val="0078362C"/>
    <w:rsid w:val="00785EF4"/>
    <w:rsid w:val="007878CA"/>
    <w:rsid w:val="00796C29"/>
    <w:rsid w:val="007A1CF8"/>
    <w:rsid w:val="007A7CEE"/>
    <w:rsid w:val="007C7CBA"/>
    <w:rsid w:val="007D0036"/>
    <w:rsid w:val="007D18FA"/>
    <w:rsid w:val="007F738E"/>
    <w:rsid w:val="0080490B"/>
    <w:rsid w:val="00805949"/>
    <w:rsid w:val="0081362A"/>
    <w:rsid w:val="008144E5"/>
    <w:rsid w:val="0082145B"/>
    <w:rsid w:val="00821FD5"/>
    <w:rsid w:val="00824FE0"/>
    <w:rsid w:val="00825672"/>
    <w:rsid w:val="0082583D"/>
    <w:rsid w:val="00841B36"/>
    <w:rsid w:val="008519E9"/>
    <w:rsid w:val="00852E44"/>
    <w:rsid w:val="0085599B"/>
    <w:rsid w:val="00862798"/>
    <w:rsid w:val="0086628B"/>
    <w:rsid w:val="00873878"/>
    <w:rsid w:val="00873AF2"/>
    <w:rsid w:val="00873EEB"/>
    <w:rsid w:val="0087609F"/>
    <w:rsid w:val="0087663A"/>
    <w:rsid w:val="00880854"/>
    <w:rsid w:val="00884C23"/>
    <w:rsid w:val="00884C57"/>
    <w:rsid w:val="008850A1"/>
    <w:rsid w:val="00894941"/>
    <w:rsid w:val="00894C68"/>
    <w:rsid w:val="008A0DD9"/>
    <w:rsid w:val="008A2E50"/>
    <w:rsid w:val="008A5999"/>
    <w:rsid w:val="008C09BA"/>
    <w:rsid w:val="008F3F06"/>
    <w:rsid w:val="0090008E"/>
    <w:rsid w:val="00901CE0"/>
    <w:rsid w:val="009052EF"/>
    <w:rsid w:val="009103C5"/>
    <w:rsid w:val="0094296B"/>
    <w:rsid w:val="0094475D"/>
    <w:rsid w:val="00961333"/>
    <w:rsid w:val="00963441"/>
    <w:rsid w:val="0097077F"/>
    <w:rsid w:val="0097344E"/>
    <w:rsid w:val="00985CA1"/>
    <w:rsid w:val="00986C8C"/>
    <w:rsid w:val="009874EE"/>
    <w:rsid w:val="009952FC"/>
    <w:rsid w:val="009B0B1E"/>
    <w:rsid w:val="009C4EA6"/>
    <w:rsid w:val="009D5970"/>
    <w:rsid w:val="009E1992"/>
    <w:rsid w:val="009E21ED"/>
    <w:rsid w:val="00A06AA3"/>
    <w:rsid w:val="00A11037"/>
    <w:rsid w:val="00A222B6"/>
    <w:rsid w:val="00A542D6"/>
    <w:rsid w:val="00A634EA"/>
    <w:rsid w:val="00A74A3B"/>
    <w:rsid w:val="00A828FF"/>
    <w:rsid w:val="00A85D11"/>
    <w:rsid w:val="00A8734C"/>
    <w:rsid w:val="00A92209"/>
    <w:rsid w:val="00A95548"/>
    <w:rsid w:val="00AA16B9"/>
    <w:rsid w:val="00AB0931"/>
    <w:rsid w:val="00AB0C0D"/>
    <w:rsid w:val="00AC7B22"/>
    <w:rsid w:val="00AD1BBB"/>
    <w:rsid w:val="00AD357C"/>
    <w:rsid w:val="00AE2B45"/>
    <w:rsid w:val="00AE6F64"/>
    <w:rsid w:val="00AF0B35"/>
    <w:rsid w:val="00AF33EC"/>
    <w:rsid w:val="00B11235"/>
    <w:rsid w:val="00B116B4"/>
    <w:rsid w:val="00B179EA"/>
    <w:rsid w:val="00B2604D"/>
    <w:rsid w:val="00B37FCE"/>
    <w:rsid w:val="00B4375C"/>
    <w:rsid w:val="00B4398C"/>
    <w:rsid w:val="00B43A87"/>
    <w:rsid w:val="00B45489"/>
    <w:rsid w:val="00B45B7C"/>
    <w:rsid w:val="00B5005B"/>
    <w:rsid w:val="00B538E5"/>
    <w:rsid w:val="00B53CD4"/>
    <w:rsid w:val="00B55F94"/>
    <w:rsid w:val="00B5665E"/>
    <w:rsid w:val="00B74652"/>
    <w:rsid w:val="00B74712"/>
    <w:rsid w:val="00B76A13"/>
    <w:rsid w:val="00B8381B"/>
    <w:rsid w:val="00B85E21"/>
    <w:rsid w:val="00B90F6A"/>
    <w:rsid w:val="00B9418E"/>
    <w:rsid w:val="00B9539B"/>
    <w:rsid w:val="00B969B2"/>
    <w:rsid w:val="00BB5CEA"/>
    <w:rsid w:val="00BB6177"/>
    <w:rsid w:val="00BC36F4"/>
    <w:rsid w:val="00BD2484"/>
    <w:rsid w:val="00BE2A77"/>
    <w:rsid w:val="00BF005D"/>
    <w:rsid w:val="00C23DA5"/>
    <w:rsid w:val="00C25253"/>
    <w:rsid w:val="00C25368"/>
    <w:rsid w:val="00C32E12"/>
    <w:rsid w:val="00C35FF3"/>
    <w:rsid w:val="00C452A4"/>
    <w:rsid w:val="00C45C0B"/>
    <w:rsid w:val="00C54546"/>
    <w:rsid w:val="00C869BD"/>
    <w:rsid w:val="00C872F3"/>
    <w:rsid w:val="00CB5C8F"/>
    <w:rsid w:val="00CB6AD5"/>
    <w:rsid w:val="00CC7A6C"/>
    <w:rsid w:val="00CD10F3"/>
    <w:rsid w:val="00CD3432"/>
    <w:rsid w:val="00CD3EE6"/>
    <w:rsid w:val="00CE7F7C"/>
    <w:rsid w:val="00CF2761"/>
    <w:rsid w:val="00CF5007"/>
    <w:rsid w:val="00D107FE"/>
    <w:rsid w:val="00D13D0F"/>
    <w:rsid w:val="00D15D30"/>
    <w:rsid w:val="00D17A36"/>
    <w:rsid w:val="00D26040"/>
    <w:rsid w:val="00D347F5"/>
    <w:rsid w:val="00D34865"/>
    <w:rsid w:val="00D43630"/>
    <w:rsid w:val="00D551FF"/>
    <w:rsid w:val="00D677D0"/>
    <w:rsid w:val="00D71A37"/>
    <w:rsid w:val="00D7603C"/>
    <w:rsid w:val="00D807D0"/>
    <w:rsid w:val="00D858DF"/>
    <w:rsid w:val="00D85B2D"/>
    <w:rsid w:val="00D9026D"/>
    <w:rsid w:val="00D9082E"/>
    <w:rsid w:val="00D924BD"/>
    <w:rsid w:val="00D96EE2"/>
    <w:rsid w:val="00DB3B59"/>
    <w:rsid w:val="00DC2F11"/>
    <w:rsid w:val="00DC37A7"/>
    <w:rsid w:val="00DC44D8"/>
    <w:rsid w:val="00DC6021"/>
    <w:rsid w:val="00DD1DB7"/>
    <w:rsid w:val="00DE5C7E"/>
    <w:rsid w:val="00DE6F94"/>
    <w:rsid w:val="00DF485F"/>
    <w:rsid w:val="00DF48A9"/>
    <w:rsid w:val="00DF5428"/>
    <w:rsid w:val="00E07CE1"/>
    <w:rsid w:val="00E16517"/>
    <w:rsid w:val="00E177FD"/>
    <w:rsid w:val="00E20F12"/>
    <w:rsid w:val="00E37F1E"/>
    <w:rsid w:val="00E424EA"/>
    <w:rsid w:val="00E425A4"/>
    <w:rsid w:val="00E4337C"/>
    <w:rsid w:val="00E53E1C"/>
    <w:rsid w:val="00E53F23"/>
    <w:rsid w:val="00E56929"/>
    <w:rsid w:val="00E577B2"/>
    <w:rsid w:val="00E77A81"/>
    <w:rsid w:val="00E82A1F"/>
    <w:rsid w:val="00E86F30"/>
    <w:rsid w:val="00E93744"/>
    <w:rsid w:val="00E94F23"/>
    <w:rsid w:val="00EA2DB4"/>
    <w:rsid w:val="00EB0E4D"/>
    <w:rsid w:val="00ED07D5"/>
    <w:rsid w:val="00ED5F39"/>
    <w:rsid w:val="00ED663F"/>
    <w:rsid w:val="00ED7EAF"/>
    <w:rsid w:val="00EE1F02"/>
    <w:rsid w:val="00EE2DB7"/>
    <w:rsid w:val="00EF4E4B"/>
    <w:rsid w:val="00F24CF6"/>
    <w:rsid w:val="00F26462"/>
    <w:rsid w:val="00F50798"/>
    <w:rsid w:val="00F54FD4"/>
    <w:rsid w:val="00F566B3"/>
    <w:rsid w:val="00F576C1"/>
    <w:rsid w:val="00F6730A"/>
    <w:rsid w:val="00F721A2"/>
    <w:rsid w:val="00F91EF3"/>
    <w:rsid w:val="00F9363C"/>
    <w:rsid w:val="00F95AD9"/>
    <w:rsid w:val="00F976CD"/>
    <w:rsid w:val="00FA5CEA"/>
    <w:rsid w:val="00FA7A92"/>
    <w:rsid w:val="00FB3C2C"/>
    <w:rsid w:val="00FB5FF0"/>
    <w:rsid w:val="00FC33B2"/>
    <w:rsid w:val="00FC67C1"/>
    <w:rsid w:val="00FD08C9"/>
    <w:rsid w:val="00FD29A5"/>
    <w:rsid w:val="00FD565E"/>
    <w:rsid w:val="00FD6566"/>
    <w:rsid w:val="00FE0D47"/>
    <w:rsid w:val="00FF17C9"/>
    <w:rsid w:val="00FF4584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AE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AE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D4CF-6156-4955-B4CF-3241C6D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2024-02-01T13:13:00Z</cp:lastPrinted>
  <dcterms:created xsi:type="dcterms:W3CDTF">2024-02-16T08:06:00Z</dcterms:created>
  <dcterms:modified xsi:type="dcterms:W3CDTF">2024-02-16T08:10:00Z</dcterms:modified>
</cp:coreProperties>
</file>