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837" w:rsidRPr="00B72837" w:rsidRDefault="00B72837" w:rsidP="00B728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837">
        <w:rPr>
          <w:rFonts w:ascii="Times New Roman" w:hAnsi="Times New Roman" w:cs="Times New Roman"/>
          <w:b/>
          <w:bCs/>
          <w:sz w:val="24"/>
          <w:szCs w:val="24"/>
        </w:rPr>
        <w:t>TISZAVASVÁRI VÁROS ÖNKORMÁNYZATA</w:t>
      </w:r>
    </w:p>
    <w:p w:rsidR="00B72837" w:rsidRPr="00B72837" w:rsidRDefault="00B72837" w:rsidP="00B728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837">
        <w:rPr>
          <w:rFonts w:ascii="Times New Roman" w:hAnsi="Times New Roman" w:cs="Times New Roman"/>
          <w:b/>
          <w:bCs/>
          <w:sz w:val="24"/>
          <w:szCs w:val="24"/>
        </w:rPr>
        <w:t>KÉPVISELŐ TESTÜLETÉNEK</w:t>
      </w:r>
    </w:p>
    <w:p w:rsidR="00B72837" w:rsidRPr="00B72837" w:rsidRDefault="00DD74D9" w:rsidP="00B728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63/2024</w:t>
      </w:r>
      <w:bookmarkStart w:id="0" w:name="_GoBack"/>
      <w:bookmarkEnd w:id="0"/>
      <w:r w:rsidR="00AE177B">
        <w:rPr>
          <w:rFonts w:ascii="Times New Roman" w:hAnsi="Times New Roman" w:cs="Times New Roman"/>
          <w:b/>
          <w:bCs/>
          <w:sz w:val="24"/>
          <w:szCs w:val="24"/>
        </w:rPr>
        <w:t>. (II.27</w:t>
      </w:r>
      <w:r w:rsidR="00B72837" w:rsidRPr="00B72837">
        <w:rPr>
          <w:rFonts w:ascii="Times New Roman" w:hAnsi="Times New Roman" w:cs="Times New Roman"/>
          <w:b/>
          <w:bCs/>
          <w:sz w:val="24"/>
          <w:szCs w:val="24"/>
        </w:rPr>
        <w:t xml:space="preserve">) Kt. számú </w:t>
      </w:r>
    </w:p>
    <w:p w:rsidR="00B72837" w:rsidRPr="00B72837" w:rsidRDefault="00B72837" w:rsidP="00B728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72837">
        <w:rPr>
          <w:rFonts w:ascii="Times New Roman" w:hAnsi="Times New Roman" w:cs="Times New Roman"/>
          <w:b/>
          <w:bCs/>
          <w:sz w:val="24"/>
          <w:szCs w:val="24"/>
        </w:rPr>
        <w:t>határozata</w:t>
      </w:r>
      <w:proofErr w:type="gramEnd"/>
    </w:p>
    <w:p w:rsidR="00AE177B" w:rsidRPr="0098411E" w:rsidRDefault="00AE177B" w:rsidP="00AE1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E177B" w:rsidRDefault="00AE177B" w:rsidP="00AE17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B37">
        <w:rPr>
          <w:rFonts w:ascii="Times New Roman" w:hAnsi="Times New Roman" w:cs="Times New Roman"/>
          <w:b/>
          <w:bCs/>
          <w:sz w:val="24"/>
          <w:szCs w:val="24"/>
        </w:rPr>
        <w:t>„Szabadidő hasznos eltöltésére alkalmas közösségi terek kialakítása, fejlesztése” című VP6-19.2.1.-87-4-17 kódszámú pályázat Önerő biztosítása</w:t>
      </w:r>
    </w:p>
    <w:p w:rsidR="00AE177B" w:rsidRPr="0098411E" w:rsidRDefault="00AE177B" w:rsidP="00AE1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177B" w:rsidRPr="0098411E" w:rsidRDefault="00AE177B" w:rsidP="00AE177B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841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Város Önkormányzata Képviselő-testülete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304/2023. (XI.30.) Kt. számú határozatát az alábbiak szerint módosítja és egészíti ki:</w:t>
      </w:r>
    </w:p>
    <w:p w:rsidR="00AE177B" w:rsidRPr="0098411E" w:rsidRDefault="00AE177B" w:rsidP="00AE177B">
      <w:pPr>
        <w:spacing w:after="0" w:line="360" w:lineRule="auto"/>
        <w:ind w:left="360"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177B" w:rsidRPr="00051D49" w:rsidRDefault="00AE177B" w:rsidP="00AE177B">
      <w:pPr>
        <w:pStyle w:val="Listaszerbekezds"/>
        <w:numPr>
          <w:ilvl w:val="0"/>
          <w:numId w:val="4"/>
        </w:numPr>
        <w:spacing w:after="0" w:line="240" w:lineRule="auto"/>
        <w:ind w:left="709" w:right="23"/>
        <w:jc w:val="both"/>
        <w:rPr>
          <w:rFonts w:ascii="Times New Roman" w:hAnsi="Times New Roman"/>
          <w:sz w:val="24"/>
          <w:szCs w:val="24"/>
        </w:rPr>
      </w:pPr>
      <w:r w:rsidRPr="00051D49">
        <w:rPr>
          <w:rFonts w:ascii="Times New Roman" w:hAnsi="Times New Roman"/>
          <w:sz w:val="24"/>
          <w:szCs w:val="24"/>
        </w:rPr>
        <w:t xml:space="preserve">Kifejezi szándékát, hogy a </w:t>
      </w:r>
      <w:r w:rsidRPr="00051D49">
        <w:rPr>
          <w:rFonts w:ascii="Times New Roman" w:hAnsi="Times New Roman"/>
          <w:b/>
          <w:sz w:val="24"/>
          <w:szCs w:val="24"/>
        </w:rPr>
        <w:t xml:space="preserve">VP6-19.2.1.-87-4-17 </w:t>
      </w:r>
      <w:r w:rsidRPr="00051D49">
        <w:rPr>
          <w:rFonts w:ascii="Times New Roman" w:hAnsi="Times New Roman"/>
          <w:sz w:val="24"/>
          <w:szCs w:val="24"/>
        </w:rPr>
        <w:t>kódszámú</w:t>
      </w:r>
      <w:r w:rsidRPr="00051D49">
        <w:rPr>
          <w:rFonts w:ascii="Times New Roman" w:hAnsi="Times New Roman"/>
          <w:b/>
          <w:sz w:val="24"/>
          <w:szCs w:val="24"/>
        </w:rPr>
        <w:t xml:space="preserve"> „Szabadidő hasznos eltöltésére alkalmas közösségi terek kialakítása, fejlesztése”</w:t>
      </w:r>
      <w:r w:rsidRPr="00051D49">
        <w:rPr>
          <w:rFonts w:ascii="Times New Roman" w:hAnsi="Times New Roman"/>
          <w:sz w:val="24"/>
          <w:szCs w:val="24"/>
        </w:rPr>
        <w:t xml:space="preserve"> című pályázatból a 4440 Tiszavasvári, Külterület 0358/177 hrsz.</w:t>
      </w:r>
      <w:r>
        <w:rPr>
          <w:rFonts w:ascii="Times New Roman" w:hAnsi="Times New Roman"/>
          <w:sz w:val="24"/>
          <w:szCs w:val="24"/>
        </w:rPr>
        <w:t>-on megvalósuló beruházás érdekében biztosítja az önerőt.</w:t>
      </w:r>
    </w:p>
    <w:p w:rsidR="00AE177B" w:rsidRPr="005869F8" w:rsidRDefault="00AE177B" w:rsidP="00AE177B">
      <w:pPr>
        <w:spacing w:after="0" w:line="240" w:lineRule="auto"/>
        <w:ind w:left="1080"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177B" w:rsidRPr="005869F8" w:rsidRDefault="00AE177B" w:rsidP="00AE177B">
      <w:pPr>
        <w:spacing w:after="0" w:line="240" w:lineRule="auto"/>
        <w:ind w:left="1080"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177B" w:rsidRPr="005869F8" w:rsidRDefault="00AE177B" w:rsidP="00AE177B">
      <w:pPr>
        <w:numPr>
          <w:ilvl w:val="0"/>
          <w:numId w:val="4"/>
        </w:numPr>
        <w:spacing w:after="0" w:line="240" w:lineRule="auto"/>
        <w:ind w:left="709" w:right="23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9F8">
        <w:rPr>
          <w:rFonts w:ascii="Times New Roman" w:eastAsia="Times New Roman" w:hAnsi="Times New Roman" w:cs="Times New Roman"/>
          <w:sz w:val="24"/>
          <w:szCs w:val="24"/>
          <w:lang w:eastAsia="hu-HU"/>
        </w:rPr>
        <w:t>A beruházás forrásösszetételét az alábbiak szerint jóváhagyja:</w:t>
      </w:r>
    </w:p>
    <w:p w:rsidR="00AE177B" w:rsidRPr="005869F8" w:rsidRDefault="00AE177B" w:rsidP="00AE177B">
      <w:pPr>
        <w:spacing w:after="0" w:line="240" w:lineRule="auto"/>
        <w:ind w:left="1080"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9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projekt összköltsége bruttó: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13</w:t>
      </w:r>
      <w:r w:rsidRPr="005869F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307</w:t>
      </w:r>
      <w:r w:rsidRPr="005869F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5869F8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5869F8">
        <w:rPr>
          <w:rFonts w:ascii="Times New Roman" w:eastAsia="Times New Roman" w:hAnsi="Times New Roman" w:cs="Times New Roman"/>
          <w:sz w:val="24"/>
          <w:szCs w:val="24"/>
          <w:lang w:eastAsia="hu-HU"/>
        </w:rPr>
        <w:t>,- Ft</w:t>
      </w:r>
    </w:p>
    <w:p w:rsidR="00AE177B" w:rsidRPr="005869F8" w:rsidRDefault="00AE177B" w:rsidP="00AE177B">
      <w:pPr>
        <w:spacing w:after="0" w:line="240" w:lineRule="auto"/>
        <w:ind w:left="1080"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9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Igényelt támogatás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bruttó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.114</w:t>
      </w:r>
      <w:r w:rsidRPr="005869F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762</w:t>
      </w:r>
      <w:r w:rsidRPr="005869F8">
        <w:rPr>
          <w:rFonts w:ascii="Times New Roman" w:eastAsia="Times New Roman" w:hAnsi="Times New Roman" w:cs="Times New Roman"/>
          <w:sz w:val="24"/>
          <w:szCs w:val="24"/>
          <w:lang w:eastAsia="hu-HU"/>
        </w:rPr>
        <w:t>,- Ft</w:t>
      </w:r>
    </w:p>
    <w:p w:rsidR="00AE177B" w:rsidRPr="005869F8" w:rsidRDefault="00AE177B" w:rsidP="00AE177B">
      <w:pPr>
        <w:spacing w:after="0" w:line="240" w:lineRule="auto"/>
        <w:ind w:left="1080"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9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Saját forrás, önerő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 bruttó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4</w:t>
      </w:r>
      <w:proofErr w:type="gramEnd"/>
      <w:r w:rsidRPr="005869F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192</w:t>
      </w:r>
      <w:r w:rsidRPr="005869F8">
        <w:rPr>
          <w:rFonts w:ascii="Times New Roman" w:eastAsia="Times New Roman" w:hAnsi="Times New Roman" w:cs="Times New Roman"/>
          <w:sz w:val="24"/>
          <w:szCs w:val="24"/>
          <w:lang w:eastAsia="hu-HU"/>
        </w:rPr>
        <w:t>.2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66</w:t>
      </w:r>
      <w:r w:rsidRPr="005869F8">
        <w:rPr>
          <w:rFonts w:ascii="Times New Roman" w:eastAsia="Times New Roman" w:hAnsi="Times New Roman" w:cs="Times New Roman"/>
          <w:sz w:val="24"/>
          <w:szCs w:val="24"/>
          <w:lang w:eastAsia="hu-HU"/>
        </w:rPr>
        <w:t>,- Ft</w:t>
      </w:r>
      <w:r w:rsidRPr="005869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869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AE177B" w:rsidRPr="005869F8" w:rsidRDefault="00AE177B" w:rsidP="00AE177B">
      <w:pPr>
        <w:spacing w:after="0" w:line="240" w:lineRule="auto"/>
        <w:ind w:left="720"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177B" w:rsidRPr="00C74B0F" w:rsidRDefault="00AE177B" w:rsidP="00AE177B">
      <w:pPr>
        <w:numPr>
          <w:ilvl w:val="0"/>
          <w:numId w:val="4"/>
        </w:numPr>
        <w:spacing w:after="0" w:line="240" w:lineRule="auto"/>
        <w:ind w:left="720"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4B0F">
        <w:rPr>
          <w:rFonts w:ascii="Times New Roman" w:hAnsi="Times New Roman" w:cs="Times New Roman"/>
          <w:sz w:val="24"/>
          <w:szCs w:val="24"/>
        </w:rPr>
        <w:t xml:space="preserve">Felkéri a </w:t>
      </w:r>
      <w:r>
        <w:rPr>
          <w:rFonts w:ascii="Times New Roman" w:hAnsi="Times New Roman" w:cs="Times New Roman"/>
          <w:sz w:val="24"/>
          <w:szCs w:val="24"/>
        </w:rPr>
        <w:t>Polgármestert, hogy a 2024. évi költségvetésben saját hatáskörben biztosítsa a pályázati önerőt támogatói okirat szerint 4.192.266,- Ft összegben.</w:t>
      </w:r>
    </w:p>
    <w:p w:rsidR="00AE177B" w:rsidRPr="0098411E" w:rsidRDefault="00AE177B" w:rsidP="00AE177B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177B" w:rsidRPr="0098411E" w:rsidRDefault="00AE177B" w:rsidP="00AE177B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177B" w:rsidRPr="0098411E" w:rsidRDefault="00AE177B" w:rsidP="00AE177B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41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9841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9841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98411E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98411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8411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8411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</w:t>
      </w:r>
      <w:r w:rsidRPr="009841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</w:t>
      </w:r>
      <w:proofErr w:type="gramEnd"/>
      <w:r w:rsidRPr="009841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Pr="009841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B72837" w:rsidRPr="00E21396" w:rsidRDefault="00B72837" w:rsidP="00E21396">
      <w:pPr>
        <w:widowControl w:val="0"/>
        <w:tabs>
          <w:tab w:val="left" w:pos="1134"/>
        </w:tabs>
        <w:overflowPunct w:val="0"/>
        <w:adjustRightInd w:val="0"/>
        <w:spacing w:after="0"/>
        <w:ind w:right="25"/>
        <w:jc w:val="both"/>
        <w:rPr>
          <w:sz w:val="24"/>
          <w:szCs w:val="24"/>
        </w:rPr>
      </w:pPr>
      <w:r w:rsidRPr="00E21396">
        <w:rPr>
          <w:sz w:val="24"/>
          <w:szCs w:val="24"/>
        </w:rPr>
        <w:tab/>
        <w:t xml:space="preserve"> </w:t>
      </w:r>
    </w:p>
    <w:p w:rsidR="003F7290" w:rsidRPr="00E21396" w:rsidRDefault="003F7290" w:rsidP="00E21396">
      <w:pPr>
        <w:widowControl w:val="0"/>
        <w:tabs>
          <w:tab w:val="left" w:pos="1134"/>
        </w:tabs>
        <w:overflowPunct w:val="0"/>
        <w:adjustRightInd w:val="0"/>
        <w:spacing w:after="0"/>
        <w:ind w:right="25"/>
        <w:jc w:val="both"/>
        <w:rPr>
          <w:rFonts w:ascii="Times New Roman" w:hAnsi="Times New Roman" w:cs="Times New Roman"/>
          <w:sz w:val="24"/>
          <w:szCs w:val="24"/>
        </w:rPr>
      </w:pPr>
      <w:r w:rsidRPr="00E21396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B72837" w:rsidRPr="00E21396" w:rsidRDefault="00B72837" w:rsidP="00E21396">
      <w:pPr>
        <w:widowControl w:val="0"/>
        <w:tabs>
          <w:tab w:val="left" w:pos="1134"/>
        </w:tabs>
        <w:overflowPunct w:val="0"/>
        <w:adjustRightInd w:val="0"/>
        <w:spacing w:after="0"/>
        <w:ind w:right="25"/>
        <w:jc w:val="both"/>
        <w:rPr>
          <w:rFonts w:ascii="Times New Roman" w:hAnsi="Times New Roman" w:cs="Times New Roman"/>
          <w:sz w:val="24"/>
          <w:szCs w:val="24"/>
        </w:rPr>
      </w:pPr>
    </w:p>
    <w:p w:rsidR="00B72837" w:rsidRPr="00E21396" w:rsidRDefault="00B72837" w:rsidP="00E21396">
      <w:pPr>
        <w:widowControl w:val="0"/>
        <w:tabs>
          <w:tab w:val="left" w:pos="1134"/>
        </w:tabs>
        <w:overflowPunct w:val="0"/>
        <w:adjustRightInd w:val="0"/>
        <w:spacing w:after="0"/>
        <w:ind w:right="25"/>
        <w:jc w:val="both"/>
        <w:rPr>
          <w:rFonts w:ascii="Times New Roman" w:hAnsi="Times New Roman" w:cs="Times New Roman"/>
          <w:sz w:val="24"/>
          <w:szCs w:val="24"/>
        </w:rPr>
      </w:pPr>
    </w:p>
    <w:p w:rsidR="00A30882" w:rsidRPr="00E21396" w:rsidRDefault="00A30882" w:rsidP="00E21396">
      <w:pPr>
        <w:spacing w:after="0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396">
        <w:rPr>
          <w:rFonts w:ascii="Times New Roman" w:hAnsi="Times New Roman" w:cs="Times New Roman"/>
          <w:b/>
          <w:sz w:val="24"/>
          <w:szCs w:val="24"/>
        </w:rPr>
        <w:t>Szőke Zoltán</w:t>
      </w:r>
      <w:r w:rsidRPr="00E21396">
        <w:rPr>
          <w:rFonts w:ascii="Times New Roman" w:hAnsi="Times New Roman" w:cs="Times New Roman"/>
          <w:b/>
          <w:sz w:val="24"/>
          <w:szCs w:val="24"/>
        </w:rPr>
        <w:tab/>
      </w:r>
      <w:r w:rsidRPr="00E21396">
        <w:rPr>
          <w:rFonts w:ascii="Times New Roman" w:hAnsi="Times New Roman" w:cs="Times New Roman"/>
          <w:b/>
          <w:sz w:val="24"/>
          <w:szCs w:val="24"/>
        </w:rPr>
        <w:tab/>
      </w:r>
      <w:r w:rsidRPr="00E21396">
        <w:rPr>
          <w:rFonts w:ascii="Times New Roman" w:hAnsi="Times New Roman" w:cs="Times New Roman"/>
          <w:b/>
          <w:sz w:val="24"/>
          <w:szCs w:val="24"/>
        </w:rPr>
        <w:tab/>
      </w:r>
      <w:r w:rsidRPr="00E21396">
        <w:rPr>
          <w:rFonts w:ascii="Times New Roman" w:hAnsi="Times New Roman" w:cs="Times New Roman"/>
          <w:b/>
          <w:sz w:val="24"/>
          <w:szCs w:val="24"/>
        </w:rPr>
        <w:tab/>
      </w:r>
      <w:r w:rsidRPr="00E21396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Pr="00E21396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E21396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A30882" w:rsidRPr="00E21396" w:rsidRDefault="00A30882" w:rsidP="00E21396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1396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E21396">
        <w:rPr>
          <w:rFonts w:ascii="Times New Roman" w:hAnsi="Times New Roman" w:cs="Times New Roman"/>
          <w:b/>
          <w:sz w:val="24"/>
          <w:szCs w:val="24"/>
        </w:rPr>
        <w:tab/>
      </w:r>
      <w:r w:rsidRPr="00E21396">
        <w:rPr>
          <w:rFonts w:ascii="Times New Roman" w:hAnsi="Times New Roman" w:cs="Times New Roman"/>
          <w:b/>
          <w:sz w:val="24"/>
          <w:szCs w:val="24"/>
        </w:rPr>
        <w:tab/>
      </w:r>
      <w:r w:rsidRPr="00E21396">
        <w:rPr>
          <w:rFonts w:ascii="Times New Roman" w:hAnsi="Times New Roman" w:cs="Times New Roman"/>
          <w:b/>
          <w:sz w:val="24"/>
          <w:szCs w:val="24"/>
        </w:rPr>
        <w:tab/>
      </w:r>
      <w:r w:rsidRPr="00E21396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E21396">
        <w:rPr>
          <w:rFonts w:ascii="Times New Roman" w:hAnsi="Times New Roman" w:cs="Times New Roman"/>
          <w:b/>
          <w:sz w:val="24"/>
          <w:szCs w:val="24"/>
        </w:rPr>
        <w:tab/>
      </w:r>
      <w:r w:rsidRPr="00E21396">
        <w:rPr>
          <w:rFonts w:ascii="Times New Roman" w:hAnsi="Times New Roman" w:cs="Times New Roman"/>
          <w:b/>
          <w:sz w:val="24"/>
          <w:szCs w:val="24"/>
        </w:rPr>
        <w:tab/>
        <w:t xml:space="preserve">  jegyző</w:t>
      </w:r>
    </w:p>
    <w:p w:rsidR="00B72837" w:rsidRPr="00B72837" w:rsidRDefault="00B72837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72837" w:rsidRPr="00B72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CC9"/>
    <w:multiLevelType w:val="hybridMultilevel"/>
    <w:tmpl w:val="08E45DA2"/>
    <w:lvl w:ilvl="0" w:tplc="30545F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C27A7"/>
    <w:multiLevelType w:val="hybridMultilevel"/>
    <w:tmpl w:val="3A8C6AA2"/>
    <w:lvl w:ilvl="0" w:tplc="3E9673F0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032ED"/>
    <w:multiLevelType w:val="hybridMultilevel"/>
    <w:tmpl w:val="25689174"/>
    <w:lvl w:ilvl="0" w:tplc="B8B81F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8123C"/>
    <w:multiLevelType w:val="hybridMultilevel"/>
    <w:tmpl w:val="64E65B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697274"/>
    <w:multiLevelType w:val="hybridMultilevel"/>
    <w:tmpl w:val="708C4D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C2200A"/>
    <w:multiLevelType w:val="hybridMultilevel"/>
    <w:tmpl w:val="4C4451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62B80B5C"/>
    <w:multiLevelType w:val="hybridMultilevel"/>
    <w:tmpl w:val="931414B6"/>
    <w:lvl w:ilvl="0" w:tplc="C26C298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66BB6962"/>
    <w:multiLevelType w:val="hybridMultilevel"/>
    <w:tmpl w:val="41E2E832"/>
    <w:lvl w:ilvl="0" w:tplc="9A58CDB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882"/>
    <w:rsid w:val="00207554"/>
    <w:rsid w:val="002C4B9E"/>
    <w:rsid w:val="003D672B"/>
    <w:rsid w:val="003F7290"/>
    <w:rsid w:val="00573F17"/>
    <w:rsid w:val="006866C8"/>
    <w:rsid w:val="006A466D"/>
    <w:rsid w:val="006E5818"/>
    <w:rsid w:val="007A7C8A"/>
    <w:rsid w:val="00865DEE"/>
    <w:rsid w:val="00A30882"/>
    <w:rsid w:val="00A51816"/>
    <w:rsid w:val="00AE177B"/>
    <w:rsid w:val="00B44B31"/>
    <w:rsid w:val="00B72837"/>
    <w:rsid w:val="00C54377"/>
    <w:rsid w:val="00C6168C"/>
    <w:rsid w:val="00DD74D9"/>
    <w:rsid w:val="00E21396"/>
    <w:rsid w:val="00F03D2F"/>
    <w:rsid w:val="00FF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08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0882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styleId="Szvegtrzs">
    <w:name w:val="Body Text"/>
    <w:basedOn w:val="Norml"/>
    <w:link w:val="SzvegtrzsChar"/>
    <w:rsid w:val="006866C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866C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3D67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08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0882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styleId="Szvegtrzs">
    <w:name w:val="Body Text"/>
    <w:basedOn w:val="Norml"/>
    <w:link w:val="SzvegtrzsChar"/>
    <w:rsid w:val="006866C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866C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3D67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Arató Atilla</dc:creator>
  <cp:lastModifiedBy>Arató Atilla</cp:lastModifiedBy>
  <cp:revision>3</cp:revision>
  <cp:lastPrinted>2024-02-29T09:04:00Z</cp:lastPrinted>
  <dcterms:created xsi:type="dcterms:W3CDTF">2024-02-27T14:33:00Z</dcterms:created>
  <dcterms:modified xsi:type="dcterms:W3CDTF">2024-02-29T09:04:00Z</dcterms:modified>
</cp:coreProperties>
</file>