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13" w:rsidRDefault="00222313" w:rsidP="00222313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</w:p>
    <w:p w:rsidR="00222313" w:rsidRDefault="00222313" w:rsidP="00222313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Tiszavasvári Város Önkormányzata</w:t>
      </w:r>
    </w:p>
    <w:p w:rsidR="00222313" w:rsidRDefault="00222313" w:rsidP="00222313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Képviselő-testületének</w:t>
      </w:r>
    </w:p>
    <w:p w:rsidR="00222313" w:rsidRDefault="00222313" w:rsidP="00222313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158/2024. (V. 9.) K</w:t>
      </w:r>
      <w:r>
        <w:rPr>
          <w:rFonts w:ascii="Times New Roman" w:hAnsi="Times New Roman"/>
          <w:b/>
          <w:szCs w:val="24"/>
        </w:rPr>
        <w:t>t</w:t>
      </w:r>
      <w:r>
        <w:rPr>
          <w:rFonts w:ascii="Times New Roman" w:hAnsi="Times New Roman"/>
          <w:b/>
          <w:caps/>
          <w:szCs w:val="24"/>
        </w:rPr>
        <w:t xml:space="preserve">. </w:t>
      </w:r>
      <w:r>
        <w:rPr>
          <w:rFonts w:ascii="Times New Roman" w:hAnsi="Times New Roman"/>
          <w:b/>
          <w:szCs w:val="24"/>
        </w:rPr>
        <w:t>számú</w:t>
      </w:r>
    </w:p>
    <w:p w:rsidR="00222313" w:rsidRDefault="00222313" w:rsidP="00222313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>határozata</w:t>
      </w:r>
      <w:proofErr w:type="gramEnd"/>
    </w:p>
    <w:p w:rsidR="00222313" w:rsidRDefault="00222313" w:rsidP="00222313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</w:p>
    <w:p w:rsidR="00222313" w:rsidRPr="00A53D0C" w:rsidRDefault="00222313" w:rsidP="00222313">
      <w:pPr>
        <w:ind w:left="2700" w:right="98" w:hanging="270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Tájékoztatás SNI gyermek óvodai ellátásáról</w:t>
      </w:r>
    </w:p>
    <w:p w:rsidR="00222313" w:rsidRDefault="00222313" w:rsidP="00222313">
      <w:pPr>
        <w:jc w:val="center"/>
        <w:rPr>
          <w:rFonts w:ascii="Times New Roman" w:hAnsi="Times New Roman"/>
          <w:sz w:val="16"/>
          <w:szCs w:val="16"/>
          <w:u w:val="single"/>
        </w:rPr>
      </w:pPr>
    </w:p>
    <w:p w:rsidR="00222313" w:rsidRDefault="00222313" w:rsidP="00222313">
      <w:pPr>
        <w:jc w:val="both"/>
        <w:rPr>
          <w:rFonts w:ascii="Times New Roman" w:hAnsi="Times New Roman"/>
          <w:b/>
          <w:bCs/>
        </w:rPr>
      </w:pPr>
    </w:p>
    <w:p w:rsidR="00222313" w:rsidRPr="00D0554E" w:rsidRDefault="00222313" w:rsidP="00222313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222313" w:rsidRPr="00074EB4" w:rsidRDefault="00222313" w:rsidP="00222313">
      <w:pPr>
        <w:ind w:right="98"/>
        <w:jc w:val="both"/>
        <w:rPr>
          <w:rFonts w:ascii="Times New Roman" w:hAnsi="Times New Roman"/>
          <w:b/>
          <w:szCs w:val="24"/>
        </w:rPr>
      </w:pPr>
      <w:r w:rsidRPr="00D0554E">
        <w:rPr>
          <w:rFonts w:ascii="Times New Roman" w:hAnsi="Times New Roman"/>
        </w:rPr>
        <w:t>Tiszavasvári Város Ön</w:t>
      </w:r>
      <w:r>
        <w:rPr>
          <w:rFonts w:ascii="Times New Roman" w:hAnsi="Times New Roman"/>
        </w:rPr>
        <w:t>kormányzata Képviselő-testülete</w:t>
      </w:r>
      <w:r>
        <w:rPr>
          <w:rFonts w:ascii="Times New Roman" w:hAnsi="Times New Roman"/>
          <w:szCs w:val="24"/>
        </w:rPr>
        <w:t xml:space="preserve"> a „</w:t>
      </w:r>
      <w:r>
        <w:rPr>
          <w:rFonts w:ascii="Times New Roman" w:hAnsi="Times New Roman"/>
          <w:b/>
          <w:szCs w:val="24"/>
        </w:rPr>
        <w:t xml:space="preserve">Tájékoztatás SNI gyermek óvodai ellátásáról” szóló előterjesztéssel kapcsolatban </w:t>
      </w:r>
      <w:r w:rsidRPr="00D0554E">
        <w:rPr>
          <w:rFonts w:ascii="Times New Roman" w:hAnsi="Times New Roman"/>
          <w:bCs/>
        </w:rPr>
        <w:t>az alábbi döntést hozza</w:t>
      </w:r>
      <w:r w:rsidRPr="00D0554E">
        <w:rPr>
          <w:rFonts w:ascii="Times New Roman" w:hAnsi="Times New Roman"/>
          <w:b/>
          <w:bCs/>
        </w:rPr>
        <w:t xml:space="preserve">: </w:t>
      </w:r>
    </w:p>
    <w:p w:rsidR="00222313" w:rsidRPr="00D0554E" w:rsidRDefault="00222313" w:rsidP="00222313">
      <w:pPr>
        <w:jc w:val="both"/>
        <w:rPr>
          <w:rFonts w:ascii="Times New Roman" w:hAnsi="Times New Roman"/>
          <w:b/>
          <w:bCs/>
        </w:rPr>
      </w:pPr>
    </w:p>
    <w:p w:rsidR="00222313" w:rsidRDefault="00222313" w:rsidP="0022231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</w:rPr>
        <w:t>I</w:t>
      </w:r>
      <w:r w:rsidRPr="00047310">
        <w:rPr>
          <w:rFonts w:ascii="Times New Roman" w:hAnsi="Times New Roman"/>
          <w:bCs/>
        </w:rPr>
        <w:t xml:space="preserve">. </w:t>
      </w:r>
      <w:r w:rsidRPr="00047310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Elfogadja azt a tájékoztatást, hogy </w:t>
      </w:r>
      <w:r>
        <w:rPr>
          <w:rFonts w:ascii="Times New Roman" w:hAnsi="Times New Roman"/>
          <w:szCs w:val="24"/>
        </w:rPr>
        <w:t xml:space="preserve">a jelenleg rendelkezésre álló szakmai állásfoglalások alapján a Tiszavasvári Egyesített Óvodai Intézménynek el kell látnia Rézműves Szelina óvodai nevelés-gondozását, addig az időpontig, amíg iskolai tanulmányait meg nem kezdi. </w:t>
      </w:r>
    </w:p>
    <w:p w:rsidR="00222313" w:rsidRDefault="00222313" w:rsidP="00222313">
      <w:pPr>
        <w:jc w:val="both"/>
        <w:rPr>
          <w:rFonts w:ascii="Times New Roman" w:hAnsi="Times New Roman"/>
          <w:szCs w:val="24"/>
        </w:rPr>
      </w:pPr>
    </w:p>
    <w:p w:rsidR="00222313" w:rsidRDefault="00222313" w:rsidP="0022231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II. </w:t>
      </w:r>
      <w:r>
        <w:rPr>
          <w:rFonts w:ascii="Times New Roman" w:hAnsi="Times New Roman"/>
          <w:szCs w:val="24"/>
        </w:rPr>
        <w:tab/>
      </w:r>
      <w:r w:rsidR="003E4994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z üggyel összefüggés</w:t>
      </w:r>
      <w:r w:rsidR="003E4994">
        <w:rPr>
          <w:rFonts w:ascii="Times New Roman" w:hAnsi="Times New Roman"/>
          <w:szCs w:val="24"/>
        </w:rPr>
        <w:t xml:space="preserve">ben az </w:t>
      </w:r>
      <w:proofErr w:type="gramStart"/>
      <w:r w:rsidR="003E4994">
        <w:rPr>
          <w:rFonts w:ascii="Times New Roman" w:hAnsi="Times New Roman"/>
          <w:szCs w:val="24"/>
        </w:rPr>
        <w:t>intézmény alapító</w:t>
      </w:r>
      <w:proofErr w:type="gramEnd"/>
      <w:r w:rsidR="003E4994">
        <w:rPr>
          <w:rFonts w:ascii="Times New Roman" w:hAnsi="Times New Roman"/>
          <w:szCs w:val="24"/>
        </w:rPr>
        <w:t xml:space="preserve"> okiratát</w:t>
      </w:r>
      <w:r>
        <w:rPr>
          <w:rFonts w:ascii="Times New Roman" w:hAnsi="Times New Roman"/>
          <w:szCs w:val="24"/>
        </w:rPr>
        <w:t xml:space="preserve"> </w:t>
      </w:r>
      <w:r w:rsidR="003E4994">
        <w:rPr>
          <w:rFonts w:ascii="Times New Roman" w:hAnsi="Times New Roman"/>
          <w:szCs w:val="24"/>
        </w:rPr>
        <w:t>nem kívánja módosítani.</w:t>
      </w:r>
      <w:bookmarkStart w:id="0" w:name="_GoBack"/>
      <w:bookmarkEnd w:id="0"/>
    </w:p>
    <w:p w:rsidR="00222313" w:rsidRPr="00047310" w:rsidRDefault="00222313" w:rsidP="00222313">
      <w:pPr>
        <w:spacing w:line="300" w:lineRule="auto"/>
        <w:jc w:val="both"/>
        <w:rPr>
          <w:bCs/>
        </w:rPr>
      </w:pPr>
    </w:p>
    <w:p w:rsidR="00222313" w:rsidRPr="00047310" w:rsidRDefault="00222313" w:rsidP="00222313">
      <w:pPr>
        <w:spacing w:line="300" w:lineRule="auto"/>
        <w:jc w:val="both"/>
        <w:rPr>
          <w:rFonts w:ascii="Times New Roman" w:hAnsi="Times New Roman"/>
          <w:bCs/>
        </w:rPr>
      </w:pPr>
      <w:r w:rsidRPr="00047310">
        <w:rPr>
          <w:rFonts w:ascii="Times New Roman" w:hAnsi="Times New Roman"/>
          <w:bCs/>
        </w:rPr>
        <w:t>III.</w:t>
      </w:r>
      <w:r w:rsidRPr="00047310">
        <w:rPr>
          <w:rFonts w:ascii="Times New Roman" w:hAnsi="Times New Roman"/>
          <w:bCs/>
        </w:rPr>
        <w:tab/>
        <w:t>Felkéri a polgármestert, hogy a határozatot továbbítsa az Egyesített Óvodai Intézmény vezetője részére.</w:t>
      </w:r>
    </w:p>
    <w:p w:rsidR="00222313" w:rsidRPr="00047310" w:rsidRDefault="00222313" w:rsidP="00222313">
      <w:pPr>
        <w:jc w:val="both"/>
        <w:rPr>
          <w:rFonts w:ascii="Times New Roman" w:hAnsi="Times New Roman"/>
        </w:rPr>
      </w:pPr>
    </w:p>
    <w:p w:rsidR="00222313" w:rsidRPr="00D0554E" w:rsidRDefault="00222313" w:rsidP="00222313">
      <w:pPr>
        <w:jc w:val="both"/>
        <w:rPr>
          <w:rFonts w:ascii="Times New Roman" w:hAnsi="Times New Roman"/>
        </w:rPr>
      </w:pPr>
    </w:p>
    <w:p w:rsidR="00222313" w:rsidRPr="00D0554E" w:rsidRDefault="00222313" w:rsidP="00222313">
      <w:pPr>
        <w:jc w:val="both"/>
        <w:rPr>
          <w:rFonts w:ascii="Times New Roman" w:hAnsi="Times New Roman"/>
        </w:rPr>
      </w:pPr>
      <w:r w:rsidRPr="00D0554E">
        <w:rPr>
          <w:rFonts w:ascii="Times New Roman" w:hAnsi="Times New Roman"/>
          <w:b/>
          <w:bCs/>
        </w:rPr>
        <w:t xml:space="preserve">Határidő: </w:t>
      </w:r>
      <w:proofErr w:type="gramStart"/>
      <w:r w:rsidRPr="00D0554E">
        <w:rPr>
          <w:rFonts w:ascii="Times New Roman" w:hAnsi="Times New Roman"/>
        </w:rPr>
        <w:t xml:space="preserve">azonnal     </w:t>
      </w:r>
      <w:r w:rsidRPr="00D0554E">
        <w:rPr>
          <w:rFonts w:ascii="Times New Roman" w:hAnsi="Times New Roman"/>
        </w:rPr>
        <w:tab/>
      </w:r>
      <w:r w:rsidRPr="00D0554E">
        <w:rPr>
          <w:rFonts w:ascii="Times New Roman" w:hAnsi="Times New Roman"/>
        </w:rPr>
        <w:tab/>
      </w:r>
      <w:r w:rsidRPr="00D0554E">
        <w:rPr>
          <w:rFonts w:ascii="Times New Roman" w:hAnsi="Times New Roman"/>
        </w:rPr>
        <w:tab/>
      </w:r>
      <w:r w:rsidRPr="00D0554E">
        <w:rPr>
          <w:rFonts w:ascii="Times New Roman" w:hAnsi="Times New Roman"/>
        </w:rPr>
        <w:tab/>
      </w:r>
      <w:r w:rsidRPr="00D0554E">
        <w:rPr>
          <w:rFonts w:ascii="Times New Roman" w:hAnsi="Times New Roman"/>
        </w:rPr>
        <w:tab/>
      </w:r>
      <w:r w:rsidRPr="00D0554E">
        <w:rPr>
          <w:rFonts w:ascii="Times New Roman" w:hAnsi="Times New Roman"/>
        </w:rPr>
        <w:tab/>
        <w:t xml:space="preserve">  </w:t>
      </w:r>
      <w:r w:rsidRPr="00D0554E">
        <w:rPr>
          <w:rFonts w:ascii="Times New Roman" w:hAnsi="Times New Roman"/>
          <w:b/>
          <w:bCs/>
        </w:rPr>
        <w:t>Felelős</w:t>
      </w:r>
      <w:proofErr w:type="gramEnd"/>
      <w:r w:rsidRPr="00D0554E">
        <w:rPr>
          <w:rFonts w:ascii="Times New Roman" w:hAnsi="Times New Roman"/>
          <w:b/>
          <w:bCs/>
        </w:rPr>
        <w:t>:</w:t>
      </w:r>
      <w:r w:rsidRPr="00D055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Szőke Zoltán</w:t>
      </w:r>
    </w:p>
    <w:p w:rsidR="00222313" w:rsidRPr="00D0554E" w:rsidRDefault="00222313" w:rsidP="00222313">
      <w:pPr>
        <w:pStyle w:val="Listaszerbekezds1"/>
        <w:suppressAutoHyphens w:val="0"/>
        <w:ind w:left="0"/>
        <w:jc w:val="both"/>
      </w:pPr>
      <w:r w:rsidRPr="00D0554E">
        <w:t xml:space="preserve">                       </w:t>
      </w:r>
      <w:r w:rsidRPr="00D0554E">
        <w:tab/>
      </w:r>
      <w:r w:rsidRPr="00D0554E">
        <w:tab/>
        <w:t xml:space="preserve">                                                                           </w:t>
      </w:r>
      <w:proofErr w:type="gramStart"/>
      <w:r w:rsidRPr="00D0554E">
        <w:t>polgármester</w:t>
      </w:r>
      <w:proofErr w:type="gramEnd"/>
    </w:p>
    <w:p w:rsidR="00222313" w:rsidRPr="00D0554E" w:rsidRDefault="00222313" w:rsidP="00222313">
      <w:pPr>
        <w:rPr>
          <w:rFonts w:ascii="Times New Roman" w:hAnsi="Times New Roman"/>
        </w:rPr>
      </w:pPr>
    </w:p>
    <w:p w:rsidR="00670477" w:rsidRDefault="00670477"/>
    <w:p w:rsidR="00222313" w:rsidRDefault="00222313"/>
    <w:p w:rsidR="00222313" w:rsidRPr="0025021C" w:rsidRDefault="00222313" w:rsidP="00222313">
      <w:pPr>
        <w:tabs>
          <w:tab w:val="left" w:leader="dot" w:pos="9072"/>
          <w:tab w:val="left" w:leader="dot" w:pos="16443"/>
        </w:tabs>
        <w:rPr>
          <w:rFonts w:ascii="Times New Roman" w:hAnsi="Times New Roman"/>
          <w:b/>
          <w:szCs w:val="24"/>
        </w:rPr>
      </w:pPr>
    </w:p>
    <w:p w:rsidR="00222313" w:rsidRPr="0025021C" w:rsidRDefault="00222313" w:rsidP="00222313">
      <w:pPr>
        <w:tabs>
          <w:tab w:val="left" w:leader="dot" w:pos="9072"/>
          <w:tab w:val="left" w:leader="dot" w:pos="16443"/>
        </w:tabs>
        <w:rPr>
          <w:rFonts w:ascii="Times New Roman" w:hAnsi="Times New Roman"/>
          <w:b/>
          <w:szCs w:val="24"/>
        </w:rPr>
      </w:pPr>
      <w:r w:rsidRPr="0025021C">
        <w:rPr>
          <w:rFonts w:ascii="Times New Roman" w:hAnsi="Times New Roman"/>
          <w:b/>
          <w:szCs w:val="24"/>
        </w:rPr>
        <w:t xml:space="preserve">                Szőke </w:t>
      </w:r>
      <w:proofErr w:type="gramStart"/>
      <w:r w:rsidRPr="0025021C">
        <w:rPr>
          <w:rFonts w:ascii="Times New Roman" w:hAnsi="Times New Roman"/>
          <w:b/>
          <w:szCs w:val="24"/>
        </w:rPr>
        <w:t>Zoltán                                         Dr.</w:t>
      </w:r>
      <w:proofErr w:type="gramEnd"/>
      <w:r w:rsidRPr="0025021C">
        <w:rPr>
          <w:rFonts w:ascii="Times New Roman" w:hAnsi="Times New Roman"/>
          <w:b/>
          <w:szCs w:val="24"/>
        </w:rPr>
        <w:t xml:space="preserve"> </w:t>
      </w:r>
      <w:proofErr w:type="spellStart"/>
      <w:r w:rsidRPr="0025021C">
        <w:rPr>
          <w:rFonts w:ascii="Times New Roman" w:hAnsi="Times New Roman"/>
          <w:b/>
          <w:szCs w:val="24"/>
        </w:rPr>
        <w:t>Kórik</w:t>
      </w:r>
      <w:proofErr w:type="spellEnd"/>
      <w:r w:rsidRPr="0025021C">
        <w:rPr>
          <w:rFonts w:ascii="Times New Roman" w:hAnsi="Times New Roman"/>
          <w:b/>
          <w:szCs w:val="24"/>
        </w:rPr>
        <w:t xml:space="preserve"> Zsuzsanna</w:t>
      </w:r>
    </w:p>
    <w:p w:rsidR="00222313" w:rsidRPr="0025021C" w:rsidRDefault="00222313" w:rsidP="00222313">
      <w:pPr>
        <w:tabs>
          <w:tab w:val="left" w:leader="dot" w:pos="9072"/>
          <w:tab w:val="left" w:leader="dot" w:pos="16443"/>
        </w:tabs>
        <w:rPr>
          <w:rFonts w:ascii="Times New Roman" w:hAnsi="Times New Roman"/>
          <w:b/>
          <w:szCs w:val="24"/>
        </w:rPr>
      </w:pPr>
      <w:r w:rsidRPr="0025021C">
        <w:rPr>
          <w:rFonts w:ascii="Times New Roman" w:hAnsi="Times New Roman"/>
          <w:b/>
          <w:szCs w:val="24"/>
        </w:rPr>
        <w:t xml:space="preserve">                </w:t>
      </w:r>
      <w:proofErr w:type="gramStart"/>
      <w:r w:rsidRPr="0025021C">
        <w:rPr>
          <w:rFonts w:ascii="Times New Roman" w:hAnsi="Times New Roman"/>
          <w:b/>
          <w:szCs w:val="24"/>
        </w:rPr>
        <w:t>polgármester</w:t>
      </w:r>
      <w:proofErr w:type="gramEnd"/>
      <w:r w:rsidRPr="0025021C">
        <w:rPr>
          <w:rFonts w:ascii="Times New Roman" w:hAnsi="Times New Roman"/>
          <w:b/>
          <w:szCs w:val="24"/>
        </w:rPr>
        <w:t xml:space="preserve">                                                     jegyző</w:t>
      </w:r>
    </w:p>
    <w:p w:rsidR="00222313" w:rsidRDefault="00222313"/>
    <w:sectPr w:rsidR="0022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13"/>
    <w:rsid w:val="00222313"/>
    <w:rsid w:val="003E4994"/>
    <w:rsid w:val="0067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2313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222313"/>
    <w:pPr>
      <w:suppressAutoHyphens/>
      <w:ind w:left="720"/>
    </w:pPr>
    <w:rPr>
      <w:rFonts w:ascii="Times New Roman" w:hAnsi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2313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222313"/>
    <w:pPr>
      <w:suppressAutoHyphens/>
      <w:ind w:left="720"/>
    </w:pPr>
    <w:rPr>
      <w:rFonts w:ascii="Times New Roman" w:hAnsi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2</cp:revision>
  <dcterms:created xsi:type="dcterms:W3CDTF">2024-05-13T18:06:00Z</dcterms:created>
  <dcterms:modified xsi:type="dcterms:W3CDTF">2024-05-14T05:52:00Z</dcterms:modified>
</cp:coreProperties>
</file>