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A2" w:rsidRPr="008C483A" w:rsidRDefault="00F738A2" w:rsidP="00F7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F738A2" w:rsidRPr="002C3EAA" w:rsidRDefault="00F738A2" w:rsidP="00F7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F738A2" w:rsidRDefault="00F738A2" w:rsidP="00F738A2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F738A2" w:rsidRPr="001D617A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17A">
        <w:rPr>
          <w:rFonts w:ascii="Times New Roman" w:hAnsi="Times New Roman" w:cs="Times New Roman"/>
          <w:color w:val="000000" w:themeColor="text1"/>
          <w:sz w:val="24"/>
          <w:szCs w:val="24"/>
        </w:rPr>
        <w:t>TPH/</w:t>
      </w:r>
      <w:r w:rsidR="00746A2C">
        <w:rPr>
          <w:rFonts w:ascii="Times New Roman" w:hAnsi="Times New Roman" w:cs="Times New Roman"/>
          <w:color w:val="000000" w:themeColor="text1"/>
          <w:sz w:val="24"/>
          <w:szCs w:val="24"/>
        </w:rPr>
        <w:t>1085</w:t>
      </w:r>
      <w:r w:rsidRPr="001D617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14B0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F1C77">
        <w:rPr>
          <w:rFonts w:ascii="Times New Roman" w:hAnsi="Times New Roman" w:cs="Times New Roman"/>
          <w:color w:val="000000" w:themeColor="text1"/>
          <w:sz w:val="24"/>
          <w:szCs w:val="24"/>
        </w:rPr>
        <w:t>/2021</w:t>
      </w:r>
      <w:r w:rsidRPr="001D61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38A2" w:rsidRDefault="00F738A2" w:rsidP="00F738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8A2" w:rsidRPr="00AB320F" w:rsidRDefault="008A049F" w:rsidP="00F738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F738A2" w:rsidRPr="00AB3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9F1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F738A2" w:rsidRPr="00AB3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738A2" w:rsidRDefault="00F738A2" w:rsidP="00F738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8A2" w:rsidRPr="008D74CC" w:rsidRDefault="00F738A2" w:rsidP="00F73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F738A2" w:rsidRDefault="00F738A2" w:rsidP="00F73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8F"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D8F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Pr="005F4D8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A2" w:rsidRDefault="009F1C77" w:rsidP="00B25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="00D15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Vasvári Hírmondó</w:t>
      </w:r>
      <w:r w:rsidRPr="009F1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2020. évi</w:t>
      </w:r>
      <w:r w:rsidR="00D15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tevékenységéről szóló</w:t>
      </w:r>
      <w:r w:rsidR="00A90C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beszámoló elfogadásá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ról</w:t>
      </w:r>
      <w:bookmarkStart w:id="0" w:name="_GoBack"/>
      <w:bookmarkEnd w:id="0"/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F738A2" w:rsidRDefault="00F738A2" w:rsidP="00F738A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04E2" w:rsidRDefault="006A04E2" w:rsidP="00D151C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6A04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Döntök arról, ho</w:t>
      </w:r>
      <w:r w:rsidR="00D151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gy</w:t>
      </w:r>
      <w:r w:rsidR="00B2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="00B256C1" w:rsidRPr="00B2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Tiszavasvári </w:t>
      </w:r>
      <w:r w:rsidR="00D151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Város Önkormányzata időszaki lapjának felelős szerkesztője által benyújto</w:t>
      </w:r>
      <w:r w:rsidR="00B256C1" w:rsidRPr="00B2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tt – </w:t>
      </w:r>
      <w:r w:rsidR="00D151C4" w:rsidRPr="00D151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a Vasvári Hírmondó 20</w:t>
      </w:r>
      <w:r w:rsidR="00D151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20</w:t>
      </w:r>
      <w:r w:rsidR="00D151C4" w:rsidRPr="00D151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 évi tevékenységéről szóló</w:t>
      </w:r>
      <w:r w:rsidR="00B256C1" w:rsidRPr="00B2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- </w:t>
      </w:r>
      <w:r w:rsidR="00D151C4" w:rsidRPr="00D151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beszámolót a határozat melléklet</w:t>
      </w:r>
      <w:r w:rsidR="00D151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e szerinti tartalommal elfogadom</w:t>
      </w:r>
      <w:r w:rsidR="00D151C4" w:rsidRPr="00D151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</w:t>
      </w:r>
    </w:p>
    <w:p w:rsidR="00F738A2" w:rsidRDefault="003F2802" w:rsidP="009F1C7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133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Jelen </w:t>
      </w:r>
      <w:r w:rsidR="0091533D" w:rsidRPr="001333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döntésről tájékoztatom</w:t>
      </w:r>
      <w:r w:rsidR="0091533D" w:rsidRPr="009153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="00B256C1" w:rsidRPr="00B2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</w:t>
      </w:r>
      <w:r w:rsidR="00D151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felelős szerkesztőt</w:t>
      </w:r>
      <w:r w:rsidR="00B256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  </w:t>
      </w:r>
    </w:p>
    <w:p w:rsidR="003F2802" w:rsidRPr="003F2802" w:rsidRDefault="003F2802" w:rsidP="003F2802">
      <w:pPr>
        <w:pStyle w:val="Listaszerbekezds"/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F738A2" w:rsidRPr="008D6D6E" w:rsidRDefault="00F738A2" w:rsidP="00F738A2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6E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661" w:rsidRDefault="00D151C4" w:rsidP="00B25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46A2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Vasvári Hírmondó felelős szerkesztője, Fülöp Attila Árpád elkészítette városunk közéleti havilapjával kapcsolatos beszámolót az elmúlt évre vonatkozóan. Beszámolója a határozat-tervezet mellékletét képezi. Az önkormányzat és a felelős szerkesztő közötti együttműködés továbbra is kiváló.</w:t>
      </w:r>
      <w:r w:rsidR="00E627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2E1BF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városlakók részére átfogó képet ad az újság a város életéről. </w:t>
      </w:r>
      <w:r w:rsidR="008F6F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2E1BF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járvány-időszak nehézségei ellenére a tudósítók és partnerek munkájának köszönhetően folyamatos volt a bőséges anyagmennyiség</w:t>
      </w:r>
      <w:r w:rsidR="008F6F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így esetenként még ki is kellett hagyni az adott számból cikkeket helyhiány miatt, ami a beküldött fényképeket is érintette</w:t>
      </w:r>
      <w:r w:rsidR="002E1BF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8F6F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Természetesen ezek a cikkek a beküldővel egyeztetve a következő lapszámban elsőbbséget élveztek.</w:t>
      </w:r>
      <w:r w:rsidR="002E1BF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8F6F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2E1BF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felelős szerkesztő </w:t>
      </w:r>
      <w:r w:rsidR="00E627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és a tördelő (</w:t>
      </w:r>
      <w:proofErr w:type="spellStart"/>
      <w:r w:rsidR="00E627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Fercsák</w:t>
      </w:r>
      <w:proofErr w:type="spellEnd"/>
      <w:r w:rsidR="00E627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Nándor) minden esetben</w:t>
      </w:r>
      <w:r w:rsidR="0013029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="00E627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időben továbbítja a</w:t>
      </w:r>
      <w:r w:rsidR="008F6F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nyomdának a nyomdakész anyagot, csupán év vége felé jelentkeztek </w:t>
      </w:r>
      <w:r w:rsidR="00354D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sajnos </w:t>
      </w:r>
      <w:r w:rsidR="008F6F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ismét a kései kézbesítések, melyek problémája az év </w:t>
      </w:r>
      <w:proofErr w:type="spellStart"/>
      <w:r w:rsidR="008F6F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nagyrészében</w:t>
      </w:r>
      <w:proofErr w:type="spellEnd"/>
      <w:r w:rsidR="008F6F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már megoldódni látszott a postahivatal vezetőjével történt egyeztetéseket követően.</w:t>
      </w:r>
      <w:r w:rsidR="00E627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B256C1" w:rsidRDefault="00E627FD" w:rsidP="00E627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E627FD" w:rsidRDefault="00E627FD" w:rsidP="00E627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30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újság elmúlt évi költségvetésével kapcsolatban az</w:t>
      </w:r>
      <w:r w:rsidR="0013029D" w:rsidRPr="00130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alábbi tájékoztatást adom</w:t>
      </w:r>
      <w:r w:rsidR="0013029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:rsidR="0013029D" w:rsidRDefault="0013029D" w:rsidP="00E627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Önkormányzata Képviselő-testülete minden évben költségvetési rendeletében dönt a közéleti havilapja működtetésének előirányzatairól.</w:t>
      </w:r>
    </w:p>
    <w:p w:rsidR="0013029D" w:rsidRDefault="0013029D" w:rsidP="00E627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3029D" w:rsidRDefault="0013029D" w:rsidP="00E627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2020. évben a kiadói tevékenységgel kapcsolatos </w:t>
      </w:r>
      <w:r w:rsidRPr="001302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kiadások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teljesítése összesen</w:t>
      </w:r>
      <w:r w:rsidR="008F6F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8F6F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8F6F42" w:rsidRPr="008F6F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bruttó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302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6.228.282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-ban realizálódtak. Ez tartalmazza a postai szolgáltatás, tördelő, szerkesztő és nyomdai költségeket.</w:t>
      </w:r>
    </w:p>
    <w:p w:rsidR="0013029D" w:rsidRDefault="0013029D" w:rsidP="00E627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DBC" w:rsidRDefault="00354DBC" w:rsidP="00E627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DBC" w:rsidRDefault="00354DBC" w:rsidP="00E627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3029D" w:rsidRPr="0013029D" w:rsidRDefault="0013029D" w:rsidP="00E627FD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2020. évben összesen</w:t>
      </w:r>
      <w:r w:rsidR="008F6F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8F6F42" w:rsidRPr="008F6F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bruttó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302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697.977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302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bevétel realizálódott. </w:t>
      </w:r>
      <w:r w:rsidRPr="00093C6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Ez teljes összegben a hirdetési díjakból származik. Ebben az összegben a 2019. évi IV. negyedéves hirdetések ellenértéke szerepel</w:t>
      </w:r>
      <w:r w:rsidR="00093C6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Pr="00093C6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93C6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azonban</w:t>
      </w:r>
      <w:r w:rsidRPr="00093C6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nem tartalmazza a 2020. évi I</w:t>
      </w:r>
      <w:r w:rsidR="00093C6D" w:rsidRPr="00093C6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</w:t>
      </w:r>
      <w:r w:rsidRPr="00093C6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093C6D" w:rsidRPr="00093C6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fél</w:t>
      </w:r>
      <w:r w:rsidR="00093C6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évet. </w:t>
      </w:r>
      <w:r w:rsidRPr="00093C6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 nem fizetett kiszámlázott hirdetési díjakból 2020. december 31. dátummal hátralékot nem tartunk nyilván.</w:t>
      </w:r>
    </w:p>
    <w:p w:rsidR="00D11D38" w:rsidRDefault="00D11D38" w:rsidP="00F738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38A2" w:rsidRPr="009379C4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78/2020. (X</w:t>
      </w:r>
      <w:r w:rsidRPr="006F0F44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F0F44">
        <w:rPr>
          <w:rFonts w:ascii="Times New Roman" w:hAnsi="Times New Roman" w:cs="Times New Roman"/>
          <w:b/>
          <w:sz w:val="24"/>
          <w:szCs w:val="24"/>
        </w:rPr>
        <w:t>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 xml:space="preserve">az élet- és vagyonbiztonságot veszélyeztető tömeges megbetegedést okozó </w:t>
      </w:r>
      <w:r>
        <w:rPr>
          <w:rFonts w:ascii="Times New Roman" w:hAnsi="Times New Roman" w:cs="Times New Roman"/>
          <w:sz w:val="24"/>
          <w:szCs w:val="24"/>
        </w:rPr>
        <w:t xml:space="preserve">SARS-CoV-2 koronavírus világjárvány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F738A2" w:rsidRPr="003F1201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38A2" w:rsidRPr="008D2F1C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1C">
        <w:rPr>
          <w:rFonts w:ascii="Times New Roman" w:hAnsi="Times New Roman" w:cs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A2" w:rsidRPr="007F7D59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8A2" w:rsidRDefault="00F738A2" w:rsidP="00F7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8A2" w:rsidRPr="005758F9" w:rsidRDefault="00F738A2" w:rsidP="00F73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Tiszavasvári, 202</w:t>
      </w:r>
      <w:r w:rsidR="009379C4">
        <w:rPr>
          <w:rFonts w:ascii="Times New Roman" w:hAnsi="Times New Roman" w:cs="Times New Roman"/>
          <w:sz w:val="24"/>
          <w:szCs w:val="24"/>
        </w:rPr>
        <w:t xml:space="preserve">1. </w:t>
      </w:r>
      <w:r w:rsidR="00A47CD0">
        <w:rPr>
          <w:rFonts w:ascii="Times New Roman" w:hAnsi="Times New Roman" w:cs="Times New Roman"/>
          <w:sz w:val="24"/>
          <w:szCs w:val="24"/>
        </w:rPr>
        <w:t>január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CD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F738A2" w:rsidRDefault="00F738A2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F738A2" w:rsidRPr="00ED150E" w:rsidRDefault="00F738A2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2817EA" w:rsidRDefault="00F738A2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841" w:rsidRDefault="00DA484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6C1" w:rsidRDefault="00B256C1" w:rsidP="00F73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841" w:rsidRPr="009379C4" w:rsidRDefault="008A049F" w:rsidP="00DA484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17</w:t>
      </w:r>
      <w:r w:rsidR="00A47CD0">
        <w:rPr>
          <w:rFonts w:ascii="Times New Roman" w:hAnsi="Times New Roman" w:cs="Times New Roman"/>
          <w:i/>
          <w:sz w:val="24"/>
          <w:szCs w:val="24"/>
        </w:rPr>
        <w:t>/2021. (</w:t>
      </w:r>
      <w:r w:rsidR="00B256C1" w:rsidRPr="00B256C1">
        <w:rPr>
          <w:rFonts w:ascii="Times New Roman" w:hAnsi="Times New Roman" w:cs="Times New Roman"/>
          <w:i/>
          <w:sz w:val="24"/>
          <w:szCs w:val="24"/>
        </w:rPr>
        <w:t>I.</w:t>
      </w:r>
      <w:r w:rsidR="00A47CD0">
        <w:rPr>
          <w:rFonts w:ascii="Times New Roman" w:hAnsi="Times New Roman" w:cs="Times New Roman"/>
          <w:i/>
          <w:sz w:val="24"/>
          <w:szCs w:val="24"/>
        </w:rPr>
        <w:t>28</w:t>
      </w:r>
      <w:r w:rsidR="009379C4">
        <w:rPr>
          <w:rFonts w:ascii="Times New Roman" w:hAnsi="Times New Roman" w:cs="Times New Roman"/>
          <w:i/>
          <w:sz w:val="24"/>
          <w:szCs w:val="24"/>
        </w:rPr>
        <w:t>.) PM.</w:t>
      </w:r>
      <w:r w:rsidR="00B256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79C4">
        <w:rPr>
          <w:rFonts w:ascii="Times New Roman" w:hAnsi="Times New Roman" w:cs="Times New Roman"/>
          <w:i/>
          <w:sz w:val="24"/>
          <w:szCs w:val="24"/>
        </w:rPr>
        <w:t>határozat</w:t>
      </w:r>
      <w:r w:rsidR="00B256C1" w:rsidRPr="00B256C1">
        <w:rPr>
          <w:rFonts w:ascii="Times New Roman" w:hAnsi="Times New Roman" w:cs="Times New Roman"/>
          <w:i/>
          <w:sz w:val="24"/>
          <w:szCs w:val="24"/>
        </w:rPr>
        <w:t xml:space="preserve"> melléklete:</w:t>
      </w:r>
    </w:p>
    <w:p w:rsidR="00B256C1" w:rsidRDefault="00B256C1" w:rsidP="00B2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6C1" w:rsidRDefault="00DA4841" w:rsidP="00B2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06A1B87" wp14:editId="41AEEB9A">
            <wp:extent cx="5760720" cy="8150729"/>
            <wp:effectExtent l="0" t="0" r="0" b="3175"/>
            <wp:docPr id="3" name="Kép 3" descr="D:\Áron\2020\08\Vasvári Hírmondó beszámoló 2020\Vasvári Hírmondó beszámoló 202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Áron\2020\08\Vasvári Hírmondó beszámoló 2020\Vasvári Hírmondó beszámoló 2020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C1" w:rsidRDefault="00B256C1" w:rsidP="00B2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256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3E" w:rsidRDefault="0094013E">
      <w:pPr>
        <w:spacing w:after="0" w:line="240" w:lineRule="auto"/>
      </w:pPr>
      <w:r>
        <w:separator/>
      </w:r>
    </w:p>
  </w:endnote>
  <w:endnote w:type="continuationSeparator" w:id="0">
    <w:p w:rsidR="0094013E" w:rsidRDefault="0094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94013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788952"/>
      <w:docPartObj>
        <w:docPartGallery w:val="Page Numbers (Bottom of Page)"/>
        <w:docPartUnique/>
      </w:docPartObj>
    </w:sdtPr>
    <w:sdtEndPr/>
    <w:sdtContent>
      <w:p w:rsidR="00133A53" w:rsidRDefault="000D615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C14">
          <w:rPr>
            <w:noProof/>
          </w:rPr>
          <w:t>1</w:t>
        </w:r>
        <w:r>
          <w:fldChar w:fldCharType="end"/>
        </w:r>
      </w:p>
    </w:sdtContent>
  </w:sdt>
  <w:p w:rsidR="00133A53" w:rsidRDefault="0094013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9401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3E" w:rsidRDefault="0094013E">
      <w:pPr>
        <w:spacing w:after="0" w:line="240" w:lineRule="auto"/>
      </w:pPr>
      <w:r>
        <w:separator/>
      </w:r>
    </w:p>
  </w:footnote>
  <w:footnote w:type="continuationSeparator" w:id="0">
    <w:p w:rsidR="0094013E" w:rsidRDefault="00940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94013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94013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94013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1FC6"/>
    <w:multiLevelType w:val="hybridMultilevel"/>
    <w:tmpl w:val="9C1A1B56"/>
    <w:lvl w:ilvl="0" w:tplc="F76809F6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88"/>
    <w:rsid w:val="00093C6D"/>
    <w:rsid w:val="000D615A"/>
    <w:rsid w:val="000E1661"/>
    <w:rsid w:val="00114B01"/>
    <w:rsid w:val="0013029D"/>
    <w:rsid w:val="001333E8"/>
    <w:rsid w:val="001C60F5"/>
    <w:rsid w:val="001D20D2"/>
    <w:rsid w:val="00280FB9"/>
    <w:rsid w:val="002817EA"/>
    <w:rsid w:val="002E1BF7"/>
    <w:rsid w:val="00320FBC"/>
    <w:rsid w:val="003365FF"/>
    <w:rsid w:val="00354DBC"/>
    <w:rsid w:val="003E6DBC"/>
    <w:rsid w:val="003F2802"/>
    <w:rsid w:val="00444D72"/>
    <w:rsid w:val="0056471E"/>
    <w:rsid w:val="005D369E"/>
    <w:rsid w:val="00624B8F"/>
    <w:rsid w:val="006A04E2"/>
    <w:rsid w:val="006A26BF"/>
    <w:rsid w:val="00734EE3"/>
    <w:rsid w:val="00746A2C"/>
    <w:rsid w:val="007F2FC7"/>
    <w:rsid w:val="008A049F"/>
    <w:rsid w:val="008B1612"/>
    <w:rsid w:val="008D7738"/>
    <w:rsid w:val="008F6F42"/>
    <w:rsid w:val="0091533D"/>
    <w:rsid w:val="009379C4"/>
    <w:rsid w:val="0094013E"/>
    <w:rsid w:val="00945C61"/>
    <w:rsid w:val="009577FA"/>
    <w:rsid w:val="009F1C77"/>
    <w:rsid w:val="00A116FD"/>
    <w:rsid w:val="00A47CD0"/>
    <w:rsid w:val="00A90C14"/>
    <w:rsid w:val="00B012A7"/>
    <w:rsid w:val="00B061C3"/>
    <w:rsid w:val="00B256C1"/>
    <w:rsid w:val="00B411B0"/>
    <w:rsid w:val="00B564F6"/>
    <w:rsid w:val="00B96CFD"/>
    <w:rsid w:val="00C15088"/>
    <w:rsid w:val="00C517A6"/>
    <w:rsid w:val="00CE2A05"/>
    <w:rsid w:val="00CF6DDC"/>
    <w:rsid w:val="00D11D38"/>
    <w:rsid w:val="00D151C4"/>
    <w:rsid w:val="00DA4841"/>
    <w:rsid w:val="00DC2EC3"/>
    <w:rsid w:val="00DD2522"/>
    <w:rsid w:val="00DE059F"/>
    <w:rsid w:val="00E627FD"/>
    <w:rsid w:val="00E65601"/>
    <w:rsid w:val="00E95D96"/>
    <w:rsid w:val="00EA43DF"/>
    <w:rsid w:val="00F202D9"/>
    <w:rsid w:val="00F72139"/>
    <w:rsid w:val="00F738A2"/>
    <w:rsid w:val="00F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38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8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8A2"/>
  </w:style>
  <w:style w:type="paragraph" w:styleId="llb">
    <w:name w:val="footer"/>
    <w:basedOn w:val="Norml"/>
    <w:link w:val="llbChar"/>
    <w:uiPriority w:val="99"/>
    <w:unhideWhenUsed/>
    <w:rsid w:val="00F7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38A2"/>
  </w:style>
  <w:style w:type="paragraph" w:styleId="Buborkszveg">
    <w:name w:val="Balloon Text"/>
    <w:basedOn w:val="Norml"/>
    <w:link w:val="BuborkszvegChar"/>
    <w:uiPriority w:val="99"/>
    <w:semiHidden/>
    <w:unhideWhenUsed/>
    <w:rsid w:val="00B2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5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38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8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8A2"/>
  </w:style>
  <w:style w:type="paragraph" w:styleId="llb">
    <w:name w:val="footer"/>
    <w:basedOn w:val="Norml"/>
    <w:link w:val="llbChar"/>
    <w:uiPriority w:val="99"/>
    <w:unhideWhenUsed/>
    <w:rsid w:val="00F7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38A2"/>
  </w:style>
  <w:style w:type="paragraph" w:styleId="Buborkszveg">
    <w:name w:val="Balloon Text"/>
    <w:basedOn w:val="Norml"/>
    <w:link w:val="BuborkszvegChar"/>
    <w:uiPriority w:val="99"/>
    <w:semiHidden/>
    <w:unhideWhenUsed/>
    <w:rsid w:val="00B2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5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564</Words>
  <Characters>3898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Szepesi Áron</dc:creator>
  <cp:lastModifiedBy>dr. Csomós Anita</cp:lastModifiedBy>
  <cp:revision>12</cp:revision>
  <cp:lastPrinted>2021-01-27T09:57:00Z</cp:lastPrinted>
  <dcterms:created xsi:type="dcterms:W3CDTF">2021-01-15T09:51:00Z</dcterms:created>
  <dcterms:modified xsi:type="dcterms:W3CDTF">2021-01-27T10:56:00Z</dcterms:modified>
</cp:coreProperties>
</file>