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81" w:rsidRPr="00955A44" w:rsidRDefault="00CD1C81" w:rsidP="00CD1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955A44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CD1C81" w:rsidRPr="00955A44" w:rsidRDefault="00CD1C81" w:rsidP="00CD1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44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CD1C81" w:rsidRPr="00955A44" w:rsidRDefault="00CD1C81" w:rsidP="00CD1C81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955A4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955A4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955A4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955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CD1C81" w:rsidRPr="00955A44" w:rsidRDefault="00516DA8" w:rsidP="00CD1C81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TPH/317-26</w:t>
      </w:r>
      <w:r w:rsidR="00CD1C81" w:rsidRPr="00955A44">
        <w:rPr>
          <w:rFonts w:ascii="Times New Roman" w:hAnsi="Times New Roman" w:cs="Times New Roman"/>
          <w:sz w:val="24"/>
          <w:szCs w:val="24"/>
        </w:rPr>
        <w:t>/2021.</w:t>
      </w:r>
    </w:p>
    <w:p w:rsidR="00CD1C81" w:rsidRPr="00955A44" w:rsidRDefault="00E710C9" w:rsidP="00CD1C81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107</w:t>
      </w:r>
      <w:r w:rsidR="00CD1C81" w:rsidRPr="00955A44">
        <w:rPr>
          <w:rFonts w:ascii="Times New Roman" w:hAnsi="Times New Roman" w:cs="Times New Roman"/>
          <w:b/>
          <w:sz w:val="24"/>
          <w:szCs w:val="24"/>
        </w:rPr>
        <w:t>/2021.</w:t>
      </w:r>
    </w:p>
    <w:p w:rsidR="00CD1C81" w:rsidRPr="00955A44" w:rsidRDefault="00CD1C81" w:rsidP="00CD1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CD1C81" w:rsidRPr="00955A44" w:rsidRDefault="00CD1C81" w:rsidP="00CD1C8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955A44">
        <w:rPr>
          <w:rFonts w:ascii="Times New Roman" w:hAnsi="Times New Roman" w:cs="Times New Roman"/>
          <w:sz w:val="24"/>
          <w:szCs w:val="24"/>
        </w:rPr>
        <w:t>-</w:t>
      </w:r>
    </w:p>
    <w:p w:rsidR="00CD1C81" w:rsidRPr="00955A44" w:rsidRDefault="00CD1C81" w:rsidP="00CD1C81">
      <w:pPr>
        <w:pStyle w:val="Listaszerbekezds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„A támogató szolgáltatás keretében használandó új vagy használt gépjármű vásárlásának, a meglévő gépjárműpark bővítésének, cseréjének támogatása” című</w:t>
      </w:r>
      <w:r w:rsidRPr="00955A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program tárgyában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készült támogatási szerződés </w:t>
      </w:r>
      <w:r w:rsidRPr="00955A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elfogadásáról</w:t>
      </w:r>
    </w:p>
    <w:p w:rsidR="00CD1C81" w:rsidRPr="00955A44" w:rsidRDefault="00CD1C81" w:rsidP="00CD1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44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955A44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955A44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955A44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955A44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D1C81" w:rsidRPr="00250F8E" w:rsidRDefault="00CD1C81" w:rsidP="00053F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 xml:space="preserve">Elfogadom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Emberi Erőforrások Minisztériuma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A44">
        <w:rPr>
          <w:rFonts w:ascii="Times New Roman" w:hAnsi="Times New Roman" w:cs="Times New Roman"/>
          <w:b/>
          <w:sz w:val="24"/>
          <w:szCs w:val="24"/>
        </w:rPr>
        <w:t>(</w:t>
      </w:r>
      <w:r w:rsidRPr="00955A44">
        <w:rPr>
          <w:rFonts w:ascii="Times New Roman" w:hAnsi="Times New Roman" w:cs="Times New Roman"/>
          <w:sz w:val="24"/>
          <w:szCs w:val="24"/>
        </w:rPr>
        <w:t>továbbiakban:</w:t>
      </w:r>
      <w:r>
        <w:rPr>
          <w:rFonts w:ascii="Times New Roman" w:hAnsi="Times New Roman" w:cs="Times New Roman"/>
          <w:b/>
          <w:sz w:val="24"/>
          <w:szCs w:val="24"/>
        </w:rPr>
        <w:t xml:space="preserve"> EMMI</w:t>
      </w:r>
      <w:r w:rsidRPr="00CD1C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támogatásával, a </w:t>
      </w:r>
      <w:r>
        <w:rPr>
          <w:rFonts w:ascii="Times New Roman" w:hAnsi="Times New Roman" w:cs="Times New Roman"/>
          <w:b/>
          <w:sz w:val="24"/>
          <w:szCs w:val="24"/>
        </w:rPr>
        <w:t>Nemzeti Fogyatékosságügyi- és Szociálpolitikai Központ Nonprofit Kft.</w:t>
      </w:r>
      <w:r w:rsidR="00C86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CB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C86ECB">
        <w:rPr>
          <w:rFonts w:ascii="Times New Roman" w:hAnsi="Times New Roman" w:cs="Times New Roman"/>
          <w:b/>
          <w:sz w:val="24"/>
          <w:szCs w:val="24"/>
        </w:rPr>
        <w:t>NFSZK</w:t>
      </w:r>
      <w:r w:rsidR="00C86ECB">
        <w:rPr>
          <w:rFonts w:ascii="Times New Roman" w:hAnsi="Times New Roman" w:cs="Times New Roman"/>
          <w:sz w:val="24"/>
          <w:szCs w:val="24"/>
        </w:rPr>
        <w:t>)</w:t>
      </w:r>
      <w:r w:rsidR="00053F9C">
        <w:rPr>
          <w:rFonts w:ascii="Times New Roman" w:hAnsi="Times New Roman" w:cs="Times New Roman"/>
          <w:b/>
          <w:sz w:val="24"/>
          <w:szCs w:val="24"/>
        </w:rPr>
        <w:t xml:space="preserve"> Nemzeti Szociálpolitikai Intézete</w:t>
      </w:r>
      <w:r w:rsidR="00053F9C">
        <w:rPr>
          <w:rFonts w:ascii="Times New Roman" w:hAnsi="Times New Roman" w:cs="Times New Roman"/>
          <w:sz w:val="24"/>
          <w:szCs w:val="24"/>
        </w:rPr>
        <w:t xml:space="preserve"> (továbbiakban: </w:t>
      </w:r>
      <w:r w:rsidR="00053F9C" w:rsidRPr="00053F9C">
        <w:rPr>
          <w:rFonts w:ascii="Times New Roman" w:hAnsi="Times New Roman" w:cs="Times New Roman"/>
          <w:b/>
          <w:sz w:val="24"/>
          <w:szCs w:val="24"/>
        </w:rPr>
        <w:t>NSZI</w:t>
      </w:r>
      <w:r w:rsidR="00053F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C81"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sz w:val="24"/>
          <w:szCs w:val="24"/>
        </w:rPr>
        <w:t xml:space="preserve">megküldött </w:t>
      </w:r>
      <w:r w:rsidR="00053F9C">
        <w:rPr>
          <w:rFonts w:ascii="Times New Roman" w:hAnsi="Times New Roman" w:cs="Times New Roman"/>
          <w:sz w:val="24"/>
          <w:szCs w:val="24"/>
        </w:rPr>
        <w:t>Támogatási Szerződést</w:t>
      </w:r>
      <w:r w:rsidRPr="00CD1C81">
        <w:rPr>
          <w:rFonts w:ascii="Times New Roman" w:hAnsi="Times New Roman" w:cs="Times New Roman"/>
          <w:sz w:val="24"/>
          <w:szCs w:val="24"/>
        </w:rPr>
        <w:t>, v</w:t>
      </w:r>
      <w:r w:rsidRPr="00FC29FD">
        <w:rPr>
          <w:rFonts w:ascii="Times New Roman" w:hAnsi="Times New Roman" w:cs="Times New Roman"/>
          <w:sz w:val="24"/>
          <w:szCs w:val="24"/>
        </w:rPr>
        <w:t xml:space="preserve">alamint gondoskodom annak aláírásáról a határozat 1. számú mellékletét képező </w:t>
      </w:r>
      <w:r w:rsidR="00FC29FD" w:rsidRPr="00FC29FD">
        <w:rPr>
          <w:rFonts w:ascii="Times New Roman" w:hAnsi="Times New Roman" w:cs="Times New Roman"/>
          <w:sz w:val="24"/>
          <w:szCs w:val="24"/>
        </w:rPr>
        <w:t>egységes szerkezetben</w:t>
      </w:r>
      <w:r w:rsidR="00053F9C" w:rsidRPr="00FC29FD">
        <w:rPr>
          <w:rFonts w:ascii="Times New Roman" w:hAnsi="Times New Roman" w:cs="Times New Roman"/>
          <w:sz w:val="24"/>
          <w:szCs w:val="24"/>
        </w:rPr>
        <w:t>.</w:t>
      </w:r>
    </w:p>
    <w:p w:rsidR="00250F8E" w:rsidRPr="00250F8E" w:rsidRDefault="00250F8E" w:rsidP="00250F8E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F9C" w:rsidRPr="00385A4C" w:rsidRDefault="00385A4C" w:rsidP="00053F9C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A4C">
        <w:rPr>
          <w:rFonts w:ascii="Times New Roman" w:hAnsi="Times New Roman" w:cs="Times New Roman"/>
          <w:b/>
          <w:sz w:val="24"/>
          <w:szCs w:val="24"/>
        </w:rPr>
        <w:t>Felkérem</w:t>
      </w:r>
      <w:r w:rsidR="00430E86">
        <w:rPr>
          <w:rFonts w:ascii="Times New Roman" w:hAnsi="Times New Roman" w:cs="Times New Roman"/>
          <w:sz w:val="24"/>
          <w:szCs w:val="24"/>
        </w:rPr>
        <w:t xml:space="preserve"> a Jegyző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t, hogy gondoskodjon a támogatás költségvetésbe történő betervezéséről és a saját erő biztosításáról.</w:t>
      </w:r>
    </w:p>
    <w:p w:rsidR="00385A4C" w:rsidRPr="00385A4C" w:rsidRDefault="00385A4C" w:rsidP="00385A4C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C81" w:rsidRPr="00955A44" w:rsidRDefault="00CD1C81" w:rsidP="00CD1C81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sz w:val="24"/>
          <w:szCs w:val="24"/>
        </w:rPr>
        <w:t xml:space="preserve">Jelen döntésemről </w:t>
      </w:r>
      <w:r w:rsidRPr="00FC29FD">
        <w:rPr>
          <w:rFonts w:ascii="Times New Roman" w:hAnsi="Times New Roman" w:cs="Times New Roman"/>
          <w:b/>
          <w:sz w:val="24"/>
          <w:szCs w:val="24"/>
        </w:rPr>
        <w:t>értesítem</w:t>
      </w:r>
      <w:r w:rsidRPr="00955A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3F9C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="00053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F9C">
        <w:rPr>
          <w:rFonts w:ascii="Times New Roman" w:hAnsi="Times New Roman" w:cs="Times New Roman"/>
          <w:sz w:val="24"/>
          <w:szCs w:val="24"/>
        </w:rPr>
        <w:t>Litay</w:t>
      </w:r>
      <w:proofErr w:type="spellEnd"/>
      <w:r w:rsidR="00053F9C">
        <w:rPr>
          <w:rFonts w:ascii="Times New Roman" w:hAnsi="Times New Roman" w:cs="Times New Roman"/>
          <w:sz w:val="24"/>
          <w:szCs w:val="24"/>
        </w:rPr>
        <w:t xml:space="preserve"> Elza Szociális és Gyermekjóléti Központ vezetőjét</w:t>
      </w:r>
      <w:r w:rsidRPr="00955A44">
        <w:rPr>
          <w:rFonts w:ascii="Times New Roman" w:hAnsi="Times New Roman" w:cs="Times New Roman"/>
          <w:sz w:val="24"/>
          <w:szCs w:val="24"/>
        </w:rPr>
        <w:t>.</w:t>
      </w:r>
    </w:p>
    <w:p w:rsidR="00CD1C81" w:rsidRPr="00955A44" w:rsidRDefault="00CD1C81" w:rsidP="00CD1C81">
      <w:pPr>
        <w:pStyle w:val="Listaszerbekezds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C81" w:rsidRDefault="00CD1C81" w:rsidP="00CD1C81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9FD">
        <w:rPr>
          <w:rFonts w:ascii="Times New Roman" w:hAnsi="Times New Roman" w:cs="Times New Roman"/>
          <w:b/>
          <w:sz w:val="24"/>
          <w:szCs w:val="24"/>
        </w:rPr>
        <w:t>Intézkedem</w:t>
      </w:r>
      <w:r w:rsidRPr="00955A44">
        <w:rPr>
          <w:rFonts w:ascii="Times New Roman" w:hAnsi="Times New Roman" w:cs="Times New Roman"/>
          <w:sz w:val="24"/>
          <w:szCs w:val="24"/>
        </w:rPr>
        <w:t xml:space="preserve"> az önkormányzat által aláírt </w:t>
      </w:r>
      <w:r w:rsidR="00053F9C">
        <w:rPr>
          <w:rFonts w:ascii="Times New Roman" w:hAnsi="Times New Roman" w:cs="Times New Roman"/>
          <w:sz w:val="24"/>
          <w:szCs w:val="24"/>
        </w:rPr>
        <w:t>Támogatási S</w:t>
      </w:r>
      <w:r>
        <w:rPr>
          <w:rFonts w:ascii="Times New Roman" w:hAnsi="Times New Roman" w:cs="Times New Roman"/>
          <w:sz w:val="24"/>
          <w:szCs w:val="24"/>
        </w:rPr>
        <w:t>zerződés</w:t>
      </w:r>
      <w:r w:rsidR="00FC29FD">
        <w:rPr>
          <w:rFonts w:ascii="Times New Roman" w:hAnsi="Times New Roman" w:cs="Times New Roman"/>
          <w:sz w:val="24"/>
          <w:szCs w:val="24"/>
        </w:rPr>
        <w:t xml:space="preserve"> és a hozzá tartozó mellékletek</w:t>
      </w:r>
      <w:r w:rsidR="00053F9C">
        <w:rPr>
          <w:rFonts w:ascii="Times New Roman" w:hAnsi="Times New Roman" w:cs="Times New Roman"/>
          <w:sz w:val="24"/>
          <w:szCs w:val="24"/>
        </w:rPr>
        <w:t xml:space="preserve"> megküldéséről az NSZI</w:t>
      </w:r>
      <w:r w:rsidRPr="00955A44">
        <w:rPr>
          <w:rFonts w:ascii="Times New Roman" w:hAnsi="Times New Roman" w:cs="Times New Roman"/>
          <w:sz w:val="24"/>
          <w:szCs w:val="24"/>
        </w:rPr>
        <w:t xml:space="preserve"> részére</w:t>
      </w:r>
      <w:r w:rsidR="00642B47">
        <w:rPr>
          <w:rFonts w:ascii="Times New Roman" w:hAnsi="Times New Roman" w:cs="Times New Roman"/>
          <w:sz w:val="24"/>
          <w:szCs w:val="24"/>
        </w:rPr>
        <w:t xml:space="preserve"> legkésőbb</w:t>
      </w:r>
      <w:r w:rsidR="00E0092C">
        <w:rPr>
          <w:rFonts w:ascii="Times New Roman" w:hAnsi="Times New Roman" w:cs="Times New Roman"/>
          <w:sz w:val="24"/>
          <w:szCs w:val="24"/>
        </w:rPr>
        <w:t xml:space="preserve"> 2021. május 14-ig</w:t>
      </w:r>
      <w:r w:rsidRPr="00955A44">
        <w:rPr>
          <w:rFonts w:ascii="Times New Roman" w:hAnsi="Times New Roman" w:cs="Times New Roman"/>
          <w:sz w:val="24"/>
          <w:szCs w:val="24"/>
        </w:rPr>
        <w:t>.</w:t>
      </w:r>
    </w:p>
    <w:p w:rsidR="00FC29FD" w:rsidRPr="00FC29FD" w:rsidRDefault="00FC29FD" w:rsidP="00FC29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1" w:rsidRPr="00955A44" w:rsidRDefault="00CD1C81" w:rsidP="00CD1C81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D1C81" w:rsidRPr="00955A44" w:rsidRDefault="00CD1C81" w:rsidP="00CD1C81">
      <w:pPr>
        <w:pStyle w:val="Listaszerbekezds"/>
        <w:spacing w:after="30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6ECB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44">
        <w:rPr>
          <w:rFonts w:ascii="Times New Roman" w:hAnsi="Times New Roman" w:cs="Times New Roman"/>
          <w:sz w:val="24"/>
          <w:szCs w:val="24"/>
        </w:rPr>
        <w:t>A</w:t>
      </w:r>
      <w:r w:rsidR="00C86ECB">
        <w:rPr>
          <w:rFonts w:ascii="Times New Roman" w:hAnsi="Times New Roman" w:cs="Times New Roman"/>
          <w:sz w:val="24"/>
          <w:szCs w:val="24"/>
        </w:rPr>
        <w:t>z EMMI támogatásával, az NFSZK</w:t>
      </w:r>
      <w:r w:rsidRPr="00955A44">
        <w:rPr>
          <w:rFonts w:ascii="Times New Roman" w:hAnsi="Times New Roman" w:cs="Times New Roman"/>
          <w:sz w:val="24"/>
          <w:szCs w:val="24"/>
        </w:rPr>
        <w:t xml:space="preserve"> által kiírt </w:t>
      </w:r>
      <w:r w:rsidR="00C86ECB" w:rsidRPr="00C86ECB">
        <w:rPr>
          <w:rFonts w:ascii="Times New Roman" w:hAnsi="Times New Roman" w:cs="Times New Roman"/>
          <w:sz w:val="24"/>
          <w:szCs w:val="24"/>
        </w:rPr>
        <w:t>TAMAUTO2021</w:t>
      </w:r>
      <w:r w:rsidR="00C86ECB">
        <w:rPr>
          <w:rFonts w:ascii="Times New Roman" w:hAnsi="Times New Roman" w:cs="Times New Roman"/>
          <w:sz w:val="24"/>
          <w:szCs w:val="24"/>
        </w:rPr>
        <w:t xml:space="preserve"> kódszámú program</w:t>
      </w:r>
      <w:r w:rsidRPr="00C86ECB">
        <w:rPr>
          <w:rFonts w:ascii="Times New Roman" w:hAnsi="Times New Roman" w:cs="Times New Roman"/>
          <w:sz w:val="24"/>
          <w:szCs w:val="24"/>
        </w:rPr>
        <w:t>jának</w:t>
      </w:r>
      <w:r w:rsidRPr="00955A44">
        <w:rPr>
          <w:rFonts w:ascii="Times New Roman" w:hAnsi="Times New Roman" w:cs="Times New Roman"/>
          <w:sz w:val="24"/>
          <w:szCs w:val="24"/>
        </w:rPr>
        <w:t xml:space="preserve"> keretében a</w:t>
      </w:r>
      <w:r w:rsidR="00642B47">
        <w:rPr>
          <w:rFonts w:ascii="Times New Roman" w:hAnsi="Times New Roman" w:cs="Times New Roman"/>
          <w:sz w:val="24"/>
          <w:szCs w:val="24"/>
        </w:rPr>
        <w:t>z</w:t>
      </w:r>
      <w:r w:rsidRPr="00955A44">
        <w:rPr>
          <w:rFonts w:ascii="Times New Roman" w:hAnsi="Times New Roman" w:cs="Times New Roman"/>
          <w:sz w:val="24"/>
          <w:szCs w:val="24"/>
        </w:rPr>
        <w:t xml:space="preserve"> </w:t>
      </w:r>
      <w:r w:rsidRPr="00955A44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="00C86EC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C86ECB">
        <w:rPr>
          <w:rFonts w:ascii="Times New Roman" w:hAnsi="Times New Roman" w:cs="Times New Roman"/>
          <w:i/>
          <w:sz w:val="24"/>
          <w:szCs w:val="24"/>
        </w:rPr>
        <w:t xml:space="preserve"> támogató szolgáltatás keretében használandó új vagy használt gépjármű vásárlásának, a meglévő gépjárműpark bővítésének, cseréjének támogatása</w:t>
      </w:r>
      <w:r w:rsidRPr="00955A44">
        <w:rPr>
          <w:rFonts w:ascii="Times New Roman" w:hAnsi="Times New Roman" w:cs="Times New Roman"/>
          <w:i/>
          <w:sz w:val="24"/>
          <w:szCs w:val="24"/>
        </w:rPr>
        <w:t>”</w:t>
      </w:r>
      <w:r w:rsidRPr="00955A44">
        <w:rPr>
          <w:rFonts w:ascii="Times New Roman" w:hAnsi="Times New Roman" w:cs="Times New Roman"/>
          <w:sz w:val="24"/>
          <w:szCs w:val="24"/>
        </w:rPr>
        <w:t xml:space="preserve"> </w:t>
      </w:r>
      <w:r w:rsidR="00C86ECB">
        <w:rPr>
          <w:rFonts w:ascii="Times New Roman" w:hAnsi="Times New Roman" w:cs="Times New Roman"/>
          <w:sz w:val="24"/>
          <w:szCs w:val="24"/>
        </w:rPr>
        <w:t xml:space="preserve">című </w:t>
      </w:r>
      <w:r w:rsidRPr="00955A44">
        <w:rPr>
          <w:rFonts w:ascii="Times New Roman" w:hAnsi="Times New Roman" w:cs="Times New Roman"/>
          <w:sz w:val="24"/>
          <w:szCs w:val="24"/>
        </w:rPr>
        <w:t>pályáza</w:t>
      </w:r>
      <w:r w:rsidR="00C86ECB">
        <w:rPr>
          <w:rFonts w:ascii="Times New Roman" w:hAnsi="Times New Roman" w:cs="Times New Roman"/>
          <w:sz w:val="24"/>
          <w:szCs w:val="24"/>
        </w:rPr>
        <w:t>ti kateg</w:t>
      </w:r>
      <w:r w:rsidR="00E0092C">
        <w:rPr>
          <w:rFonts w:ascii="Times New Roman" w:hAnsi="Times New Roman" w:cs="Times New Roman"/>
          <w:sz w:val="24"/>
          <w:szCs w:val="24"/>
        </w:rPr>
        <w:t>óriában 2020. február 15-ig</w:t>
      </w:r>
      <w:r w:rsidRPr="00955A44">
        <w:rPr>
          <w:rFonts w:ascii="Times New Roman" w:hAnsi="Times New Roman" w:cs="Times New Roman"/>
          <w:sz w:val="24"/>
          <w:szCs w:val="24"/>
        </w:rPr>
        <w:t xml:space="preserve"> az önkormányzat pályázatot nyújtott be a</w:t>
      </w:r>
      <w:r w:rsidR="00C86ECB">
        <w:rPr>
          <w:rFonts w:ascii="Times New Roman" w:hAnsi="Times New Roman" w:cs="Times New Roman"/>
          <w:sz w:val="24"/>
          <w:szCs w:val="24"/>
        </w:rPr>
        <w:t>z alábbiak szerint:</w:t>
      </w:r>
    </w:p>
    <w:p w:rsidR="00C86ECB" w:rsidRDefault="00C86ECB" w:rsidP="00CD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92C" w:rsidRPr="00FC29FD" w:rsidRDefault="00E0092C" w:rsidP="00CD1C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9F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FC29FD">
        <w:rPr>
          <w:rFonts w:ascii="Times New Roman" w:hAnsi="Times New Roman" w:cs="Times New Roman"/>
          <w:i/>
          <w:sz w:val="24"/>
          <w:szCs w:val="24"/>
        </w:rPr>
        <w:t>Kornisné</w:t>
      </w:r>
      <w:proofErr w:type="spellEnd"/>
      <w:r w:rsidRPr="00FC29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29FD">
        <w:rPr>
          <w:rFonts w:ascii="Times New Roman" w:hAnsi="Times New Roman" w:cs="Times New Roman"/>
          <w:i/>
          <w:sz w:val="24"/>
          <w:szCs w:val="24"/>
        </w:rPr>
        <w:t>Litay</w:t>
      </w:r>
      <w:proofErr w:type="spellEnd"/>
      <w:r w:rsidRPr="00FC29FD">
        <w:rPr>
          <w:rFonts w:ascii="Times New Roman" w:hAnsi="Times New Roman" w:cs="Times New Roman"/>
          <w:i/>
          <w:sz w:val="24"/>
          <w:szCs w:val="24"/>
        </w:rPr>
        <w:t xml:space="preserve"> Elza Szociális és Gyermekjóléti Központ által működtetett Támogatói Szolgáltatás feladatait ellátó egy darab gépjármű beszerzése.</w:t>
      </w:r>
    </w:p>
    <w:p w:rsidR="00E0092C" w:rsidRPr="00FC29FD" w:rsidRDefault="00E0092C" w:rsidP="00CD1C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9FD">
        <w:rPr>
          <w:rFonts w:ascii="Times New Roman" w:hAnsi="Times New Roman" w:cs="Times New Roman"/>
          <w:i/>
          <w:sz w:val="24"/>
          <w:szCs w:val="24"/>
        </w:rPr>
        <w:t>Az igényelt támogatás összege a legkedvezőbb árajánlatnak megfelelő összeg, legfeljebb bruttó 9.000.000 Ft vissza nem térítendő támogatás.</w:t>
      </w:r>
    </w:p>
    <w:p w:rsidR="00E0092C" w:rsidRPr="00FC29FD" w:rsidRDefault="00E0092C" w:rsidP="00CD1C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9FD">
        <w:rPr>
          <w:rFonts w:ascii="Times New Roman" w:hAnsi="Times New Roman" w:cs="Times New Roman"/>
          <w:i/>
          <w:sz w:val="24"/>
          <w:szCs w:val="24"/>
        </w:rPr>
        <w:t>A pályázaton elnyerhető támogatás 100%-os mértékű, az önkormányzat saját erőt biztosít, amennyiben szükséges.</w:t>
      </w:r>
    </w:p>
    <w:p w:rsidR="00E0092C" w:rsidRDefault="00E0092C" w:rsidP="00CD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1" w:rsidRDefault="00E0092C" w:rsidP="00CD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2021. április 07-én az NFSZK tájékoztatta az önkormányzatot a pályázat nyertességéről, mellyel kapcsolatban az NSZI 2021. április 13-án megküldte részünkre a</w:t>
      </w:r>
      <w:r w:rsidR="00642B47">
        <w:rPr>
          <w:rFonts w:ascii="Times New Roman" w:hAnsi="Times New Roman" w:cs="Times New Roman"/>
          <w:sz w:val="24"/>
          <w:szCs w:val="24"/>
        </w:rPr>
        <w:t xml:space="preserve"> Támogatási Szerződést, és annak mellékleteit aláírásra.</w:t>
      </w:r>
    </w:p>
    <w:p w:rsidR="00FC29FD" w:rsidRPr="00955A44" w:rsidRDefault="00FC29FD" w:rsidP="00CD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A44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 29</w:t>
      </w:r>
      <w:r w:rsidRPr="00955A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 Korm.</w:t>
      </w:r>
      <w:r w:rsidRPr="00955A44">
        <w:rPr>
          <w:rFonts w:ascii="Times New Roman" w:hAnsi="Times New Roman" w:cs="Times New Roman"/>
          <w:b/>
          <w:sz w:val="24"/>
          <w:szCs w:val="24"/>
        </w:rPr>
        <w:t xml:space="preserve"> rendeletével</w:t>
      </w:r>
      <w:r w:rsidRPr="00955A44">
        <w:rPr>
          <w:rFonts w:ascii="Times New Roman" w:hAnsi="Times New Roman" w:cs="Times New Roman"/>
          <w:sz w:val="24"/>
          <w:szCs w:val="24"/>
        </w:rPr>
        <w:t xml:space="preserve"> az élet- és vagyonbiztonságot veszélyeztető tömeges megbetegedést okozó </w:t>
      </w:r>
      <w:r>
        <w:rPr>
          <w:rFonts w:ascii="Times New Roman" w:hAnsi="Times New Roman" w:cs="Times New Roman"/>
          <w:sz w:val="24"/>
          <w:szCs w:val="24"/>
        </w:rPr>
        <w:t>SARS-CoV-2 koronavírus-világjárvány</w:t>
      </w:r>
      <w:r w:rsidRPr="00955A44">
        <w:rPr>
          <w:rFonts w:ascii="Times New Roman" w:hAnsi="Times New Roman" w:cs="Times New Roman"/>
          <w:sz w:val="24"/>
          <w:szCs w:val="24"/>
        </w:rPr>
        <w:t xml:space="preserve"> következményeinek elhárítása, a magyar állampolgárok egészségének és életének megóvása érdekében </w:t>
      </w:r>
      <w:r w:rsidRPr="00955A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44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955A44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955A44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955A44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955A44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955A44">
        <w:rPr>
          <w:rFonts w:ascii="Times New Roman" w:hAnsi="Times New Roman" w:cs="Times New Roman"/>
          <w:b/>
          <w:sz w:val="24"/>
          <w:szCs w:val="24"/>
        </w:rPr>
        <w:t>gyakorolja.</w:t>
      </w:r>
      <w:r w:rsidRPr="00955A44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CD1C81" w:rsidRPr="005925F2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való tekintettel a rendelkező részben foglaltak szerint döntöttem. </w:t>
      </w: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C81" w:rsidRPr="00955A44" w:rsidRDefault="00CD1C81" w:rsidP="00CD1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C81" w:rsidRPr="00955A44" w:rsidRDefault="00CD1C81" w:rsidP="00CD1C81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44">
        <w:rPr>
          <w:rFonts w:ascii="Times New Roman" w:hAnsi="Times New Roman" w:cs="Times New Roman"/>
          <w:sz w:val="24"/>
          <w:szCs w:val="24"/>
        </w:rPr>
        <w:t xml:space="preserve">Tiszavasvári, </w:t>
      </w:r>
      <w:r>
        <w:rPr>
          <w:rFonts w:ascii="Times New Roman" w:hAnsi="Times New Roman" w:cs="Times New Roman"/>
          <w:sz w:val="24"/>
          <w:szCs w:val="24"/>
        </w:rPr>
        <w:t>2021. április 29</w:t>
      </w:r>
      <w:r w:rsidRPr="00955A44">
        <w:rPr>
          <w:rFonts w:ascii="Times New Roman" w:hAnsi="Times New Roman" w:cs="Times New Roman"/>
          <w:sz w:val="24"/>
          <w:szCs w:val="24"/>
        </w:rPr>
        <w:t>.</w:t>
      </w:r>
    </w:p>
    <w:p w:rsidR="00CD1C81" w:rsidRPr="00955A44" w:rsidRDefault="00CD1C81" w:rsidP="00CD1C81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C81" w:rsidRPr="00955A44" w:rsidRDefault="00CD1C81" w:rsidP="00CD1C81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sz w:val="24"/>
          <w:szCs w:val="24"/>
        </w:rPr>
        <w:tab/>
      </w:r>
      <w:r w:rsidRPr="00955A44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33670A" w:rsidRPr="00FF2EB9" w:rsidRDefault="00CD1C81" w:rsidP="00FF2EB9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A4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55A4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33670A" w:rsidRPr="00FF2EB9" w:rsidSect="00CD1C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81"/>
    <w:rsid w:val="00053F9C"/>
    <w:rsid w:val="00250F8E"/>
    <w:rsid w:val="0033670A"/>
    <w:rsid w:val="00385A4C"/>
    <w:rsid w:val="003B0F02"/>
    <w:rsid w:val="00430E86"/>
    <w:rsid w:val="00516DA8"/>
    <w:rsid w:val="005C5BFB"/>
    <w:rsid w:val="00642B47"/>
    <w:rsid w:val="0099695F"/>
    <w:rsid w:val="00C86ECB"/>
    <w:rsid w:val="00CD1C81"/>
    <w:rsid w:val="00E0092C"/>
    <w:rsid w:val="00E710C9"/>
    <w:rsid w:val="00FC29FD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C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1C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1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C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1C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1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8</cp:revision>
  <cp:lastPrinted>2021-04-30T08:18:00Z</cp:lastPrinted>
  <dcterms:created xsi:type="dcterms:W3CDTF">2021-04-28T08:22:00Z</dcterms:created>
  <dcterms:modified xsi:type="dcterms:W3CDTF">2021-05-03T11:17:00Z</dcterms:modified>
</cp:coreProperties>
</file>