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299AD" w14:textId="77777777" w:rsidR="00B215C7" w:rsidRPr="00DB3440" w:rsidRDefault="00B215C7" w:rsidP="00B215C7">
      <w:pPr>
        <w:spacing w:line="240" w:lineRule="auto"/>
        <w:jc w:val="center"/>
        <w:rPr>
          <w:b/>
          <w:caps/>
          <w:sz w:val="40"/>
          <w:szCs w:val="40"/>
        </w:rPr>
      </w:pPr>
      <w:r w:rsidRPr="00DB3440">
        <w:rPr>
          <w:b/>
          <w:smallCaps/>
          <w:spacing w:val="3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14:paraId="34CE3D0B" w14:textId="77777777" w:rsidR="00B215C7" w:rsidRPr="000539EB" w:rsidRDefault="00B215C7" w:rsidP="00B215C7">
      <w:pPr>
        <w:spacing w:line="240" w:lineRule="auto"/>
        <w:jc w:val="center"/>
        <w:rPr>
          <w:sz w:val="24"/>
          <w:szCs w:val="24"/>
        </w:rPr>
      </w:pPr>
      <w:r w:rsidRPr="000539EB">
        <w:rPr>
          <w:sz w:val="24"/>
          <w:szCs w:val="24"/>
        </w:rPr>
        <w:t>4440 Tiszavasvári Városháza tér 4.</w:t>
      </w:r>
    </w:p>
    <w:p w14:paraId="67089580" w14:textId="77777777" w:rsidR="00B215C7" w:rsidRPr="000539EB" w:rsidRDefault="00B215C7" w:rsidP="00B215C7">
      <w:pPr>
        <w:pBdr>
          <w:bottom w:val="thinThickMediumGap" w:sz="24" w:space="1" w:color="auto"/>
        </w:pBdr>
        <w:spacing w:line="240" w:lineRule="auto"/>
        <w:jc w:val="center"/>
        <w:rPr>
          <w:sz w:val="24"/>
          <w:szCs w:val="24"/>
          <w:lang w:val="en-US"/>
        </w:rPr>
      </w:pPr>
      <w:r w:rsidRPr="000539EB">
        <w:rPr>
          <w:sz w:val="24"/>
          <w:szCs w:val="24"/>
          <w:lang w:val="en-US"/>
        </w:rPr>
        <w:t>Tel.: 42/520-500,</w:t>
      </w:r>
      <w:r w:rsidRPr="000539EB">
        <w:rPr>
          <w:sz w:val="24"/>
          <w:szCs w:val="24"/>
          <w:lang w:val="en-US"/>
        </w:rPr>
        <w:tab/>
        <w:t>Fax: 42/275-000,</w:t>
      </w:r>
      <w:r w:rsidRPr="000539EB">
        <w:rPr>
          <w:sz w:val="24"/>
          <w:szCs w:val="24"/>
          <w:lang w:val="en-US"/>
        </w:rPr>
        <w:tab/>
        <w:t xml:space="preserve">e-mail: </w:t>
      </w:r>
      <w:hyperlink r:id="rId9" w:history="1">
        <w:r w:rsidRPr="000539EB">
          <w:rPr>
            <w:color w:val="0000FF"/>
            <w:sz w:val="24"/>
            <w:szCs w:val="24"/>
            <w:u w:val="single"/>
            <w:lang w:val="en-US"/>
          </w:rPr>
          <w:t>tvonkph@tiszavasvari.hu</w:t>
        </w:r>
      </w:hyperlink>
    </w:p>
    <w:p w14:paraId="4F5C4CC8" w14:textId="5069C480" w:rsidR="00B215C7" w:rsidRPr="00ED60D4" w:rsidRDefault="00B215C7" w:rsidP="00ED60D4">
      <w:pPr>
        <w:spacing w:line="240" w:lineRule="auto"/>
        <w:rPr>
          <w:sz w:val="24"/>
          <w:szCs w:val="24"/>
        </w:rPr>
      </w:pPr>
      <w:r w:rsidRPr="000539EB">
        <w:rPr>
          <w:sz w:val="24"/>
          <w:szCs w:val="24"/>
        </w:rPr>
        <w:t>TPH/</w:t>
      </w:r>
      <w:r w:rsidR="00C920FD">
        <w:rPr>
          <w:sz w:val="24"/>
          <w:szCs w:val="24"/>
        </w:rPr>
        <w:t>9698-1</w:t>
      </w:r>
      <w:r>
        <w:rPr>
          <w:sz w:val="24"/>
          <w:szCs w:val="24"/>
        </w:rPr>
        <w:t>/2021</w:t>
      </w:r>
      <w:r w:rsidRPr="000539EB">
        <w:rPr>
          <w:sz w:val="24"/>
          <w:szCs w:val="24"/>
        </w:rPr>
        <w:t>.</w:t>
      </w:r>
    </w:p>
    <w:p w14:paraId="22FA631C" w14:textId="4F00224E" w:rsidR="00B215C7" w:rsidRPr="000539EB" w:rsidRDefault="002731B9" w:rsidP="00B215C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142/</w:t>
      </w:r>
      <w:r w:rsidR="00B215C7">
        <w:rPr>
          <w:b/>
          <w:sz w:val="24"/>
          <w:szCs w:val="24"/>
        </w:rPr>
        <w:t>2021</w:t>
      </w:r>
      <w:r w:rsidR="00B215C7" w:rsidRPr="000539EB">
        <w:rPr>
          <w:b/>
          <w:sz w:val="24"/>
          <w:szCs w:val="24"/>
        </w:rPr>
        <w:t xml:space="preserve">. </w:t>
      </w:r>
    </w:p>
    <w:p w14:paraId="7AB8E376" w14:textId="77777777" w:rsidR="00B215C7" w:rsidRDefault="00B215C7" w:rsidP="00B215C7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0539EB">
        <w:rPr>
          <w:b/>
          <w:sz w:val="24"/>
          <w:szCs w:val="24"/>
        </w:rPr>
        <w:t>HATÁROZAT</w:t>
      </w:r>
    </w:p>
    <w:p w14:paraId="60F337E5" w14:textId="77777777" w:rsidR="00441373" w:rsidRPr="000539EB" w:rsidRDefault="00441373" w:rsidP="00B215C7">
      <w:pPr>
        <w:spacing w:line="240" w:lineRule="auto"/>
        <w:jc w:val="center"/>
        <w:rPr>
          <w:b/>
          <w:sz w:val="24"/>
          <w:szCs w:val="24"/>
        </w:rPr>
      </w:pPr>
    </w:p>
    <w:p w14:paraId="6DB42FEB" w14:textId="24599486" w:rsidR="00441373" w:rsidRPr="00441373" w:rsidRDefault="00B215C7" w:rsidP="00B215C7">
      <w:pPr>
        <w:pStyle w:val="Listaszerbekezds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="00441373">
        <w:rPr>
          <w:rFonts w:ascii="Times New Roman" w:hAnsi="Times New Roman" w:cs="Times New Roman"/>
          <w:sz w:val="24"/>
          <w:szCs w:val="24"/>
        </w:rPr>
        <w:t>–</w:t>
      </w:r>
    </w:p>
    <w:p w14:paraId="21FB3236" w14:textId="349F4182" w:rsidR="00B215C7" w:rsidRPr="003F3FBD" w:rsidRDefault="00B215C7" w:rsidP="00B215C7">
      <w:pPr>
        <w:pStyle w:val="Listaszerbekezds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1FD56" w14:textId="6B9C1C59" w:rsidR="00B215C7" w:rsidRDefault="00441373" w:rsidP="00B215C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Báthori u. 6. szám alatti </w:t>
      </w:r>
      <w:r w:rsidR="007D6632">
        <w:rPr>
          <w:b/>
          <w:sz w:val="24"/>
          <w:szCs w:val="24"/>
        </w:rPr>
        <w:t xml:space="preserve">1/2 helyrajzi számú </w:t>
      </w:r>
      <w:r>
        <w:rPr>
          <w:b/>
          <w:sz w:val="24"/>
          <w:szCs w:val="24"/>
        </w:rPr>
        <w:t xml:space="preserve">bérlakáson végzett felújításról </w:t>
      </w:r>
    </w:p>
    <w:p w14:paraId="4D26BC33" w14:textId="77777777" w:rsidR="002731B9" w:rsidRDefault="002731B9" w:rsidP="00B215C7">
      <w:pPr>
        <w:spacing w:line="240" w:lineRule="auto"/>
        <w:jc w:val="center"/>
        <w:rPr>
          <w:b/>
          <w:sz w:val="24"/>
          <w:szCs w:val="24"/>
        </w:rPr>
      </w:pPr>
    </w:p>
    <w:p w14:paraId="620EC4BF" w14:textId="3A049962" w:rsidR="002731B9" w:rsidRPr="002731B9" w:rsidRDefault="002731B9" w:rsidP="00B215C7">
      <w:pPr>
        <w:spacing w:line="240" w:lineRule="auto"/>
        <w:jc w:val="center"/>
        <w:rPr>
          <w:sz w:val="24"/>
          <w:szCs w:val="24"/>
        </w:rPr>
      </w:pPr>
      <w:r w:rsidRPr="002731B9">
        <w:rPr>
          <w:sz w:val="24"/>
          <w:szCs w:val="24"/>
        </w:rPr>
        <w:t>(amely</w:t>
      </w:r>
      <w:r>
        <w:rPr>
          <w:sz w:val="24"/>
          <w:szCs w:val="24"/>
        </w:rPr>
        <w:t xml:space="preserve"> a Tiszavasvári Településszolgáltatási és Vagyonkezelő Nonprofit Korlátolt Felelősségű Nonprofit Kf</w:t>
      </w:r>
      <w:r w:rsidR="001D43B9">
        <w:rPr>
          <w:sz w:val="24"/>
          <w:szCs w:val="24"/>
        </w:rPr>
        <w:t>t. taggyűlése vonatkozásában a 8</w:t>
      </w:r>
      <w:r>
        <w:rPr>
          <w:sz w:val="24"/>
          <w:szCs w:val="24"/>
        </w:rPr>
        <w:t>./2021. (V.27.) számú alapítói határozatnak minősül)</w:t>
      </w:r>
    </w:p>
    <w:p w14:paraId="79209D29" w14:textId="77777777" w:rsidR="00B215C7" w:rsidRPr="000539EB" w:rsidRDefault="00B215C7" w:rsidP="00B215C7">
      <w:pPr>
        <w:spacing w:line="240" w:lineRule="auto"/>
        <w:rPr>
          <w:sz w:val="24"/>
          <w:szCs w:val="24"/>
        </w:rPr>
      </w:pPr>
    </w:p>
    <w:p w14:paraId="733A34B0" w14:textId="77777777" w:rsidR="00B215C7" w:rsidRPr="000539EB" w:rsidRDefault="00B215C7" w:rsidP="00B215C7">
      <w:pPr>
        <w:spacing w:line="240" w:lineRule="auto"/>
        <w:rPr>
          <w:sz w:val="24"/>
          <w:szCs w:val="24"/>
        </w:rPr>
      </w:pPr>
      <w:r w:rsidRPr="000539EB">
        <w:rPr>
          <w:sz w:val="24"/>
          <w:szCs w:val="24"/>
        </w:rPr>
        <w:t xml:space="preserve">A katasztrófavédelemről és a hozzá kapcsolódó egyes törvények módosításáról szóló </w:t>
      </w:r>
      <w:r w:rsidRPr="000539EB">
        <w:rPr>
          <w:i/>
          <w:sz w:val="24"/>
          <w:szCs w:val="24"/>
        </w:rPr>
        <w:t>2011. évi CXXVIII. törvény 46. § (4) bekezdésében</w:t>
      </w:r>
      <w:r w:rsidRPr="000539EB">
        <w:rPr>
          <w:sz w:val="24"/>
          <w:szCs w:val="24"/>
        </w:rPr>
        <w:t xml:space="preserve"> biztosított jogkörömben, </w:t>
      </w:r>
      <w:r w:rsidRPr="000539EB">
        <w:rPr>
          <w:b/>
          <w:sz w:val="24"/>
          <w:szCs w:val="24"/>
        </w:rPr>
        <w:t xml:space="preserve">Tiszavasvári Város Önkormányzata Képviselő-testülete helyett átruházott hatáskörben eljárva </w:t>
      </w:r>
      <w:r w:rsidRPr="000539EB">
        <w:rPr>
          <w:sz w:val="24"/>
          <w:szCs w:val="24"/>
        </w:rPr>
        <w:t xml:space="preserve">az alábbi határozatot hozom: </w:t>
      </w:r>
    </w:p>
    <w:p w14:paraId="1B043B73" w14:textId="77777777" w:rsidR="000326F8" w:rsidRDefault="000326F8" w:rsidP="00B215C7">
      <w:pPr>
        <w:spacing w:line="240" w:lineRule="auto"/>
        <w:rPr>
          <w:sz w:val="24"/>
          <w:szCs w:val="24"/>
        </w:rPr>
      </w:pPr>
    </w:p>
    <w:p w14:paraId="28FE32EE" w14:textId="00C708A0" w:rsidR="00441373" w:rsidRDefault="00441373" w:rsidP="00AD665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="002731B9">
        <w:rPr>
          <w:b/>
          <w:bCs/>
          <w:sz w:val="24"/>
          <w:szCs w:val="24"/>
        </w:rPr>
        <w:t xml:space="preserve">lfogadom </w:t>
      </w:r>
      <w:r>
        <w:rPr>
          <w:b/>
          <w:bCs/>
          <w:sz w:val="24"/>
          <w:szCs w:val="24"/>
        </w:rPr>
        <w:t xml:space="preserve">a Tiva-Szolg Nonprofit Kft. </w:t>
      </w:r>
      <w:r w:rsidRPr="00246C59">
        <w:rPr>
          <w:bCs/>
          <w:sz w:val="24"/>
          <w:szCs w:val="24"/>
        </w:rPr>
        <w:t>által a</w:t>
      </w:r>
      <w:r>
        <w:rPr>
          <w:b/>
          <w:bCs/>
          <w:sz w:val="24"/>
          <w:szCs w:val="24"/>
        </w:rPr>
        <w:t xml:space="preserve"> Báthori u. 6. </w:t>
      </w:r>
      <w:r w:rsidRPr="00246C59">
        <w:rPr>
          <w:bCs/>
          <w:sz w:val="24"/>
          <w:szCs w:val="24"/>
        </w:rPr>
        <w:t>szám alatt található</w:t>
      </w:r>
      <w:r>
        <w:rPr>
          <w:b/>
          <w:bCs/>
          <w:sz w:val="24"/>
          <w:szCs w:val="24"/>
        </w:rPr>
        <w:t xml:space="preserve"> </w:t>
      </w:r>
      <w:r w:rsidR="00C920FD">
        <w:rPr>
          <w:b/>
          <w:bCs/>
          <w:sz w:val="24"/>
          <w:szCs w:val="24"/>
        </w:rPr>
        <w:t xml:space="preserve">- </w:t>
      </w:r>
      <w:r w:rsidR="002731B9">
        <w:rPr>
          <w:b/>
          <w:bCs/>
          <w:sz w:val="24"/>
          <w:szCs w:val="24"/>
        </w:rPr>
        <w:t>térítésmentesen visszavett</w:t>
      </w:r>
      <w:r w:rsidR="00C920FD">
        <w:rPr>
          <w:b/>
          <w:bCs/>
          <w:sz w:val="24"/>
          <w:szCs w:val="24"/>
        </w:rPr>
        <w:t xml:space="preserve"> -</w:t>
      </w:r>
      <w:r w:rsidR="002731B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bérlakáson történő felújítást.</w:t>
      </w:r>
    </w:p>
    <w:p w14:paraId="5503D1D8" w14:textId="77777777" w:rsidR="00441373" w:rsidRDefault="00441373" w:rsidP="00AD6652">
      <w:pPr>
        <w:spacing w:line="240" w:lineRule="auto"/>
        <w:rPr>
          <w:b/>
          <w:bCs/>
          <w:sz w:val="24"/>
          <w:szCs w:val="24"/>
        </w:rPr>
      </w:pPr>
    </w:p>
    <w:p w14:paraId="457385B1" w14:textId="4A0C873E" w:rsidR="00B215C7" w:rsidRDefault="00441373" w:rsidP="00AD665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246C59">
        <w:rPr>
          <w:b/>
          <w:bCs/>
          <w:sz w:val="24"/>
          <w:szCs w:val="24"/>
        </w:rPr>
        <w:t xml:space="preserve">z Önkormányzat adójogszabályokból eredő fizetési kötelezettségének eleget tesz. </w:t>
      </w:r>
      <w:r>
        <w:rPr>
          <w:b/>
          <w:bCs/>
          <w:sz w:val="24"/>
          <w:szCs w:val="24"/>
        </w:rPr>
        <w:t xml:space="preserve"> </w:t>
      </w:r>
    </w:p>
    <w:p w14:paraId="4842E71D" w14:textId="77777777" w:rsidR="00441373" w:rsidRPr="00BF6016" w:rsidRDefault="00441373" w:rsidP="00AD6652">
      <w:pPr>
        <w:spacing w:line="240" w:lineRule="auto"/>
        <w:rPr>
          <w:b/>
          <w:bCs/>
          <w:sz w:val="24"/>
          <w:szCs w:val="24"/>
        </w:rPr>
      </w:pPr>
    </w:p>
    <w:p w14:paraId="7BDCC2AB" w14:textId="3694DC9F" w:rsidR="00B215C7" w:rsidRPr="00BF6016" w:rsidRDefault="00B215C7" w:rsidP="00AD6652">
      <w:pPr>
        <w:spacing w:line="240" w:lineRule="auto"/>
        <w:rPr>
          <w:bCs/>
          <w:sz w:val="24"/>
          <w:szCs w:val="24"/>
        </w:rPr>
      </w:pPr>
      <w:r w:rsidRPr="00BF6016">
        <w:rPr>
          <w:bCs/>
          <w:sz w:val="24"/>
          <w:szCs w:val="24"/>
        </w:rPr>
        <w:t xml:space="preserve">A </w:t>
      </w:r>
      <w:r w:rsidRPr="001559FC">
        <w:rPr>
          <w:b/>
          <w:bCs/>
          <w:sz w:val="24"/>
          <w:szCs w:val="24"/>
        </w:rPr>
        <w:t>döntésről tájékoztatom</w:t>
      </w:r>
      <w:r w:rsidR="00246C59">
        <w:rPr>
          <w:bCs/>
          <w:sz w:val="24"/>
          <w:szCs w:val="24"/>
        </w:rPr>
        <w:t xml:space="preserve"> a Tiva-Szolg Nonprofit Kft. </w:t>
      </w:r>
      <w:r w:rsidR="00246C59" w:rsidRPr="001559FC">
        <w:rPr>
          <w:b/>
          <w:bCs/>
          <w:sz w:val="24"/>
          <w:szCs w:val="24"/>
        </w:rPr>
        <w:t>ügyvezetőjé</w:t>
      </w:r>
      <w:r w:rsidR="00246C59">
        <w:rPr>
          <w:bCs/>
          <w:sz w:val="24"/>
          <w:szCs w:val="24"/>
        </w:rPr>
        <w:t>t.</w:t>
      </w:r>
      <w:r w:rsidR="000326F8" w:rsidRPr="00BF6016">
        <w:rPr>
          <w:bCs/>
          <w:sz w:val="24"/>
          <w:szCs w:val="24"/>
        </w:rPr>
        <w:t xml:space="preserve"> </w:t>
      </w:r>
    </w:p>
    <w:p w14:paraId="5F25257C" w14:textId="77777777" w:rsidR="009A4438" w:rsidRPr="000539EB" w:rsidRDefault="009A4438" w:rsidP="00AD6652">
      <w:pPr>
        <w:spacing w:line="240" w:lineRule="auto"/>
        <w:rPr>
          <w:sz w:val="24"/>
          <w:szCs w:val="24"/>
        </w:rPr>
      </w:pPr>
    </w:p>
    <w:p w14:paraId="2F1C008E" w14:textId="77777777" w:rsidR="00B215C7" w:rsidRPr="000539EB" w:rsidRDefault="00B215C7" w:rsidP="00AD6652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INDOKOLÁS</w:t>
      </w:r>
    </w:p>
    <w:p w14:paraId="604E20C0" w14:textId="77777777" w:rsidR="00B215C7" w:rsidRDefault="00B215C7" w:rsidP="00AD6652">
      <w:pPr>
        <w:spacing w:line="240" w:lineRule="auto"/>
        <w:rPr>
          <w:b/>
          <w:bCs/>
          <w:sz w:val="24"/>
          <w:szCs w:val="24"/>
        </w:rPr>
      </w:pPr>
    </w:p>
    <w:p w14:paraId="304B456F" w14:textId="5ED670ED" w:rsidR="00AD6652" w:rsidRDefault="00E42784" w:rsidP="001559FC">
      <w:pPr>
        <w:spacing w:line="240" w:lineRule="auto"/>
        <w:rPr>
          <w:sz w:val="24"/>
          <w:szCs w:val="24"/>
          <w:u w:val="single"/>
          <w:shd w:val="clear" w:color="auto" w:fill="FFFFFF"/>
        </w:rPr>
      </w:pPr>
      <w:r w:rsidRPr="001559FC">
        <w:rPr>
          <w:noProof/>
          <w:sz w:val="24"/>
          <w:szCs w:val="24"/>
        </w:rPr>
        <w:t>A</w:t>
      </w:r>
      <w:r w:rsidR="00AD6652" w:rsidRPr="001559FC">
        <w:rPr>
          <w:b/>
          <w:bCs/>
          <w:noProof/>
          <w:sz w:val="24"/>
          <w:szCs w:val="24"/>
        </w:rPr>
        <w:t xml:space="preserve"> </w:t>
      </w:r>
      <w:r w:rsidRPr="001559FC">
        <w:rPr>
          <w:bCs/>
          <w:noProof/>
          <w:sz w:val="24"/>
          <w:szCs w:val="24"/>
        </w:rPr>
        <w:t>15</w:t>
      </w:r>
      <w:r w:rsidR="00AD6652" w:rsidRPr="001559FC">
        <w:rPr>
          <w:bCs/>
          <w:noProof/>
          <w:sz w:val="24"/>
          <w:szCs w:val="24"/>
        </w:rPr>
        <w:t>/202</w:t>
      </w:r>
      <w:r w:rsidRPr="001559FC">
        <w:rPr>
          <w:bCs/>
          <w:noProof/>
          <w:sz w:val="24"/>
          <w:szCs w:val="24"/>
        </w:rPr>
        <w:t>0. (V</w:t>
      </w:r>
      <w:r w:rsidR="00AD6652" w:rsidRPr="001559FC">
        <w:rPr>
          <w:bCs/>
          <w:noProof/>
          <w:sz w:val="24"/>
          <w:szCs w:val="24"/>
        </w:rPr>
        <w:t>.2</w:t>
      </w:r>
      <w:r w:rsidRPr="001559FC">
        <w:rPr>
          <w:bCs/>
          <w:noProof/>
          <w:sz w:val="24"/>
          <w:szCs w:val="24"/>
        </w:rPr>
        <w:t>8</w:t>
      </w:r>
      <w:r w:rsidR="00AD6652" w:rsidRPr="001559FC">
        <w:rPr>
          <w:bCs/>
          <w:noProof/>
          <w:sz w:val="24"/>
          <w:szCs w:val="24"/>
        </w:rPr>
        <w:t xml:space="preserve">.) számú </w:t>
      </w:r>
      <w:r w:rsidRPr="001559FC">
        <w:rPr>
          <w:bCs/>
          <w:noProof/>
          <w:sz w:val="24"/>
          <w:szCs w:val="24"/>
        </w:rPr>
        <w:t xml:space="preserve">önkormányzati rendeletben </w:t>
      </w:r>
      <w:r w:rsidR="00AD6652" w:rsidRPr="001559FC">
        <w:rPr>
          <w:bCs/>
          <w:noProof/>
          <w:sz w:val="24"/>
          <w:szCs w:val="24"/>
        </w:rPr>
        <w:t>döntött</w:t>
      </w:r>
      <w:r w:rsidRPr="001559FC">
        <w:rPr>
          <w:bCs/>
          <w:noProof/>
          <w:sz w:val="24"/>
          <w:szCs w:val="24"/>
        </w:rPr>
        <w:t>em</w:t>
      </w:r>
      <w:r w:rsidR="00AD6652" w:rsidRPr="001559FC">
        <w:rPr>
          <w:noProof/>
          <w:sz w:val="24"/>
          <w:szCs w:val="24"/>
        </w:rPr>
        <w:t xml:space="preserve"> </w:t>
      </w:r>
      <w:r w:rsidR="00AD6652" w:rsidRPr="00277076">
        <w:rPr>
          <w:noProof/>
          <w:sz w:val="24"/>
          <w:szCs w:val="24"/>
        </w:rPr>
        <w:t xml:space="preserve">arról, hogy </w:t>
      </w:r>
      <w:r w:rsidR="00AD6652" w:rsidRPr="00C72D2F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Tiva-Szolg Nonprofit Kft. részére saját feladatai ellátásához biztosított lakásra vonatkozó </w:t>
      </w:r>
      <w:r w:rsidRPr="001559FC">
        <w:rPr>
          <w:b/>
          <w:sz w:val="24"/>
          <w:szCs w:val="24"/>
        </w:rPr>
        <w:t>lakásbérleti szerződés</w:t>
      </w:r>
      <w:r>
        <w:rPr>
          <w:sz w:val="24"/>
          <w:szCs w:val="24"/>
        </w:rPr>
        <w:t xml:space="preserve"> a Tiva-Szolg Nonprofit </w:t>
      </w:r>
      <w:proofErr w:type="spellStart"/>
      <w:r>
        <w:rPr>
          <w:sz w:val="24"/>
          <w:szCs w:val="24"/>
        </w:rPr>
        <w:t>Kft-vel</w:t>
      </w:r>
      <w:proofErr w:type="spellEnd"/>
      <w:r>
        <w:rPr>
          <w:sz w:val="24"/>
          <w:szCs w:val="24"/>
        </w:rPr>
        <w:t xml:space="preserve"> megkötött munkaviszonyra irányuló szerződés megszűnésének időpontjában </w:t>
      </w:r>
      <w:r w:rsidRPr="001559FC">
        <w:rPr>
          <w:b/>
          <w:sz w:val="24"/>
          <w:szCs w:val="24"/>
        </w:rPr>
        <w:t>megszűnik.</w:t>
      </w:r>
      <w:r>
        <w:rPr>
          <w:sz w:val="24"/>
          <w:szCs w:val="24"/>
        </w:rPr>
        <w:t xml:space="preserve"> A bérlakáson </w:t>
      </w:r>
      <w:r w:rsidRPr="001559FC">
        <w:rPr>
          <w:b/>
          <w:sz w:val="24"/>
          <w:szCs w:val="24"/>
        </w:rPr>
        <w:t>2018. évben felújítás történt</w:t>
      </w:r>
      <w:r>
        <w:rPr>
          <w:sz w:val="24"/>
          <w:szCs w:val="24"/>
        </w:rPr>
        <w:t>,</w:t>
      </w:r>
      <w:r w:rsidR="006728EC">
        <w:rPr>
          <w:sz w:val="24"/>
          <w:szCs w:val="24"/>
        </w:rPr>
        <w:t xml:space="preserve"> ebben az időszakban </w:t>
      </w:r>
      <w:r w:rsidR="006728EC" w:rsidRPr="001559FC">
        <w:rPr>
          <w:b/>
          <w:sz w:val="24"/>
          <w:szCs w:val="24"/>
        </w:rPr>
        <w:t>Önkormányzatunk működési támogatást nyújtott</w:t>
      </w:r>
      <w:r w:rsidR="006728EC">
        <w:rPr>
          <w:sz w:val="24"/>
          <w:szCs w:val="24"/>
        </w:rPr>
        <w:t xml:space="preserve"> a Kft. részére</w:t>
      </w:r>
      <w:r w:rsidR="00D37C93">
        <w:rPr>
          <w:sz w:val="24"/>
          <w:szCs w:val="24"/>
        </w:rPr>
        <w:t xml:space="preserve">, emiatt </w:t>
      </w:r>
      <w:r w:rsidR="00D37C93" w:rsidRPr="001559FC">
        <w:rPr>
          <w:b/>
          <w:sz w:val="24"/>
          <w:szCs w:val="24"/>
        </w:rPr>
        <w:t>nem áll módunkban ismételten finanszírozni</w:t>
      </w:r>
      <w:r w:rsidR="00D37C93">
        <w:rPr>
          <w:sz w:val="24"/>
          <w:szCs w:val="24"/>
        </w:rPr>
        <w:t xml:space="preserve"> egy lezárt évben történt felújítást. A felújított lakás </w:t>
      </w:r>
      <w:r w:rsidR="00D37C93" w:rsidRPr="001559FC">
        <w:rPr>
          <w:b/>
          <w:sz w:val="24"/>
          <w:szCs w:val="24"/>
        </w:rPr>
        <w:t>visszavétele térítésmentes átadásnak minősül</w:t>
      </w:r>
      <w:r w:rsidR="00D37C93">
        <w:rPr>
          <w:sz w:val="24"/>
          <w:szCs w:val="24"/>
        </w:rPr>
        <w:t xml:space="preserve">, ebben az esetben </w:t>
      </w:r>
      <w:r>
        <w:rPr>
          <w:sz w:val="24"/>
          <w:szCs w:val="24"/>
        </w:rPr>
        <w:t xml:space="preserve">az adójogszabályok alapján </w:t>
      </w:r>
      <w:r w:rsidRPr="001559FC">
        <w:rPr>
          <w:b/>
          <w:sz w:val="24"/>
          <w:szCs w:val="24"/>
        </w:rPr>
        <w:t>a tulajdonost terheli</w:t>
      </w:r>
      <w:r w:rsidR="00D37C93" w:rsidRPr="001559FC">
        <w:rPr>
          <w:b/>
          <w:sz w:val="24"/>
          <w:szCs w:val="24"/>
        </w:rPr>
        <w:t xml:space="preserve"> az áfa fizetési kötelezettség</w:t>
      </w:r>
      <w:r w:rsidR="00D37C93">
        <w:rPr>
          <w:sz w:val="24"/>
          <w:szCs w:val="24"/>
        </w:rPr>
        <w:t>, amelyet számla ellenében a Kft. részére megtérít az Önkormányzat.</w:t>
      </w:r>
      <w:r w:rsidR="001559FC">
        <w:rPr>
          <w:sz w:val="24"/>
          <w:szCs w:val="24"/>
        </w:rPr>
        <w:t xml:space="preserve"> Az </w:t>
      </w:r>
      <w:r w:rsidR="001559FC" w:rsidRPr="001559FC">
        <w:rPr>
          <w:b/>
          <w:sz w:val="24"/>
          <w:szCs w:val="24"/>
        </w:rPr>
        <w:t>áfa alapja</w:t>
      </w:r>
      <w:r w:rsidR="001559FC">
        <w:rPr>
          <w:sz w:val="24"/>
          <w:szCs w:val="24"/>
        </w:rPr>
        <w:t xml:space="preserve"> (a felújítás piaci értéke) </w:t>
      </w:r>
      <w:r w:rsidR="001559FC" w:rsidRPr="001559FC">
        <w:rPr>
          <w:b/>
          <w:sz w:val="24"/>
          <w:szCs w:val="24"/>
        </w:rPr>
        <w:t xml:space="preserve">2 millió forint </w:t>
      </w:r>
      <w:r w:rsidR="001559FC">
        <w:rPr>
          <w:sz w:val="24"/>
          <w:szCs w:val="24"/>
        </w:rPr>
        <w:t>összegben került meghatározásra.</w:t>
      </w:r>
      <w:r w:rsidR="00AD6652">
        <w:rPr>
          <w:sz w:val="24"/>
          <w:szCs w:val="24"/>
          <w:u w:val="single"/>
          <w:shd w:val="clear" w:color="auto" w:fill="FFFFFF"/>
        </w:rPr>
        <w:t xml:space="preserve"> </w:t>
      </w:r>
    </w:p>
    <w:p w14:paraId="52B38B70" w14:textId="77777777" w:rsidR="00AD6652" w:rsidRDefault="00AD6652" w:rsidP="00AD6652">
      <w:pPr>
        <w:spacing w:line="240" w:lineRule="auto"/>
        <w:rPr>
          <w:sz w:val="24"/>
          <w:szCs w:val="24"/>
          <w:u w:val="single"/>
          <w:shd w:val="clear" w:color="auto" w:fill="FFFFFF"/>
        </w:rPr>
      </w:pPr>
    </w:p>
    <w:p w14:paraId="71807C11" w14:textId="77777777" w:rsidR="00BF6016" w:rsidRPr="003F3FBD" w:rsidRDefault="00BF6016" w:rsidP="00B215C7">
      <w:pPr>
        <w:spacing w:line="240" w:lineRule="auto"/>
        <w:rPr>
          <w:b/>
          <w:bCs/>
          <w:sz w:val="24"/>
          <w:szCs w:val="24"/>
        </w:rPr>
      </w:pPr>
    </w:p>
    <w:p w14:paraId="692480D9" w14:textId="77777777" w:rsidR="00B215C7" w:rsidRDefault="00B215C7" w:rsidP="00B215C7">
      <w:pPr>
        <w:spacing w:line="240" w:lineRule="auto"/>
        <w:rPr>
          <w:b/>
          <w:sz w:val="24"/>
          <w:szCs w:val="24"/>
        </w:rPr>
      </w:pPr>
      <w:r w:rsidRPr="00AE6214">
        <w:rPr>
          <w:sz w:val="24"/>
          <w:szCs w:val="24"/>
        </w:rPr>
        <w:t xml:space="preserve">Magyarország Kormánya a veszélyhelyzet kihirdetéséről szóló </w:t>
      </w:r>
      <w:r>
        <w:rPr>
          <w:b/>
          <w:sz w:val="24"/>
          <w:szCs w:val="24"/>
        </w:rPr>
        <w:t>27/2021. (I. 29</w:t>
      </w:r>
      <w:r w:rsidRPr="00AE6214">
        <w:rPr>
          <w:b/>
          <w:sz w:val="24"/>
          <w:szCs w:val="24"/>
        </w:rPr>
        <w:t>.) Korm. rendeletével</w:t>
      </w:r>
      <w:r>
        <w:rPr>
          <w:sz w:val="24"/>
          <w:szCs w:val="24"/>
        </w:rPr>
        <w:t xml:space="preserve"> az </w:t>
      </w:r>
      <w:r w:rsidRPr="00AE6214">
        <w:rPr>
          <w:sz w:val="24"/>
          <w:szCs w:val="24"/>
        </w:rPr>
        <w:t xml:space="preserve">élet- és vagyonbiztonságot veszélyeztető tömeges megbetegedést okozó SARS-CoV-2 koronavírus világjárvány következményeinek elhárítása, a magyar állampolgárok egészségének és életének megóvása érdekében </w:t>
      </w:r>
      <w:r w:rsidRPr="00AE6214">
        <w:rPr>
          <w:b/>
          <w:sz w:val="24"/>
          <w:szCs w:val="24"/>
        </w:rPr>
        <w:t>Magyarország egész területére veszélyhelyzetet hirdetett ki.</w:t>
      </w:r>
    </w:p>
    <w:p w14:paraId="386FFB98" w14:textId="77777777" w:rsidR="00B215C7" w:rsidRPr="00AE6214" w:rsidRDefault="00B215C7" w:rsidP="00B215C7">
      <w:pPr>
        <w:spacing w:line="240" w:lineRule="auto"/>
        <w:rPr>
          <w:i/>
          <w:sz w:val="24"/>
          <w:szCs w:val="24"/>
        </w:rPr>
      </w:pPr>
    </w:p>
    <w:p w14:paraId="3B13CC3D" w14:textId="77777777" w:rsidR="00B215C7" w:rsidRPr="00AE6214" w:rsidRDefault="00B215C7" w:rsidP="00B215C7">
      <w:pPr>
        <w:spacing w:line="240" w:lineRule="auto"/>
        <w:rPr>
          <w:sz w:val="24"/>
          <w:szCs w:val="24"/>
        </w:rPr>
      </w:pPr>
      <w:r w:rsidRPr="00AE6214">
        <w:rPr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AE6214">
        <w:rPr>
          <w:b/>
          <w:sz w:val="24"/>
          <w:szCs w:val="24"/>
        </w:rPr>
        <w:t xml:space="preserve">Veszélyhelyzetben a települési </w:t>
      </w:r>
      <w:r w:rsidRPr="00AE6214">
        <w:rPr>
          <w:b/>
          <w:sz w:val="24"/>
          <w:szCs w:val="24"/>
        </w:rPr>
        <w:lastRenderedPageBreak/>
        <w:t xml:space="preserve">önkormányzat képviselő-testületének, </w:t>
      </w:r>
      <w:r w:rsidRPr="00AE6214">
        <w:rPr>
          <w:sz w:val="24"/>
          <w:szCs w:val="24"/>
        </w:rPr>
        <w:t xml:space="preserve">a fővárosi, megyei közgyűlésnek </w:t>
      </w:r>
      <w:r w:rsidRPr="00AE6214">
        <w:rPr>
          <w:b/>
          <w:sz w:val="24"/>
          <w:szCs w:val="24"/>
        </w:rPr>
        <w:t>feladat- és hatáskörét a polgármester</w:t>
      </w:r>
      <w:r w:rsidRPr="00AE6214">
        <w:rPr>
          <w:sz w:val="24"/>
          <w:szCs w:val="24"/>
        </w:rPr>
        <w:t xml:space="preserve">, illetve a főpolgármester, a megyei közgyűlés elnöke </w:t>
      </w:r>
      <w:r w:rsidRPr="00AE6214">
        <w:rPr>
          <w:b/>
          <w:sz w:val="24"/>
          <w:szCs w:val="24"/>
        </w:rPr>
        <w:t>gyakorolja.</w:t>
      </w:r>
      <w:r w:rsidRPr="00AE6214">
        <w:rPr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14:paraId="018F07B9" w14:textId="77777777" w:rsidR="00B215C7" w:rsidRPr="00AE6214" w:rsidRDefault="00B215C7" w:rsidP="00B215C7">
      <w:pPr>
        <w:spacing w:line="240" w:lineRule="auto"/>
        <w:rPr>
          <w:sz w:val="24"/>
          <w:szCs w:val="24"/>
        </w:rPr>
      </w:pPr>
    </w:p>
    <w:p w14:paraId="6727E33A" w14:textId="77777777" w:rsidR="00B215C7" w:rsidRPr="00AE6214" w:rsidRDefault="00B215C7" w:rsidP="00B215C7">
      <w:pPr>
        <w:spacing w:line="240" w:lineRule="auto"/>
        <w:rPr>
          <w:sz w:val="24"/>
          <w:szCs w:val="24"/>
        </w:rPr>
      </w:pPr>
      <w:r w:rsidRPr="00AE6214">
        <w:rPr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14:paraId="0045098F" w14:textId="77777777" w:rsidR="00B215C7" w:rsidRDefault="00B215C7" w:rsidP="00B215C7">
      <w:pPr>
        <w:spacing w:line="240" w:lineRule="auto"/>
        <w:rPr>
          <w:b/>
          <w:sz w:val="24"/>
          <w:szCs w:val="24"/>
        </w:rPr>
      </w:pPr>
      <w:r w:rsidRPr="00AE6214">
        <w:rPr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14:paraId="738C5796" w14:textId="77777777" w:rsidR="00B215C7" w:rsidRPr="00AE6214" w:rsidRDefault="00B215C7" w:rsidP="00B215C7">
      <w:pPr>
        <w:spacing w:line="240" w:lineRule="auto"/>
        <w:rPr>
          <w:b/>
          <w:sz w:val="24"/>
          <w:szCs w:val="24"/>
        </w:rPr>
      </w:pPr>
    </w:p>
    <w:p w14:paraId="6A090EE0" w14:textId="1A6E409D" w:rsidR="00B215C7" w:rsidRPr="00AE6214" w:rsidRDefault="00B215C7" w:rsidP="00B215C7">
      <w:pPr>
        <w:spacing w:line="240" w:lineRule="auto"/>
        <w:rPr>
          <w:sz w:val="24"/>
          <w:szCs w:val="24"/>
        </w:rPr>
      </w:pPr>
      <w:r w:rsidRPr="00AE6214">
        <w:rPr>
          <w:sz w:val="24"/>
          <w:szCs w:val="24"/>
        </w:rPr>
        <w:t xml:space="preserve">Tiszavasvári, 2021. </w:t>
      </w:r>
      <w:r w:rsidR="004366EF">
        <w:rPr>
          <w:sz w:val="24"/>
          <w:szCs w:val="24"/>
        </w:rPr>
        <w:t>május 27.</w:t>
      </w:r>
    </w:p>
    <w:p w14:paraId="788C997D" w14:textId="77777777" w:rsidR="00B215C7" w:rsidRPr="00AE6214" w:rsidRDefault="00B215C7" w:rsidP="00B215C7">
      <w:pPr>
        <w:spacing w:line="240" w:lineRule="auto"/>
        <w:rPr>
          <w:b/>
          <w:sz w:val="24"/>
          <w:szCs w:val="24"/>
        </w:rPr>
      </w:pP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  <w:t>Szőke Zoltán</w:t>
      </w:r>
    </w:p>
    <w:p w14:paraId="44E942C0" w14:textId="77777777" w:rsidR="00B215C7" w:rsidRPr="00AE6214" w:rsidRDefault="00B215C7" w:rsidP="00B215C7">
      <w:pPr>
        <w:spacing w:line="240" w:lineRule="auto"/>
        <w:rPr>
          <w:b/>
          <w:sz w:val="24"/>
          <w:szCs w:val="24"/>
        </w:rPr>
      </w:pP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</w:r>
      <w:proofErr w:type="gramStart"/>
      <w:r w:rsidRPr="00AE6214">
        <w:rPr>
          <w:b/>
          <w:sz w:val="24"/>
          <w:szCs w:val="24"/>
        </w:rPr>
        <w:t>polgármester</w:t>
      </w:r>
      <w:proofErr w:type="gramEnd"/>
      <w:r w:rsidRPr="00AE6214">
        <w:rPr>
          <w:b/>
          <w:sz w:val="24"/>
          <w:szCs w:val="24"/>
        </w:rPr>
        <w:t xml:space="preserve"> </w:t>
      </w:r>
    </w:p>
    <w:p w14:paraId="36CEFB1D" w14:textId="344F6DFC" w:rsidR="00B215C7" w:rsidRDefault="00B215C7" w:rsidP="00A42745">
      <w:pPr>
        <w:rPr>
          <w:b/>
          <w:bCs/>
          <w:sz w:val="28"/>
          <w:szCs w:val="28"/>
        </w:rPr>
      </w:pPr>
    </w:p>
    <w:p w14:paraId="663B1EB5" w14:textId="0515EE82" w:rsidR="004D5279" w:rsidRDefault="004D5279" w:rsidP="00A42745">
      <w:pPr>
        <w:rPr>
          <w:b/>
          <w:bCs/>
          <w:sz w:val="28"/>
          <w:szCs w:val="28"/>
        </w:rPr>
      </w:pPr>
    </w:p>
    <w:p w14:paraId="356BA228" w14:textId="77777777" w:rsidR="004D5279" w:rsidRDefault="004D5279" w:rsidP="00A42745">
      <w:pPr>
        <w:rPr>
          <w:b/>
          <w:bCs/>
          <w:sz w:val="28"/>
          <w:szCs w:val="28"/>
        </w:rPr>
      </w:pPr>
    </w:p>
    <w:sectPr w:rsidR="004D5279" w:rsidSect="00726238">
      <w:footerReference w:type="default" r:id="rId10"/>
      <w:headerReference w:type="first" r:id="rId11"/>
      <w:pgSz w:w="11906" w:h="16838" w:code="9"/>
      <w:pgMar w:top="1134" w:right="1701" w:bottom="1134" w:left="1418" w:header="964" w:footer="10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F603E" w14:textId="77777777" w:rsidR="00397DE4" w:rsidRDefault="00397DE4" w:rsidP="000E0776">
      <w:pPr>
        <w:spacing w:line="240" w:lineRule="auto"/>
      </w:pPr>
      <w:r>
        <w:separator/>
      </w:r>
    </w:p>
  </w:endnote>
  <w:endnote w:type="continuationSeparator" w:id="0">
    <w:p w14:paraId="77F0E37E" w14:textId="77777777" w:rsidR="00397DE4" w:rsidRDefault="00397DE4" w:rsidP="000E0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oneInformal">
    <w:altName w:val="Times New Roman"/>
    <w:charset w:val="EE"/>
    <w:family w:val="auto"/>
    <w:pitch w:val="variable"/>
    <w:sig w:usb0="8000002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383534"/>
      <w:docPartObj>
        <w:docPartGallery w:val="Page Numbers (Bottom of Page)"/>
        <w:docPartUnique/>
      </w:docPartObj>
    </w:sdtPr>
    <w:sdtEndPr/>
    <w:sdtContent>
      <w:p w14:paraId="1F6D4B74" w14:textId="412AC2DE" w:rsidR="00752159" w:rsidRDefault="0075215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0FD">
          <w:rPr>
            <w:noProof/>
          </w:rPr>
          <w:t>1</w:t>
        </w:r>
        <w:r>
          <w:fldChar w:fldCharType="end"/>
        </w:r>
      </w:p>
    </w:sdtContent>
  </w:sdt>
  <w:p w14:paraId="319511A8" w14:textId="77777777" w:rsidR="00F2587D" w:rsidRDefault="00397DE4" w:rsidP="00752159">
    <w:pPr>
      <w:pStyle w:val="llb"/>
      <w:spacing w:line="240" w:lineRule="auto"/>
      <w:ind w:right="360" w:firstLine="360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83C97" w14:textId="77777777" w:rsidR="00397DE4" w:rsidRDefault="00397DE4" w:rsidP="000E0776">
      <w:pPr>
        <w:spacing w:line="240" w:lineRule="auto"/>
      </w:pPr>
      <w:r>
        <w:separator/>
      </w:r>
    </w:p>
  </w:footnote>
  <w:footnote w:type="continuationSeparator" w:id="0">
    <w:p w14:paraId="468A7D98" w14:textId="77777777" w:rsidR="00397DE4" w:rsidRDefault="00397DE4" w:rsidP="000E07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28ECE" w14:textId="77777777" w:rsidR="00F2587D" w:rsidRPr="00A76CFB" w:rsidRDefault="006A1823" w:rsidP="00D83BE2">
    <w:pPr>
      <w:pStyle w:val="lfej"/>
      <w:pBdr>
        <w:bottom w:val="single" w:sz="4" w:space="1" w:color="auto"/>
      </w:pBdr>
      <w:spacing w:line="240" w:lineRule="auto"/>
      <w:jc w:val="center"/>
      <w:rPr>
        <w:sz w:val="20"/>
      </w:rPr>
    </w:pPr>
    <w:r w:rsidRPr="00A76CFB">
      <w:rPr>
        <w:sz w:val="20"/>
      </w:rPr>
      <w:t>Munkaköri leírás (Gazdálkodási főelőadó)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3692"/>
    <w:multiLevelType w:val="hybridMultilevel"/>
    <w:tmpl w:val="8DFEBD8C"/>
    <w:lvl w:ilvl="0" w:tplc="5A48D9E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D3464D7"/>
    <w:multiLevelType w:val="hybridMultilevel"/>
    <w:tmpl w:val="B3402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A22F6"/>
    <w:multiLevelType w:val="multilevel"/>
    <w:tmpl w:val="EE141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B349CD"/>
    <w:multiLevelType w:val="hybridMultilevel"/>
    <w:tmpl w:val="83F6FF7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C3CF5"/>
    <w:multiLevelType w:val="multilevel"/>
    <w:tmpl w:val="B9742024"/>
    <w:lvl w:ilvl="0">
      <w:start w:val="1"/>
      <w:numFmt w:val="decimal"/>
      <w:pStyle w:val="Cmsor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Cmsor5"/>
      <w:lvlText w:val="%1.%2.%3.%4.%5."/>
      <w:lvlJc w:val="left"/>
      <w:pPr>
        <w:tabs>
          <w:tab w:val="num" w:pos="1701"/>
        </w:tabs>
        <w:ind w:left="1701" w:hanging="1701"/>
      </w:pPr>
      <w:rPr>
        <w:rFonts w:ascii="StoneInformal" w:hAnsi="StoneInformal"/>
        <w:b w:val="0"/>
        <w:i w:val="0"/>
      </w:rPr>
    </w:lvl>
    <w:lvl w:ilvl="5">
      <w:start w:val="1"/>
      <w:numFmt w:val="decimal"/>
      <w:pStyle w:val="Cmsor6"/>
      <w:lvlText w:val="%1.%2.%3.%4.%5.%6."/>
      <w:lvlJc w:val="left"/>
      <w:pPr>
        <w:tabs>
          <w:tab w:val="num" w:pos="2160"/>
        </w:tabs>
        <w:ind w:left="1701" w:hanging="1701"/>
      </w:pPr>
    </w:lvl>
    <w:lvl w:ilvl="6">
      <w:start w:val="1"/>
      <w:numFmt w:val="decimal"/>
      <w:pStyle w:val="Cmsor7"/>
      <w:lvlText w:val="%1.%2.%3.%4.%5.%6.%7."/>
      <w:lvlJc w:val="left"/>
      <w:pPr>
        <w:tabs>
          <w:tab w:val="num" w:pos="1701"/>
        </w:tabs>
        <w:ind w:left="1701" w:hanging="1701"/>
      </w:pPr>
      <w:rPr>
        <w:rFonts w:ascii="StoneInformal" w:hAnsi="StoneInformal"/>
        <w:b w:val="0"/>
        <w:i w:val="0"/>
      </w:rPr>
    </w:lvl>
    <w:lvl w:ilvl="7">
      <w:start w:val="1"/>
      <w:numFmt w:val="decimal"/>
      <w:pStyle w:val="Cmsor8"/>
      <w:lvlText w:val="%1.%2.%3.%4.%5.%6.%7.%8."/>
      <w:lvlJc w:val="left"/>
      <w:pPr>
        <w:tabs>
          <w:tab w:val="num" w:pos="2160"/>
        </w:tabs>
        <w:ind w:left="1701" w:hanging="1701"/>
      </w:pPr>
      <w:rPr>
        <w:rFonts w:ascii="StoneInformal" w:hAnsi="StoneInformal"/>
        <w:b w:val="0"/>
        <w:i w:val="0"/>
      </w:rPr>
    </w:lvl>
    <w:lvl w:ilvl="8">
      <w:start w:val="1"/>
      <w:numFmt w:val="decimal"/>
      <w:pStyle w:val="Cmsor9"/>
      <w:lvlText w:val="%1.%2.%3.%4.%5.%6.%7.%8.%9."/>
      <w:lvlJc w:val="left"/>
      <w:pPr>
        <w:tabs>
          <w:tab w:val="num" w:pos="2517"/>
        </w:tabs>
        <w:ind w:left="1701" w:hanging="1701"/>
      </w:pPr>
      <w:rPr>
        <w:rFonts w:ascii="StoneInformal" w:hAnsi="StoneInformal"/>
        <w:b w:val="0"/>
        <w:i w:val="0"/>
      </w:rPr>
    </w:lvl>
  </w:abstractNum>
  <w:abstractNum w:abstractNumId="6">
    <w:nsid w:val="51C36C29"/>
    <w:multiLevelType w:val="hybridMultilevel"/>
    <w:tmpl w:val="853834F8"/>
    <w:lvl w:ilvl="0" w:tplc="E75C303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89079D"/>
    <w:multiLevelType w:val="hybridMultilevel"/>
    <w:tmpl w:val="AA18D8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22770"/>
    <w:multiLevelType w:val="hybridMultilevel"/>
    <w:tmpl w:val="76EA66B4"/>
    <w:lvl w:ilvl="0" w:tplc="F69A14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BA3700"/>
    <w:multiLevelType w:val="multilevel"/>
    <w:tmpl w:val="4718BBF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19F66AE"/>
    <w:multiLevelType w:val="hybridMultilevel"/>
    <w:tmpl w:val="5862F9B6"/>
    <w:lvl w:ilvl="0" w:tplc="6B18DA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10175F"/>
    <w:multiLevelType w:val="hybridMultilevel"/>
    <w:tmpl w:val="4FF4BA06"/>
    <w:lvl w:ilvl="0" w:tplc="FFFFFFFF">
      <w:start w:val="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2">
    <w:nsid w:val="68AD0B0B"/>
    <w:multiLevelType w:val="hybridMultilevel"/>
    <w:tmpl w:val="A956C29C"/>
    <w:lvl w:ilvl="0" w:tplc="75469136">
      <w:start w:val="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5A7A7666">
      <w:start w:val="1"/>
      <w:numFmt w:val="bullet"/>
      <w:lvlText w:val="="/>
      <w:lvlJc w:val="left"/>
      <w:pPr>
        <w:tabs>
          <w:tab w:val="num" w:pos="4620"/>
        </w:tabs>
        <w:ind w:left="4620" w:hanging="360"/>
      </w:pPr>
      <w:rPr>
        <w:rFonts w:ascii="Times New Roman" w:hAnsi="Times New Roman" w:cs="Times New Roman" w:hint="default"/>
        <w:color w:val="auto"/>
        <w:sz w:val="28"/>
      </w:rPr>
    </w:lvl>
    <w:lvl w:ilvl="2" w:tplc="040E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3">
    <w:nsid w:val="73460554"/>
    <w:multiLevelType w:val="hybridMultilevel"/>
    <w:tmpl w:val="23BC49CA"/>
    <w:lvl w:ilvl="0" w:tplc="040E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776F34E9"/>
    <w:multiLevelType w:val="hybridMultilevel"/>
    <w:tmpl w:val="102257C8"/>
    <w:lvl w:ilvl="0" w:tplc="5A48D9E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B3B5578"/>
    <w:multiLevelType w:val="hybridMultilevel"/>
    <w:tmpl w:val="1EC4BA78"/>
    <w:lvl w:ilvl="0" w:tplc="AEEE9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5"/>
  </w:num>
  <w:num w:numId="5">
    <w:abstractNumId w:val="6"/>
  </w:num>
  <w:num w:numId="6">
    <w:abstractNumId w:val="12"/>
  </w:num>
  <w:num w:numId="7">
    <w:abstractNumId w:val="2"/>
  </w:num>
  <w:num w:numId="8">
    <w:abstractNumId w:val="15"/>
  </w:num>
  <w:num w:numId="9">
    <w:abstractNumId w:val="10"/>
  </w:num>
  <w:num w:numId="10">
    <w:abstractNumId w:val="1"/>
  </w:num>
  <w:num w:numId="11">
    <w:abstractNumId w:val="3"/>
  </w:num>
  <w:num w:numId="12">
    <w:abstractNumId w:val="8"/>
  </w:num>
  <w:num w:numId="13">
    <w:abstractNumId w:val="4"/>
  </w:num>
  <w:num w:numId="14">
    <w:abstractNumId w:val="9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C7"/>
    <w:rsid w:val="00007BF2"/>
    <w:rsid w:val="000326F8"/>
    <w:rsid w:val="00034D81"/>
    <w:rsid w:val="00065DEC"/>
    <w:rsid w:val="00084F24"/>
    <w:rsid w:val="00094C83"/>
    <w:rsid w:val="000B1B83"/>
    <w:rsid w:val="000B6BCB"/>
    <w:rsid w:val="000C7F9A"/>
    <w:rsid w:val="000E0776"/>
    <w:rsid w:val="001559FC"/>
    <w:rsid w:val="001817A3"/>
    <w:rsid w:val="00195CD8"/>
    <w:rsid w:val="001A19DA"/>
    <w:rsid w:val="001D43B9"/>
    <w:rsid w:val="00246C59"/>
    <w:rsid w:val="00264D48"/>
    <w:rsid w:val="002731B9"/>
    <w:rsid w:val="002751C0"/>
    <w:rsid w:val="00282C90"/>
    <w:rsid w:val="002A72F4"/>
    <w:rsid w:val="002D7100"/>
    <w:rsid w:val="002F2849"/>
    <w:rsid w:val="0030189E"/>
    <w:rsid w:val="00320731"/>
    <w:rsid w:val="0034576D"/>
    <w:rsid w:val="003466E1"/>
    <w:rsid w:val="003702B7"/>
    <w:rsid w:val="003742B1"/>
    <w:rsid w:val="003810FF"/>
    <w:rsid w:val="00382C30"/>
    <w:rsid w:val="0039076F"/>
    <w:rsid w:val="00397DE4"/>
    <w:rsid w:val="003A3CD5"/>
    <w:rsid w:val="003A4B6A"/>
    <w:rsid w:val="003F4F28"/>
    <w:rsid w:val="0043303F"/>
    <w:rsid w:val="004366EF"/>
    <w:rsid w:val="00441373"/>
    <w:rsid w:val="00442684"/>
    <w:rsid w:val="004662B3"/>
    <w:rsid w:val="00470595"/>
    <w:rsid w:val="00484F0C"/>
    <w:rsid w:val="004971F0"/>
    <w:rsid w:val="00497505"/>
    <w:rsid w:val="004D5279"/>
    <w:rsid w:val="00511D60"/>
    <w:rsid w:val="00512705"/>
    <w:rsid w:val="0053685B"/>
    <w:rsid w:val="0056374C"/>
    <w:rsid w:val="0057012C"/>
    <w:rsid w:val="005D6650"/>
    <w:rsid w:val="00626FE4"/>
    <w:rsid w:val="006728EC"/>
    <w:rsid w:val="006A1823"/>
    <w:rsid w:val="006E11CE"/>
    <w:rsid w:val="006E62EE"/>
    <w:rsid w:val="00711AB3"/>
    <w:rsid w:val="00712CC1"/>
    <w:rsid w:val="00752159"/>
    <w:rsid w:val="00760B25"/>
    <w:rsid w:val="007B7771"/>
    <w:rsid w:val="007D6632"/>
    <w:rsid w:val="00830E42"/>
    <w:rsid w:val="00836213"/>
    <w:rsid w:val="008419F1"/>
    <w:rsid w:val="00863656"/>
    <w:rsid w:val="00866C52"/>
    <w:rsid w:val="00897F54"/>
    <w:rsid w:val="008D1E58"/>
    <w:rsid w:val="008E4311"/>
    <w:rsid w:val="00924471"/>
    <w:rsid w:val="00970C95"/>
    <w:rsid w:val="00973A1F"/>
    <w:rsid w:val="009A4438"/>
    <w:rsid w:val="009C5AC2"/>
    <w:rsid w:val="00A34416"/>
    <w:rsid w:val="00A420F4"/>
    <w:rsid w:val="00A42745"/>
    <w:rsid w:val="00A51E14"/>
    <w:rsid w:val="00A939AB"/>
    <w:rsid w:val="00AD6652"/>
    <w:rsid w:val="00AF6A28"/>
    <w:rsid w:val="00B215C7"/>
    <w:rsid w:val="00B21775"/>
    <w:rsid w:val="00B250BB"/>
    <w:rsid w:val="00B27D52"/>
    <w:rsid w:val="00B55146"/>
    <w:rsid w:val="00BD6271"/>
    <w:rsid w:val="00BF6016"/>
    <w:rsid w:val="00C300B5"/>
    <w:rsid w:val="00C423D4"/>
    <w:rsid w:val="00C73BF6"/>
    <w:rsid w:val="00C920FD"/>
    <w:rsid w:val="00C92272"/>
    <w:rsid w:val="00CC290D"/>
    <w:rsid w:val="00CF6691"/>
    <w:rsid w:val="00D0511B"/>
    <w:rsid w:val="00D37C93"/>
    <w:rsid w:val="00D51BA3"/>
    <w:rsid w:val="00DA2C9B"/>
    <w:rsid w:val="00DC2584"/>
    <w:rsid w:val="00DD2CAA"/>
    <w:rsid w:val="00DF3761"/>
    <w:rsid w:val="00E00539"/>
    <w:rsid w:val="00E05951"/>
    <w:rsid w:val="00E42784"/>
    <w:rsid w:val="00E5102E"/>
    <w:rsid w:val="00E809B0"/>
    <w:rsid w:val="00ED60D4"/>
    <w:rsid w:val="00F14E6A"/>
    <w:rsid w:val="00F212B9"/>
    <w:rsid w:val="00F70F22"/>
    <w:rsid w:val="00FA3F16"/>
    <w:rsid w:val="00FB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24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15C7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215C7"/>
    <w:pPr>
      <w:keepNext/>
      <w:numPr>
        <w:numId w:val="4"/>
      </w:numPr>
      <w:spacing w:before="240" w:after="60"/>
      <w:outlineLvl w:val="0"/>
    </w:pPr>
    <w:rPr>
      <w:b/>
      <w:kern w:val="28"/>
    </w:rPr>
  </w:style>
  <w:style w:type="paragraph" w:styleId="Cmsor2">
    <w:name w:val="heading 2"/>
    <w:basedOn w:val="Norml"/>
    <w:next w:val="Norml"/>
    <w:link w:val="Cmsor2Char"/>
    <w:qFormat/>
    <w:rsid w:val="00B215C7"/>
    <w:pPr>
      <w:keepNext/>
      <w:numPr>
        <w:ilvl w:val="1"/>
        <w:numId w:val="4"/>
      </w:numPr>
      <w:spacing w:before="240" w:after="60"/>
      <w:jc w:val="center"/>
      <w:outlineLvl w:val="1"/>
    </w:pPr>
    <w:rPr>
      <w:b/>
      <w:caps/>
    </w:rPr>
  </w:style>
  <w:style w:type="paragraph" w:styleId="Cmsor3">
    <w:name w:val="heading 3"/>
    <w:basedOn w:val="Norml"/>
    <w:next w:val="Norml"/>
    <w:link w:val="Cmsor3Char"/>
    <w:qFormat/>
    <w:rsid w:val="00B215C7"/>
    <w:pPr>
      <w:keepNext/>
      <w:numPr>
        <w:ilvl w:val="2"/>
        <w:numId w:val="4"/>
      </w:numPr>
      <w:spacing w:before="240" w:after="60"/>
      <w:outlineLvl w:val="2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B215C7"/>
    <w:pPr>
      <w:keepNext/>
      <w:numPr>
        <w:ilvl w:val="3"/>
        <w:numId w:val="4"/>
      </w:numPr>
      <w:spacing w:line="240" w:lineRule="auto"/>
      <w:jc w:val="center"/>
      <w:outlineLvl w:val="3"/>
    </w:pPr>
    <w:rPr>
      <w:b/>
      <w:caps/>
      <w:sz w:val="28"/>
    </w:rPr>
  </w:style>
  <w:style w:type="paragraph" w:styleId="Cmsor5">
    <w:name w:val="heading 5"/>
    <w:basedOn w:val="Norml"/>
    <w:next w:val="Norml"/>
    <w:link w:val="Cmsor5Char"/>
    <w:qFormat/>
    <w:rsid w:val="00B215C7"/>
    <w:pPr>
      <w:keepNext/>
      <w:numPr>
        <w:ilvl w:val="4"/>
        <w:numId w:val="4"/>
      </w:numPr>
      <w:spacing w:line="240" w:lineRule="auto"/>
      <w:jc w:val="center"/>
      <w:outlineLvl w:val="4"/>
    </w:pPr>
    <w:rPr>
      <w:b/>
      <w:caps/>
      <w:sz w:val="28"/>
    </w:rPr>
  </w:style>
  <w:style w:type="paragraph" w:styleId="Cmsor6">
    <w:name w:val="heading 6"/>
    <w:basedOn w:val="Norml"/>
    <w:next w:val="Norml"/>
    <w:link w:val="Cmsor6Char"/>
    <w:qFormat/>
    <w:rsid w:val="00B215C7"/>
    <w:pPr>
      <w:keepNext/>
      <w:numPr>
        <w:ilvl w:val="5"/>
        <w:numId w:val="4"/>
      </w:numPr>
      <w:spacing w:line="240" w:lineRule="auto"/>
      <w:jc w:val="center"/>
      <w:outlineLvl w:val="5"/>
    </w:pPr>
    <w:rPr>
      <w:b/>
      <w:sz w:val="36"/>
    </w:rPr>
  </w:style>
  <w:style w:type="paragraph" w:styleId="Cmsor7">
    <w:name w:val="heading 7"/>
    <w:basedOn w:val="Norml"/>
    <w:next w:val="Norml"/>
    <w:link w:val="Cmsor7Char"/>
    <w:qFormat/>
    <w:rsid w:val="00B215C7"/>
    <w:pPr>
      <w:numPr>
        <w:ilvl w:val="6"/>
        <w:numId w:val="4"/>
      </w:numPr>
      <w:overflowPunct/>
      <w:autoSpaceDE/>
      <w:autoSpaceDN/>
      <w:adjustRightInd/>
      <w:spacing w:before="240" w:after="60" w:line="240" w:lineRule="auto"/>
      <w:textAlignment w:val="auto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link w:val="Cmsor8Char"/>
    <w:qFormat/>
    <w:rsid w:val="00B215C7"/>
    <w:pPr>
      <w:numPr>
        <w:ilvl w:val="7"/>
        <w:numId w:val="4"/>
      </w:numPr>
      <w:overflowPunct/>
      <w:autoSpaceDE/>
      <w:autoSpaceDN/>
      <w:adjustRightInd/>
      <w:spacing w:before="240" w:after="60" w:line="240" w:lineRule="auto"/>
      <w:textAlignment w:val="auto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link w:val="Cmsor9Char"/>
    <w:qFormat/>
    <w:rsid w:val="00B215C7"/>
    <w:pPr>
      <w:numPr>
        <w:ilvl w:val="8"/>
        <w:numId w:val="4"/>
      </w:numPr>
      <w:overflowPunct/>
      <w:autoSpaceDE/>
      <w:autoSpaceDN/>
      <w:adjustRightInd/>
      <w:spacing w:before="240" w:after="60" w:line="240" w:lineRule="auto"/>
      <w:textAlignment w:val="auto"/>
      <w:outlineLvl w:val="8"/>
    </w:pPr>
    <w:rPr>
      <w:rFonts w:ascii="Arial" w:hAnsi="Arial"/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215C7"/>
    <w:rPr>
      <w:rFonts w:ascii="Times New Roman" w:eastAsia="Times New Roman" w:hAnsi="Times New Roman" w:cs="Times New Roman"/>
      <w:b/>
      <w:kern w:val="28"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B215C7"/>
    <w:rPr>
      <w:rFonts w:ascii="Times New Roman" w:eastAsia="Times New Roman" w:hAnsi="Times New Roman" w:cs="Times New Roman"/>
      <w:b/>
      <w:caps/>
      <w:sz w:val="26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B215C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B215C7"/>
    <w:rPr>
      <w:rFonts w:ascii="Times New Roman" w:eastAsia="Times New Roman" w:hAnsi="Times New Roman" w:cs="Times New Roman"/>
      <w:b/>
      <w:caps/>
      <w:sz w:val="28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B215C7"/>
    <w:rPr>
      <w:rFonts w:ascii="Times New Roman" w:eastAsia="Times New Roman" w:hAnsi="Times New Roman" w:cs="Times New Roman"/>
      <w:b/>
      <w:caps/>
      <w:sz w:val="28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B215C7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B215C7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B215C7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B215C7"/>
    <w:rPr>
      <w:rFonts w:ascii="Arial" w:eastAsia="Times New Roman" w:hAnsi="Arial" w:cs="Times New Roman"/>
      <w:b/>
      <w:i/>
      <w:sz w:val="18"/>
      <w:szCs w:val="20"/>
      <w:lang w:eastAsia="hu-HU"/>
    </w:rPr>
  </w:style>
  <w:style w:type="paragraph" w:styleId="lfej">
    <w:name w:val="header"/>
    <w:basedOn w:val="Norml"/>
    <w:link w:val="lfejChar"/>
    <w:rsid w:val="00B215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215C7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Oldalszm">
    <w:name w:val="page number"/>
    <w:basedOn w:val="Bekezdsalapbettpusa"/>
    <w:rsid w:val="00B215C7"/>
  </w:style>
  <w:style w:type="paragraph" w:styleId="llb">
    <w:name w:val="footer"/>
    <w:basedOn w:val="Norml"/>
    <w:link w:val="llbChar"/>
    <w:uiPriority w:val="99"/>
    <w:rsid w:val="00B215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15C7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2">
    <w:name w:val="Body Text 2"/>
    <w:basedOn w:val="Norml"/>
    <w:link w:val="Szvegtrzs2Char"/>
    <w:rsid w:val="00B215C7"/>
    <w:pPr>
      <w:spacing w:before="120" w:line="240" w:lineRule="auto"/>
    </w:pPr>
    <w:rPr>
      <w:sz w:val="24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B215C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zvegtrzsbehzssal">
    <w:name w:val="Body Text Indent"/>
    <w:basedOn w:val="Norml"/>
    <w:link w:val="SzvegtrzsbehzssalChar"/>
    <w:rsid w:val="00B215C7"/>
    <w:pPr>
      <w:overflowPunct/>
      <w:autoSpaceDE/>
      <w:autoSpaceDN/>
      <w:adjustRightInd/>
      <w:spacing w:line="240" w:lineRule="auto"/>
      <w:ind w:left="360"/>
      <w:jc w:val="left"/>
      <w:textAlignment w:val="auto"/>
    </w:pPr>
    <w:rPr>
      <w:sz w:val="28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B215C7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B215C7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B215C7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9A443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A4438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9A44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15C7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215C7"/>
    <w:pPr>
      <w:keepNext/>
      <w:numPr>
        <w:numId w:val="4"/>
      </w:numPr>
      <w:spacing w:before="240" w:after="60"/>
      <w:outlineLvl w:val="0"/>
    </w:pPr>
    <w:rPr>
      <w:b/>
      <w:kern w:val="28"/>
    </w:rPr>
  </w:style>
  <w:style w:type="paragraph" w:styleId="Cmsor2">
    <w:name w:val="heading 2"/>
    <w:basedOn w:val="Norml"/>
    <w:next w:val="Norml"/>
    <w:link w:val="Cmsor2Char"/>
    <w:qFormat/>
    <w:rsid w:val="00B215C7"/>
    <w:pPr>
      <w:keepNext/>
      <w:numPr>
        <w:ilvl w:val="1"/>
        <w:numId w:val="4"/>
      </w:numPr>
      <w:spacing w:before="240" w:after="60"/>
      <w:jc w:val="center"/>
      <w:outlineLvl w:val="1"/>
    </w:pPr>
    <w:rPr>
      <w:b/>
      <w:caps/>
    </w:rPr>
  </w:style>
  <w:style w:type="paragraph" w:styleId="Cmsor3">
    <w:name w:val="heading 3"/>
    <w:basedOn w:val="Norml"/>
    <w:next w:val="Norml"/>
    <w:link w:val="Cmsor3Char"/>
    <w:qFormat/>
    <w:rsid w:val="00B215C7"/>
    <w:pPr>
      <w:keepNext/>
      <w:numPr>
        <w:ilvl w:val="2"/>
        <w:numId w:val="4"/>
      </w:numPr>
      <w:spacing w:before="240" w:after="60"/>
      <w:outlineLvl w:val="2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B215C7"/>
    <w:pPr>
      <w:keepNext/>
      <w:numPr>
        <w:ilvl w:val="3"/>
        <w:numId w:val="4"/>
      </w:numPr>
      <w:spacing w:line="240" w:lineRule="auto"/>
      <w:jc w:val="center"/>
      <w:outlineLvl w:val="3"/>
    </w:pPr>
    <w:rPr>
      <w:b/>
      <w:caps/>
      <w:sz w:val="28"/>
    </w:rPr>
  </w:style>
  <w:style w:type="paragraph" w:styleId="Cmsor5">
    <w:name w:val="heading 5"/>
    <w:basedOn w:val="Norml"/>
    <w:next w:val="Norml"/>
    <w:link w:val="Cmsor5Char"/>
    <w:qFormat/>
    <w:rsid w:val="00B215C7"/>
    <w:pPr>
      <w:keepNext/>
      <w:numPr>
        <w:ilvl w:val="4"/>
        <w:numId w:val="4"/>
      </w:numPr>
      <w:spacing w:line="240" w:lineRule="auto"/>
      <w:jc w:val="center"/>
      <w:outlineLvl w:val="4"/>
    </w:pPr>
    <w:rPr>
      <w:b/>
      <w:caps/>
      <w:sz w:val="28"/>
    </w:rPr>
  </w:style>
  <w:style w:type="paragraph" w:styleId="Cmsor6">
    <w:name w:val="heading 6"/>
    <w:basedOn w:val="Norml"/>
    <w:next w:val="Norml"/>
    <w:link w:val="Cmsor6Char"/>
    <w:qFormat/>
    <w:rsid w:val="00B215C7"/>
    <w:pPr>
      <w:keepNext/>
      <w:numPr>
        <w:ilvl w:val="5"/>
        <w:numId w:val="4"/>
      </w:numPr>
      <w:spacing w:line="240" w:lineRule="auto"/>
      <w:jc w:val="center"/>
      <w:outlineLvl w:val="5"/>
    </w:pPr>
    <w:rPr>
      <w:b/>
      <w:sz w:val="36"/>
    </w:rPr>
  </w:style>
  <w:style w:type="paragraph" w:styleId="Cmsor7">
    <w:name w:val="heading 7"/>
    <w:basedOn w:val="Norml"/>
    <w:next w:val="Norml"/>
    <w:link w:val="Cmsor7Char"/>
    <w:qFormat/>
    <w:rsid w:val="00B215C7"/>
    <w:pPr>
      <w:numPr>
        <w:ilvl w:val="6"/>
        <w:numId w:val="4"/>
      </w:numPr>
      <w:overflowPunct/>
      <w:autoSpaceDE/>
      <w:autoSpaceDN/>
      <w:adjustRightInd/>
      <w:spacing w:before="240" w:after="60" w:line="240" w:lineRule="auto"/>
      <w:textAlignment w:val="auto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link w:val="Cmsor8Char"/>
    <w:qFormat/>
    <w:rsid w:val="00B215C7"/>
    <w:pPr>
      <w:numPr>
        <w:ilvl w:val="7"/>
        <w:numId w:val="4"/>
      </w:numPr>
      <w:overflowPunct/>
      <w:autoSpaceDE/>
      <w:autoSpaceDN/>
      <w:adjustRightInd/>
      <w:spacing w:before="240" w:after="60" w:line="240" w:lineRule="auto"/>
      <w:textAlignment w:val="auto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link w:val="Cmsor9Char"/>
    <w:qFormat/>
    <w:rsid w:val="00B215C7"/>
    <w:pPr>
      <w:numPr>
        <w:ilvl w:val="8"/>
        <w:numId w:val="4"/>
      </w:numPr>
      <w:overflowPunct/>
      <w:autoSpaceDE/>
      <w:autoSpaceDN/>
      <w:adjustRightInd/>
      <w:spacing w:before="240" w:after="60" w:line="240" w:lineRule="auto"/>
      <w:textAlignment w:val="auto"/>
      <w:outlineLvl w:val="8"/>
    </w:pPr>
    <w:rPr>
      <w:rFonts w:ascii="Arial" w:hAnsi="Arial"/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215C7"/>
    <w:rPr>
      <w:rFonts w:ascii="Times New Roman" w:eastAsia="Times New Roman" w:hAnsi="Times New Roman" w:cs="Times New Roman"/>
      <w:b/>
      <w:kern w:val="28"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B215C7"/>
    <w:rPr>
      <w:rFonts w:ascii="Times New Roman" w:eastAsia="Times New Roman" w:hAnsi="Times New Roman" w:cs="Times New Roman"/>
      <w:b/>
      <w:caps/>
      <w:sz w:val="26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B215C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B215C7"/>
    <w:rPr>
      <w:rFonts w:ascii="Times New Roman" w:eastAsia="Times New Roman" w:hAnsi="Times New Roman" w:cs="Times New Roman"/>
      <w:b/>
      <w:caps/>
      <w:sz w:val="28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B215C7"/>
    <w:rPr>
      <w:rFonts w:ascii="Times New Roman" w:eastAsia="Times New Roman" w:hAnsi="Times New Roman" w:cs="Times New Roman"/>
      <w:b/>
      <w:caps/>
      <w:sz w:val="28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B215C7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B215C7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B215C7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B215C7"/>
    <w:rPr>
      <w:rFonts w:ascii="Arial" w:eastAsia="Times New Roman" w:hAnsi="Arial" w:cs="Times New Roman"/>
      <w:b/>
      <w:i/>
      <w:sz w:val="18"/>
      <w:szCs w:val="20"/>
      <w:lang w:eastAsia="hu-HU"/>
    </w:rPr>
  </w:style>
  <w:style w:type="paragraph" w:styleId="lfej">
    <w:name w:val="header"/>
    <w:basedOn w:val="Norml"/>
    <w:link w:val="lfejChar"/>
    <w:rsid w:val="00B215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215C7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Oldalszm">
    <w:name w:val="page number"/>
    <w:basedOn w:val="Bekezdsalapbettpusa"/>
    <w:rsid w:val="00B215C7"/>
  </w:style>
  <w:style w:type="paragraph" w:styleId="llb">
    <w:name w:val="footer"/>
    <w:basedOn w:val="Norml"/>
    <w:link w:val="llbChar"/>
    <w:uiPriority w:val="99"/>
    <w:rsid w:val="00B215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15C7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2">
    <w:name w:val="Body Text 2"/>
    <w:basedOn w:val="Norml"/>
    <w:link w:val="Szvegtrzs2Char"/>
    <w:rsid w:val="00B215C7"/>
    <w:pPr>
      <w:spacing w:before="120" w:line="240" w:lineRule="auto"/>
    </w:pPr>
    <w:rPr>
      <w:sz w:val="24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B215C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zvegtrzsbehzssal">
    <w:name w:val="Body Text Indent"/>
    <w:basedOn w:val="Norml"/>
    <w:link w:val="SzvegtrzsbehzssalChar"/>
    <w:rsid w:val="00B215C7"/>
    <w:pPr>
      <w:overflowPunct/>
      <w:autoSpaceDE/>
      <w:autoSpaceDN/>
      <w:adjustRightInd/>
      <w:spacing w:line="240" w:lineRule="auto"/>
      <w:ind w:left="360"/>
      <w:jc w:val="left"/>
      <w:textAlignment w:val="auto"/>
    </w:pPr>
    <w:rPr>
      <w:sz w:val="28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B215C7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B215C7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B215C7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9A443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A4438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9A44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vonkph@tiszavasvar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C9B23-8CE3-47C5-A90E-136C65A8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493</Words>
  <Characters>2751</Characters>
  <Application>Microsoft Office Word</Application>
  <DocSecurity>0</DocSecurity>
  <Lines>275</Lines>
  <Paragraphs>249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Girus András</cp:lastModifiedBy>
  <cp:revision>6</cp:revision>
  <cp:lastPrinted>2021-06-03T07:02:00Z</cp:lastPrinted>
  <dcterms:created xsi:type="dcterms:W3CDTF">2021-06-03T05:59:00Z</dcterms:created>
  <dcterms:modified xsi:type="dcterms:W3CDTF">2021-06-03T13:45:00Z</dcterms:modified>
</cp:coreProperties>
</file>