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8B8" w:rsidRPr="00920848" w:rsidRDefault="001628B8" w:rsidP="001628B8">
      <w:pPr>
        <w:overflowPunct w:val="0"/>
        <w:autoSpaceDE w:val="0"/>
        <w:jc w:val="center"/>
        <w:rPr>
          <w:rFonts w:eastAsia="Times New Roman"/>
          <w:b/>
          <w:caps/>
          <w:sz w:val="40"/>
          <w:szCs w:val="40"/>
          <w:lang w:eastAsia="hu-HU"/>
        </w:rPr>
      </w:pPr>
      <w:r w:rsidRPr="00920848">
        <w:rPr>
          <w:rFonts w:eastAsia="Times New Roman"/>
          <w:b/>
          <w:smallCaps/>
          <w:spacing w:val="30"/>
          <w:sz w:val="40"/>
          <w:szCs w:val="40"/>
          <w:lang w:eastAsia="hu-HU"/>
        </w:rPr>
        <w:t>Tiszavasvári Város Polgármesterétől</w:t>
      </w:r>
    </w:p>
    <w:p w:rsidR="001628B8" w:rsidRPr="00920848" w:rsidRDefault="001628B8" w:rsidP="001628B8">
      <w:pPr>
        <w:overflowPunct w:val="0"/>
        <w:autoSpaceDE w:val="0"/>
        <w:jc w:val="center"/>
        <w:rPr>
          <w:rFonts w:eastAsia="Times New Roman"/>
          <w:lang w:eastAsia="hu-HU"/>
        </w:rPr>
      </w:pPr>
      <w:r w:rsidRPr="00920848">
        <w:rPr>
          <w:rFonts w:eastAsia="Times New Roman"/>
          <w:lang w:eastAsia="hu-HU"/>
        </w:rPr>
        <w:t>4440 Tiszavasvári Városháza tér 4.</w:t>
      </w:r>
    </w:p>
    <w:p w:rsidR="001628B8" w:rsidRPr="00920848" w:rsidRDefault="001628B8" w:rsidP="001628B8">
      <w:pPr>
        <w:pBdr>
          <w:bottom w:val="thinThickMediumGap" w:sz="24" w:space="1" w:color="auto"/>
        </w:pBdr>
        <w:overflowPunct w:val="0"/>
        <w:autoSpaceDE w:val="0"/>
        <w:jc w:val="center"/>
        <w:rPr>
          <w:rFonts w:eastAsia="Times New Roman"/>
          <w:lang w:val="en-US" w:eastAsia="hu-HU"/>
        </w:rPr>
      </w:pPr>
      <w:r w:rsidRPr="00920848">
        <w:rPr>
          <w:rFonts w:eastAsia="Times New Roman"/>
          <w:lang w:val="en-US" w:eastAsia="hu-HU"/>
        </w:rPr>
        <w:t>Tel.: 42/520-500,</w:t>
      </w:r>
      <w:r w:rsidRPr="00920848">
        <w:rPr>
          <w:rFonts w:eastAsia="Times New Roman"/>
          <w:lang w:val="en-US" w:eastAsia="hu-HU"/>
        </w:rPr>
        <w:tab/>
        <w:t>Fax: 42/275-000,</w:t>
      </w:r>
      <w:r w:rsidRPr="00920848">
        <w:rPr>
          <w:rFonts w:eastAsia="Times New Roman"/>
          <w:lang w:val="en-US" w:eastAsia="hu-HU"/>
        </w:rPr>
        <w:tab/>
        <w:t xml:space="preserve">e-mail: </w:t>
      </w:r>
      <w:hyperlink r:id="rId6" w:history="1">
        <w:r w:rsidRPr="00920848">
          <w:rPr>
            <w:rFonts w:eastAsia="Times New Roman"/>
            <w:color w:val="0000FF"/>
            <w:u w:val="single"/>
            <w:lang w:val="en-US" w:eastAsia="hu-HU"/>
          </w:rPr>
          <w:t>tvonkph@tiszavasvari.hu</w:t>
        </w:r>
      </w:hyperlink>
    </w:p>
    <w:p w:rsidR="001628B8" w:rsidRPr="00920848" w:rsidRDefault="001628B8" w:rsidP="001628B8">
      <w:pPr>
        <w:overflowPunct w:val="0"/>
        <w:autoSpaceDE w:val="0"/>
        <w:jc w:val="both"/>
        <w:rPr>
          <w:rFonts w:eastAsia="Times New Roman"/>
          <w:color w:val="000000"/>
        </w:rPr>
      </w:pPr>
      <w:r w:rsidRPr="00920848">
        <w:rPr>
          <w:rFonts w:eastAsia="Times New Roman"/>
          <w:color w:val="000000"/>
        </w:rPr>
        <w:t>TPH/</w:t>
      </w:r>
      <w:r w:rsidR="00C118B6">
        <w:rPr>
          <w:rFonts w:eastAsia="Times New Roman"/>
          <w:color w:val="000000"/>
        </w:rPr>
        <w:t>10156-2</w:t>
      </w:r>
      <w:bookmarkStart w:id="0" w:name="_GoBack"/>
      <w:bookmarkEnd w:id="0"/>
      <w:r w:rsidRPr="00920848">
        <w:rPr>
          <w:rFonts w:eastAsia="Times New Roman"/>
          <w:color w:val="000000"/>
        </w:rPr>
        <w:t>/2021.</w:t>
      </w:r>
    </w:p>
    <w:p w:rsidR="001628B8" w:rsidRPr="00920848" w:rsidRDefault="001628B8" w:rsidP="001628B8">
      <w:pPr>
        <w:overflowPunct w:val="0"/>
        <w:autoSpaceDE w:val="0"/>
        <w:jc w:val="center"/>
        <w:rPr>
          <w:rFonts w:eastAsia="Times New Roman"/>
          <w:b/>
          <w:color w:val="000000"/>
        </w:rPr>
      </w:pPr>
    </w:p>
    <w:p w:rsidR="001628B8" w:rsidRPr="00920848" w:rsidRDefault="001628B8" w:rsidP="001628B8">
      <w:pPr>
        <w:overflowPunct w:val="0"/>
        <w:autoSpaceDE w:val="0"/>
        <w:rPr>
          <w:rFonts w:eastAsia="Times New Roman"/>
          <w:b/>
          <w:color w:val="000000"/>
        </w:rPr>
      </w:pPr>
    </w:p>
    <w:p w:rsidR="001628B8" w:rsidRPr="00920848" w:rsidRDefault="001628B8" w:rsidP="001628B8">
      <w:pPr>
        <w:overflowPunct w:val="0"/>
        <w:autoSpaceDE w:val="0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       </w:t>
      </w:r>
      <w:r w:rsidR="00FC145C">
        <w:rPr>
          <w:rFonts w:eastAsia="Times New Roman"/>
          <w:b/>
          <w:color w:val="000000"/>
        </w:rPr>
        <w:t>150</w:t>
      </w:r>
      <w:r w:rsidRPr="00920848">
        <w:rPr>
          <w:rFonts w:eastAsia="Times New Roman"/>
          <w:b/>
          <w:color w:val="000000"/>
        </w:rPr>
        <w:t>/2021.</w:t>
      </w:r>
    </w:p>
    <w:p w:rsidR="001628B8" w:rsidRPr="00920848" w:rsidRDefault="001628B8" w:rsidP="001628B8">
      <w:pPr>
        <w:overflowPunct w:val="0"/>
        <w:autoSpaceDE w:val="0"/>
        <w:jc w:val="center"/>
        <w:rPr>
          <w:rFonts w:eastAsia="Times New Roman"/>
          <w:b/>
          <w:color w:val="000000"/>
        </w:rPr>
      </w:pPr>
    </w:p>
    <w:p w:rsidR="001628B8" w:rsidRPr="00920848" w:rsidRDefault="001628B8" w:rsidP="001628B8">
      <w:pPr>
        <w:overflowPunct w:val="0"/>
        <w:autoSpaceDE w:val="0"/>
        <w:spacing w:line="276" w:lineRule="auto"/>
        <w:jc w:val="center"/>
        <w:rPr>
          <w:rFonts w:eastAsia="Times New Roman"/>
          <w:b/>
          <w:color w:val="000000"/>
        </w:rPr>
      </w:pPr>
      <w:r w:rsidRPr="00920848">
        <w:rPr>
          <w:rFonts w:eastAsia="Times New Roman"/>
          <w:b/>
          <w:color w:val="000000"/>
        </w:rPr>
        <w:t>HATÁROZAT</w:t>
      </w:r>
    </w:p>
    <w:p w:rsidR="001628B8" w:rsidRPr="00C93F1D" w:rsidRDefault="001628B8" w:rsidP="001628B8">
      <w:pPr>
        <w:widowControl/>
        <w:numPr>
          <w:ilvl w:val="0"/>
          <w:numId w:val="1"/>
        </w:numPr>
        <w:suppressAutoHyphens w:val="0"/>
        <w:overflowPunct w:val="0"/>
        <w:autoSpaceDE w:val="0"/>
        <w:spacing w:after="200" w:line="276" w:lineRule="auto"/>
        <w:contextualSpacing/>
        <w:jc w:val="center"/>
        <w:rPr>
          <w:rFonts w:eastAsia="Times New Roman"/>
          <w:b/>
          <w:color w:val="000000"/>
        </w:rPr>
      </w:pPr>
      <w:r w:rsidRPr="00920848">
        <w:rPr>
          <w:rFonts w:eastAsia="Times New Roman"/>
          <w:b/>
          <w:color w:val="000000"/>
        </w:rPr>
        <w:t xml:space="preserve">veszélyhelyzetben átruházott hatáskörben meghozott döntésről </w:t>
      </w:r>
      <w:r>
        <w:rPr>
          <w:rFonts w:eastAsia="Times New Roman"/>
          <w:color w:val="000000"/>
        </w:rPr>
        <w:t>–</w:t>
      </w:r>
      <w:r w:rsidRPr="00920848">
        <w:rPr>
          <w:rFonts w:eastAsia="Times New Roman"/>
          <w:color w:val="000000"/>
        </w:rPr>
        <w:t xml:space="preserve"> </w:t>
      </w:r>
    </w:p>
    <w:p w:rsidR="001628B8" w:rsidRPr="00920848" w:rsidRDefault="001628B8" w:rsidP="001628B8">
      <w:pPr>
        <w:widowControl/>
        <w:suppressAutoHyphens w:val="0"/>
        <w:overflowPunct w:val="0"/>
        <w:autoSpaceDE w:val="0"/>
        <w:spacing w:after="200" w:line="276" w:lineRule="auto"/>
        <w:ind w:left="720"/>
        <w:contextualSpacing/>
        <w:rPr>
          <w:rFonts w:eastAsia="Times New Roman"/>
          <w:b/>
          <w:color w:val="000000"/>
        </w:rPr>
      </w:pPr>
    </w:p>
    <w:p w:rsidR="001628B8" w:rsidRPr="001628B8" w:rsidRDefault="001628B8" w:rsidP="001628B8">
      <w:pPr>
        <w:jc w:val="center"/>
        <w:rPr>
          <w:b/>
        </w:rPr>
      </w:pPr>
      <w:r w:rsidRPr="001628B8">
        <w:rPr>
          <w:b/>
        </w:rPr>
        <w:t>Az Egyesített Közművelődési Intézmény és Könyvtár  – Találkozások Háza és a</w:t>
      </w:r>
      <w:r>
        <w:rPr>
          <w:b/>
        </w:rPr>
        <w:t>z</w:t>
      </w:r>
      <w:r w:rsidRPr="001628B8">
        <w:rPr>
          <w:b/>
        </w:rPr>
        <w:t xml:space="preserve"> </w:t>
      </w:r>
      <w:r w:rsidRPr="001628B8">
        <w:rPr>
          <w:b/>
          <w:bCs/>
        </w:rPr>
        <w:t>Abigél Általános Iskola, Alapfokú Művészeti Iskola,</w:t>
      </w:r>
      <w:r w:rsidRPr="001628B8">
        <w:rPr>
          <w:b/>
        </w:rPr>
        <w:t xml:space="preserve"> Szakgimnázium, Gimnázium, Kollégium, Technikum és Szakképző Iskola  között a Találkozások Háza</w:t>
      </w:r>
      <w:r w:rsidRPr="001628B8">
        <w:rPr>
          <w:b/>
          <w:vanish/>
        </w:rPr>
        <w:t>áza</w:t>
      </w:r>
      <w:r w:rsidRPr="001628B8">
        <w:rPr>
          <w:b/>
        </w:rPr>
        <w:t xml:space="preserve"> bérbeadására kötött bérleti szerződés jóváhagyásáról</w:t>
      </w:r>
    </w:p>
    <w:p w:rsidR="001628B8" w:rsidRDefault="001628B8" w:rsidP="001628B8">
      <w:pPr>
        <w:jc w:val="center"/>
      </w:pPr>
    </w:p>
    <w:p w:rsidR="001628B8" w:rsidRDefault="001628B8" w:rsidP="001628B8">
      <w:pPr>
        <w:jc w:val="both"/>
      </w:pPr>
      <w:r w:rsidRPr="0001085B">
        <w:t xml:space="preserve">A katasztrófavédelemről és a hozzá kapcsolódó egyes törvények módosításáról szóló </w:t>
      </w:r>
      <w:r w:rsidRPr="00BD272D">
        <w:rPr>
          <w:i/>
        </w:rPr>
        <w:t>2011. évi CXXVIII. törvény 46. § (4) bekezdésében</w:t>
      </w:r>
      <w:r w:rsidRPr="0001085B">
        <w:t xml:space="preserve"> biztosított jogkörömben, </w:t>
      </w:r>
      <w:r w:rsidRPr="0001085B">
        <w:rPr>
          <w:b/>
        </w:rPr>
        <w:t xml:space="preserve">Tiszavasvári Város Önkormányzata Képviselő-testülete </w:t>
      </w:r>
      <w:r w:rsidRPr="001D6BDD">
        <w:rPr>
          <w:rFonts w:eastAsia="Times New Roman"/>
          <w:lang w:eastAsia="hu-HU"/>
        </w:rPr>
        <w:t xml:space="preserve">Pénzügyi és Ügyrendi Bizottsága az Önkormányzat vagyonáról és a vagyongazdálkodás szabályairól szóló 31/2013. (X.25.) önkormányzati rendelet 9. § (2) d./ pontjában foglalt </w:t>
      </w:r>
      <w:r>
        <w:rPr>
          <w:b/>
        </w:rPr>
        <w:t>átruházott hatáskör</w:t>
      </w:r>
      <w:r w:rsidR="00E90DEC">
        <w:rPr>
          <w:b/>
        </w:rPr>
        <w:t>é</w:t>
      </w:r>
      <w:r>
        <w:rPr>
          <w:b/>
        </w:rPr>
        <w:t xml:space="preserve">ben eljárva </w:t>
      </w:r>
      <w:r w:rsidRPr="00375E2D">
        <w:t xml:space="preserve">az alábbi határozatot hozom: </w:t>
      </w:r>
    </w:p>
    <w:p w:rsidR="001628B8" w:rsidRPr="00375E2D" w:rsidRDefault="001628B8" w:rsidP="001628B8">
      <w:pPr>
        <w:jc w:val="both"/>
      </w:pPr>
    </w:p>
    <w:p w:rsidR="001628B8" w:rsidRPr="001628B8" w:rsidRDefault="001628B8" w:rsidP="001628B8">
      <w:pPr>
        <w:pStyle w:val="Listaszerbekezds"/>
        <w:widowControl/>
        <w:numPr>
          <w:ilvl w:val="0"/>
          <w:numId w:val="2"/>
        </w:numPr>
        <w:suppressAutoHyphens w:val="0"/>
        <w:jc w:val="both"/>
        <w:rPr>
          <w:rFonts w:eastAsia="Times New Roman"/>
          <w:kern w:val="0"/>
          <w:lang w:eastAsia="hu-HU"/>
        </w:rPr>
      </w:pPr>
      <w:r>
        <w:rPr>
          <w:rFonts w:eastAsia="Times New Roman"/>
          <w:kern w:val="0"/>
          <w:lang w:eastAsia="hu-HU"/>
        </w:rPr>
        <w:t>Jóváhagyom</w:t>
      </w:r>
      <w:r w:rsidRPr="001628B8">
        <w:rPr>
          <w:rFonts w:eastAsia="Times New Roman"/>
          <w:kern w:val="0"/>
          <w:lang w:eastAsia="hu-HU"/>
        </w:rPr>
        <w:t xml:space="preserve"> a Tiszavasvári Város Önkormányzata tulajdonában lévő 4440 Tiszavasvári, Szabadság tér 1. szám alatti </w:t>
      </w:r>
      <w:r w:rsidRPr="001628B8">
        <w:rPr>
          <w:rFonts w:eastAsiaTheme="minorHAnsi" w:cstheme="minorBidi"/>
          <w:b/>
          <w:color w:val="000000" w:themeColor="text1"/>
          <w:kern w:val="0"/>
          <w:lang w:eastAsia="en-US"/>
        </w:rPr>
        <w:t>Egyesített Közművelődési Intézmény és Könyvtár  – Találkozások Háza</w:t>
      </w:r>
      <w:r w:rsidRPr="001628B8">
        <w:rPr>
          <w:rFonts w:eastAsia="Times New Roman"/>
          <w:kern w:val="0"/>
          <w:lang w:eastAsia="hu-HU"/>
        </w:rPr>
        <w:t xml:space="preserve"> </w:t>
      </w:r>
      <w:r w:rsidRPr="001628B8">
        <w:rPr>
          <w:rFonts w:eastAsia="Times New Roman"/>
          <w:b/>
          <w:kern w:val="0"/>
          <w:lang w:eastAsia="hu-HU"/>
        </w:rPr>
        <w:t>Kamaraterem bérlete tárgyában létrejött bérleti szerződést</w:t>
      </w:r>
      <w:r w:rsidRPr="001628B8">
        <w:rPr>
          <w:rFonts w:eastAsia="Times New Roman"/>
          <w:b/>
          <w:i/>
          <w:kern w:val="0"/>
          <w:lang w:eastAsia="hu-HU"/>
        </w:rPr>
        <w:t xml:space="preserve"> </w:t>
      </w:r>
      <w:r w:rsidRPr="001628B8">
        <w:rPr>
          <w:rFonts w:eastAsia="Times New Roman"/>
          <w:kern w:val="0"/>
          <w:lang w:eastAsia="hu-HU"/>
        </w:rPr>
        <w:t>a határozat 1. számú mellékletében szereplő tartalommal.</w:t>
      </w:r>
    </w:p>
    <w:p w:rsidR="001628B8" w:rsidRPr="001628B8" w:rsidRDefault="001628B8" w:rsidP="001628B8">
      <w:pPr>
        <w:widowControl/>
        <w:suppressAutoHyphens w:val="0"/>
        <w:jc w:val="both"/>
        <w:rPr>
          <w:rFonts w:eastAsia="Times New Roman"/>
          <w:kern w:val="0"/>
          <w:lang w:eastAsia="hu-HU"/>
        </w:rPr>
      </w:pPr>
    </w:p>
    <w:p w:rsidR="001628B8" w:rsidRDefault="001628B8" w:rsidP="001628B8">
      <w:pPr>
        <w:shd w:val="clear" w:color="auto" w:fill="FFFFFF"/>
        <w:jc w:val="both"/>
        <w:rPr>
          <w:rFonts w:eastAsia="Times New Roman"/>
          <w:kern w:val="0"/>
          <w:lang w:eastAsia="hu-HU"/>
        </w:rPr>
      </w:pPr>
      <w:r>
        <w:rPr>
          <w:rFonts w:eastAsia="Times New Roman"/>
          <w:kern w:val="0"/>
          <w:lang w:eastAsia="hu-HU"/>
        </w:rPr>
        <w:t>A döntéséről tájékoztatom az Egyesített Közművelődési Intézmény v</w:t>
      </w:r>
      <w:r w:rsidRPr="001D6BDD">
        <w:rPr>
          <w:rFonts w:eastAsia="Times New Roman"/>
          <w:kern w:val="0"/>
          <w:lang w:eastAsia="hu-HU"/>
        </w:rPr>
        <w:t>ezetőjét</w:t>
      </w:r>
      <w:r>
        <w:rPr>
          <w:rFonts w:eastAsia="Times New Roman"/>
          <w:kern w:val="0"/>
          <w:lang w:eastAsia="hu-HU"/>
        </w:rPr>
        <w:t>.</w:t>
      </w:r>
    </w:p>
    <w:p w:rsidR="001628B8" w:rsidRDefault="001628B8" w:rsidP="001628B8">
      <w:pPr>
        <w:shd w:val="clear" w:color="auto" w:fill="FFFFFF"/>
        <w:jc w:val="both"/>
        <w:rPr>
          <w:rFonts w:eastAsia="Times New Roman"/>
          <w:bCs/>
          <w:lang w:eastAsia="hu-HU"/>
        </w:rPr>
      </w:pPr>
    </w:p>
    <w:p w:rsidR="001628B8" w:rsidRDefault="001628B8" w:rsidP="001628B8">
      <w:pPr>
        <w:jc w:val="center"/>
        <w:rPr>
          <w:rFonts w:eastAsia="Times New Roman"/>
          <w:b/>
          <w:bCs/>
          <w:color w:val="000000"/>
          <w:lang w:eastAsia="hu-HU"/>
        </w:rPr>
      </w:pPr>
      <w:r w:rsidRPr="000E3945">
        <w:rPr>
          <w:rFonts w:eastAsia="Times New Roman"/>
          <w:b/>
          <w:bCs/>
          <w:color w:val="000000"/>
          <w:lang w:eastAsia="hu-HU"/>
        </w:rPr>
        <w:t>INDOKOLÁS</w:t>
      </w:r>
    </w:p>
    <w:p w:rsidR="001628B8" w:rsidRDefault="001628B8" w:rsidP="001628B8">
      <w:pPr>
        <w:shd w:val="clear" w:color="auto" w:fill="FFFFFF"/>
        <w:jc w:val="both"/>
        <w:rPr>
          <w:rFonts w:eastAsia="Times New Roman"/>
          <w:lang w:eastAsia="hu-HU"/>
        </w:rPr>
      </w:pPr>
    </w:p>
    <w:p w:rsidR="008A7355" w:rsidRPr="006F65EB" w:rsidRDefault="001628B8" w:rsidP="008A7355">
      <w:pPr>
        <w:widowControl/>
        <w:suppressAutoHyphens w:val="0"/>
        <w:jc w:val="both"/>
        <w:rPr>
          <w:rFonts w:eastAsiaTheme="minorHAnsi" w:cstheme="minorBidi"/>
          <w:color w:val="000000" w:themeColor="text1"/>
          <w:kern w:val="0"/>
          <w:lang w:eastAsia="en-US"/>
        </w:rPr>
      </w:pPr>
      <w:r w:rsidRPr="008A7355">
        <w:rPr>
          <w:rFonts w:eastAsiaTheme="minorHAnsi" w:cstheme="minorBidi"/>
          <w:color w:val="000000" w:themeColor="text1"/>
          <w:kern w:val="0"/>
          <w:lang w:eastAsia="en-US"/>
        </w:rPr>
        <w:t>Az Egyesített Közművelődési Intézmény és Könyvtár  – Találkozások Háza intézményvezetője jó</w:t>
      </w:r>
      <w:r w:rsidR="008A7355" w:rsidRPr="008A7355">
        <w:rPr>
          <w:rFonts w:eastAsiaTheme="minorHAnsi" w:cstheme="minorBidi"/>
          <w:color w:val="000000" w:themeColor="text1"/>
          <w:kern w:val="0"/>
          <w:lang w:eastAsia="en-US"/>
        </w:rPr>
        <w:t>v</w:t>
      </w:r>
      <w:r w:rsidRPr="008A7355">
        <w:rPr>
          <w:rFonts w:eastAsiaTheme="minorHAnsi" w:cstheme="minorBidi"/>
          <w:color w:val="000000" w:themeColor="text1"/>
          <w:kern w:val="0"/>
          <w:lang w:eastAsia="en-US"/>
        </w:rPr>
        <w:t>áhagyásra megküldte Önkormányzatunk rész</w:t>
      </w:r>
      <w:r w:rsidR="008A7355" w:rsidRPr="008A7355">
        <w:rPr>
          <w:rFonts w:eastAsiaTheme="minorHAnsi" w:cstheme="minorBidi"/>
          <w:color w:val="000000" w:themeColor="text1"/>
          <w:kern w:val="0"/>
          <w:lang w:eastAsia="en-US"/>
        </w:rPr>
        <w:t>ére</w:t>
      </w:r>
      <w:r w:rsidRPr="008A7355">
        <w:rPr>
          <w:rFonts w:eastAsiaTheme="minorHAnsi" w:cstheme="minorBidi"/>
          <w:color w:val="000000" w:themeColor="text1"/>
          <w:kern w:val="0"/>
          <w:lang w:eastAsia="en-US"/>
        </w:rPr>
        <w:t xml:space="preserve"> </w:t>
      </w:r>
      <w:r w:rsidR="008A7355" w:rsidRPr="008A7355">
        <w:rPr>
          <w:rFonts w:eastAsiaTheme="minorHAnsi" w:cstheme="minorBidi"/>
          <w:color w:val="000000" w:themeColor="text1"/>
          <w:kern w:val="0"/>
          <w:lang w:eastAsia="en-US"/>
        </w:rPr>
        <w:t>a Találkozások Háza</w:t>
      </w:r>
      <w:r w:rsidR="008A7355" w:rsidRPr="008A7355">
        <w:rPr>
          <w:rFonts w:eastAsiaTheme="minorHAnsi" w:cstheme="minorBidi"/>
          <w:vanish/>
          <w:color w:val="000000" w:themeColor="text1"/>
          <w:kern w:val="0"/>
          <w:lang w:eastAsia="en-US"/>
        </w:rPr>
        <w:t>áza</w:t>
      </w:r>
      <w:r w:rsidR="008A7355" w:rsidRPr="008A7355">
        <w:rPr>
          <w:rFonts w:eastAsiaTheme="minorHAnsi" w:cstheme="minorBidi"/>
          <w:color w:val="000000" w:themeColor="text1"/>
          <w:kern w:val="0"/>
          <w:lang w:eastAsia="en-US"/>
        </w:rPr>
        <w:t xml:space="preserve"> és </w:t>
      </w:r>
      <w:r w:rsidRPr="008A7355">
        <w:rPr>
          <w:rFonts w:eastAsiaTheme="minorHAnsi" w:cstheme="minorBidi"/>
          <w:color w:val="000000" w:themeColor="text1"/>
          <w:kern w:val="0"/>
          <w:lang w:eastAsia="en-US"/>
        </w:rPr>
        <w:t xml:space="preserve">az </w:t>
      </w:r>
      <w:r w:rsidRPr="008A7355">
        <w:rPr>
          <w:rFonts w:eastAsiaTheme="minorHAnsi" w:cstheme="minorBidi"/>
          <w:bCs/>
          <w:color w:val="000000" w:themeColor="text1"/>
          <w:kern w:val="0"/>
          <w:lang w:eastAsia="en-US"/>
        </w:rPr>
        <w:t>Abigél Általános Iskola, Alapfokú Művészeti Iskola,</w:t>
      </w:r>
      <w:r w:rsidRPr="008A7355">
        <w:rPr>
          <w:rFonts w:eastAsiaTheme="minorHAnsi" w:cstheme="minorBidi"/>
          <w:color w:val="000000" w:themeColor="text1"/>
          <w:kern w:val="0"/>
          <w:lang w:eastAsia="en-US"/>
        </w:rPr>
        <w:t xml:space="preserve"> Szakgimnázium, Gimnázium, Kollégium, Technikum és Szakképző Iskola </w:t>
      </w:r>
      <w:r w:rsidR="0054033B">
        <w:rPr>
          <w:rFonts w:eastAsiaTheme="minorHAnsi" w:cstheme="minorBidi"/>
          <w:color w:val="000000" w:themeColor="text1"/>
          <w:kern w:val="0"/>
          <w:lang w:eastAsia="en-US"/>
        </w:rPr>
        <w:t xml:space="preserve">(továbbiakban: Művészeti Iskola) </w:t>
      </w:r>
      <w:r w:rsidR="008A7355">
        <w:rPr>
          <w:rFonts w:eastAsiaTheme="minorHAnsi" w:cstheme="minorBidi"/>
          <w:color w:val="000000" w:themeColor="text1"/>
          <w:kern w:val="0"/>
          <w:lang w:eastAsia="en-US"/>
        </w:rPr>
        <w:t>között</w:t>
      </w:r>
      <w:r w:rsidRPr="008A7355">
        <w:rPr>
          <w:rFonts w:eastAsiaTheme="minorHAnsi" w:cstheme="minorBidi"/>
          <w:color w:val="000000" w:themeColor="text1"/>
          <w:kern w:val="0"/>
          <w:lang w:eastAsia="en-US"/>
        </w:rPr>
        <w:t xml:space="preserve"> </w:t>
      </w:r>
      <w:r w:rsidR="008A7355" w:rsidRPr="008A7355">
        <w:rPr>
          <w:rFonts w:eastAsiaTheme="minorHAnsi" w:cstheme="minorBidi"/>
          <w:color w:val="000000" w:themeColor="text1"/>
          <w:kern w:val="0"/>
          <w:lang w:eastAsia="en-US"/>
        </w:rPr>
        <w:t>a Találkozások Háza</w:t>
      </w:r>
      <w:r w:rsidR="008A7355" w:rsidRPr="008A7355">
        <w:rPr>
          <w:rFonts w:eastAsiaTheme="minorHAnsi" w:cstheme="minorBidi"/>
          <w:vanish/>
          <w:color w:val="000000" w:themeColor="text1"/>
          <w:kern w:val="0"/>
          <w:lang w:eastAsia="en-US"/>
        </w:rPr>
        <w:t>áza</w:t>
      </w:r>
      <w:r w:rsidR="008A7355" w:rsidRPr="008A7355">
        <w:rPr>
          <w:rFonts w:eastAsiaTheme="minorHAnsi" w:cstheme="minorBidi"/>
          <w:color w:val="000000" w:themeColor="text1"/>
          <w:kern w:val="0"/>
          <w:lang w:eastAsia="en-US"/>
        </w:rPr>
        <w:t xml:space="preserve"> bérbeadására kötött bérleti szerződés</w:t>
      </w:r>
      <w:r w:rsidR="008A7355">
        <w:rPr>
          <w:rFonts w:eastAsiaTheme="minorHAnsi" w:cstheme="minorBidi"/>
          <w:color w:val="000000" w:themeColor="text1"/>
          <w:kern w:val="0"/>
          <w:lang w:eastAsia="en-US"/>
        </w:rPr>
        <w:t xml:space="preserve">t. </w:t>
      </w:r>
      <w:r w:rsidR="0054033B">
        <w:rPr>
          <w:rFonts w:eastAsiaTheme="minorHAnsi" w:cstheme="minorBidi"/>
          <w:color w:val="000000" w:themeColor="text1"/>
          <w:kern w:val="0"/>
          <w:lang w:eastAsia="en-US"/>
        </w:rPr>
        <w:t>A</w:t>
      </w:r>
      <w:r w:rsidR="008A7355" w:rsidRPr="008A7355">
        <w:t xml:space="preserve"> </w:t>
      </w:r>
      <w:r w:rsidR="0054033B">
        <w:rPr>
          <w:bCs/>
        </w:rPr>
        <w:t>Művészeti Iskola</w:t>
      </w:r>
      <w:r w:rsidR="008A7355" w:rsidRPr="008A7355">
        <w:t> korábban a Szakközépiskolában és Sportcsarnokban tartotta színjátszó óráit</w:t>
      </w:r>
      <w:r w:rsidR="00762B87">
        <w:t xml:space="preserve">, azonban a Találkozások Házában lévő kamaraterem alkalmasabb a színjátszó órák megtartására. </w:t>
      </w:r>
      <w:r w:rsidR="00762B87"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 xml:space="preserve"> </w:t>
      </w:r>
      <w:r w:rsidR="008A7355" w:rsidRPr="008A7355">
        <w:t>A</w:t>
      </w:r>
      <w:r w:rsidR="008A7355">
        <w:t> színjátszók számára szeretnék </w:t>
      </w:r>
      <w:r w:rsidR="008A7355" w:rsidRPr="008A7355">
        <w:t>bejegyeztetni kamaratermet a</w:t>
      </w:r>
      <w:r w:rsidR="0054033B">
        <w:t xml:space="preserve"> </w:t>
      </w:r>
      <w:r w:rsidR="008A7355" w:rsidRPr="008A7355">
        <w:t>működési engedély</w:t>
      </w:r>
      <w:r w:rsidR="0054033B">
        <w:t xml:space="preserve">ükbe, így </w:t>
      </w:r>
      <w:r w:rsidR="0054033B" w:rsidRPr="0054033B">
        <w:rPr>
          <w:b/>
        </w:rPr>
        <w:t>2021. szeptember 1. napjától határozatlan időtartamra, alapfokú művészeti oktatás céljából</w:t>
      </w:r>
      <w:r w:rsidR="0054033B">
        <w:rPr>
          <w:b/>
        </w:rPr>
        <w:t xml:space="preserve"> kívánják bérbe venni a Kamaratermet</w:t>
      </w:r>
      <w:r w:rsidR="006F65EB">
        <w:rPr>
          <w:b/>
        </w:rPr>
        <w:t xml:space="preserve">, </w:t>
      </w:r>
      <w:r w:rsidR="006F65EB" w:rsidRPr="006F65EB">
        <w:t>előre elkészített havi ütemtervben meghatározott időpontokban</w:t>
      </w:r>
      <w:r w:rsidR="0054033B" w:rsidRPr="006F65EB">
        <w:t xml:space="preserve">. </w:t>
      </w:r>
    </w:p>
    <w:p w:rsidR="008A7355" w:rsidRDefault="008A7355" w:rsidP="008A7355">
      <w:pPr>
        <w:widowControl/>
        <w:suppressAutoHyphens w:val="0"/>
        <w:jc w:val="both"/>
        <w:rPr>
          <w:rFonts w:eastAsiaTheme="minorHAnsi" w:cstheme="minorBidi"/>
          <w:color w:val="000000" w:themeColor="text1"/>
          <w:kern w:val="0"/>
          <w:lang w:eastAsia="en-US"/>
        </w:rPr>
      </w:pPr>
    </w:p>
    <w:p w:rsidR="008A7355" w:rsidRDefault="008A7355" w:rsidP="008A7355">
      <w:pPr>
        <w:widowControl/>
        <w:suppressAutoHyphens w:val="0"/>
        <w:jc w:val="both"/>
        <w:rPr>
          <w:rFonts w:eastAsiaTheme="minorHAnsi"/>
          <w:b/>
          <w:kern w:val="0"/>
          <w:lang w:eastAsia="en-US"/>
        </w:rPr>
      </w:pPr>
      <w:r>
        <w:rPr>
          <w:rFonts w:eastAsiaTheme="minorHAnsi" w:cstheme="minorBidi"/>
          <w:color w:val="000000" w:themeColor="text1"/>
          <w:kern w:val="0"/>
          <w:lang w:eastAsia="en-US"/>
        </w:rPr>
        <w:t xml:space="preserve">A </w:t>
      </w:r>
      <w:r w:rsidRPr="008A7355">
        <w:rPr>
          <w:rFonts w:eastAsiaTheme="minorHAnsi" w:cstheme="minorBidi"/>
          <w:b/>
          <w:color w:val="000000" w:themeColor="text1"/>
          <w:kern w:val="0"/>
          <w:lang w:eastAsia="en-US"/>
        </w:rPr>
        <w:t xml:space="preserve">Tiszavasvári Város Önkormányzata Képviselő-testülete </w:t>
      </w:r>
      <w:r w:rsidRPr="008A7355">
        <w:rPr>
          <w:rFonts w:eastAsiaTheme="minorHAnsi" w:cstheme="minorBidi"/>
          <w:color w:val="000000" w:themeColor="text1"/>
          <w:kern w:val="0"/>
          <w:lang w:eastAsia="en-US"/>
        </w:rPr>
        <w:t>vagyonáról és a vagyongazdálkodás szabályairól szóló 31/2013. (X.25.) önkormányzati</w:t>
      </w:r>
      <w:r>
        <w:rPr>
          <w:rFonts w:eastAsiaTheme="minorHAnsi" w:cstheme="minorBidi"/>
          <w:color w:val="000000" w:themeColor="text1"/>
          <w:kern w:val="0"/>
          <w:lang w:eastAsia="en-US"/>
        </w:rPr>
        <w:t xml:space="preserve"> rendelet 9. § (2) d./ pontja értelmében előzetesen jóváhagyásra van szükség </w:t>
      </w:r>
      <w:r w:rsidRPr="008A7355">
        <w:rPr>
          <w:rFonts w:eastAsiaTheme="minorHAnsi" w:cstheme="minorBidi"/>
          <w:color w:val="000000" w:themeColor="text1"/>
          <w:kern w:val="0"/>
          <w:lang w:eastAsia="en-US"/>
        </w:rPr>
        <w:t>- a vagyonkezelő vezetője által megkötendő - azon bérbeadások</w:t>
      </w:r>
      <w:r w:rsidR="00E90DEC">
        <w:rPr>
          <w:rFonts w:eastAsiaTheme="minorHAnsi" w:cstheme="minorBidi"/>
          <w:color w:val="000000" w:themeColor="text1"/>
          <w:kern w:val="0"/>
          <w:lang w:eastAsia="en-US"/>
        </w:rPr>
        <w:t>nál</w:t>
      </w:r>
      <w:r w:rsidRPr="008A7355">
        <w:rPr>
          <w:rFonts w:eastAsiaTheme="minorHAnsi" w:cstheme="minorBidi"/>
          <w:color w:val="000000" w:themeColor="text1"/>
          <w:kern w:val="0"/>
          <w:lang w:eastAsia="en-US"/>
        </w:rPr>
        <w:t xml:space="preserve">, amelyek esetén a bérlet időtartama hosszabb 12 hónapnál, vagy az egy évben esedékes bérleti díj nettó összege eléri, vagy meghaladja az </w:t>
      </w:r>
      <w:r w:rsidRPr="008A7355">
        <w:rPr>
          <w:rFonts w:eastAsiaTheme="minorHAnsi" w:cstheme="minorBidi"/>
          <w:color w:val="000000" w:themeColor="text1"/>
          <w:kern w:val="0"/>
          <w:lang w:eastAsia="en-US"/>
        </w:rPr>
        <w:lastRenderedPageBreak/>
        <w:t>500.000 Ft-ot</w:t>
      </w:r>
      <w:r>
        <w:rPr>
          <w:rFonts w:eastAsiaTheme="minorHAnsi" w:cstheme="minorBidi"/>
          <w:color w:val="000000" w:themeColor="text1"/>
          <w:kern w:val="0"/>
          <w:lang w:eastAsia="en-US"/>
        </w:rPr>
        <w:t>, amely jóváhagyás</w:t>
      </w:r>
      <w:r w:rsidRPr="008A7355">
        <w:rPr>
          <w:rFonts w:eastAsiaTheme="minorHAnsi" w:cstheme="minorBidi"/>
          <w:color w:val="000000" w:themeColor="text1"/>
          <w:kern w:val="0"/>
          <w:lang w:eastAsia="en-US"/>
        </w:rPr>
        <w:t xml:space="preserve"> </w:t>
      </w:r>
      <w:r>
        <w:rPr>
          <w:rFonts w:eastAsiaTheme="minorHAnsi" w:cstheme="minorBidi"/>
          <w:color w:val="000000" w:themeColor="text1"/>
          <w:kern w:val="0"/>
          <w:lang w:eastAsia="en-US"/>
        </w:rPr>
        <w:t>a</w:t>
      </w:r>
      <w:r w:rsidRPr="008A7355">
        <w:rPr>
          <w:rFonts w:eastAsiaTheme="minorHAnsi" w:cstheme="minorBidi"/>
          <w:color w:val="000000" w:themeColor="text1"/>
          <w:kern w:val="0"/>
          <w:lang w:eastAsia="en-US"/>
        </w:rPr>
        <w:t xml:space="preserve"> képviselő-testület pénzügyi feladatokat ellátó bizottsága hatáskörébe tartozik.</w:t>
      </w:r>
      <w:r w:rsidRPr="008A7355">
        <w:rPr>
          <w:rFonts w:eastAsiaTheme="minorHAnsi"/>
          <w:b/>
          <w:kern w:val="0"/>
          <w:lang w:eastAsia="en-US"/>
        </w:rPr>
        <w:t xml:space="preserve"> </w:t>
      </w:r>
    </w:p>
    <w:p w:rsidR="0054033B" w:rsidRDefault="0054033B" w:rsidP="008A7355">
      <w:pPr>
        <w:widowControl/>
        <w:suppressAutoHyphens w:val="0"/>
        <w:jc w:val="both"/>
        <w:rPr>
          <w:rFonts w:eastAsiaTheme="minorHAnsi"/>
          <w:b/>
          <w:kern w:val="0"/>
          <w:lang w:eastAsia="en-US"/>
        </w:rPr>
      </w:pPr>
    </w:p>
    <w:p w:rsidR="001628B8" w:rsidRPr="008A7355" w:rsidRDefault="008A7355" w:rsidP="008A7355">
      <w:pPr>
        <w:widowControl/>
        <w:suppressAutoHyphens w:val="0"/>
        <w:jc w:val="both"/>
        <w:rPr>
          <w:rFonts w:eastAsiaTheme="minorHAnsi" w:cstheme="minorBidi"/>
          <w:color w:val="000000" w:themeColor="text1"/>
          <w:kern w:val="0"/>
          <w:lang w:eastAsia="en-US"/>
        </w:rPr>
      </w:pPr>
      <w:r w:rsidRPr="008A7355">
        <w:rPr>
          <w:rFonts w:eastAsiaTheme="minorHAnsi" w:cstheme="minorBidi"/>
          <w:b/>
          <w:color w:val="000000" w:themeColor="text1"/>
          <w:kern w:val="0"/>
          <w:lang w:eastAsia="en-US"/>
        </w:rPr>
        <w:t xml:space="preserve">Veszélyhelyzetben a települési önkormányzat képviselő-testületének, </w:t>
      </w:r>
      <w:r w:rsidRPr="008A7355">
        <w:rPr>
          <w:rFonts w:eastAsiaTheme="minorHAnsi" w:cstheme="minorBidi"/>
          <w:color w:val="000000" w:themeColor="text1"/>
          <w:kern w:val="0"/>
          <w:lang w:eastAsia="en-US"/>
        </w:rPr>
        <w:t xml:space="preserve">a fővárosi, megyei közgyűlésnek </w:t>
      </w:r>
      <w:r w:rsidRPr="008A7355">
        <w:rPr>
          <w:rFonts w:eastAsiaTheme="minorHAnsi" w:cstheme="minorBidi"/>
          <w:b/>
          <w:color w:val="000000" w:themeColor="text1"/>
          <w:kern w:val="0"/>
          <w:lang w:eastAsia="en-US"/>
        </w:rPr>
        <w:t>feladat- és hatáskörét a polgármester</w:t>
      </w:r>
      <w:r w:rsidRPr="008A7355">
        <w:rPr>
          <w:rFonts w:eastAsiaTheme="minorHAnsi" w:cstheme="minorBidi"/>
          <w:color w:val="000000" w:themeColor="text1"/>
          <w:kern w:val="0"/>
          <w:lang w:eastAsia="en-US"/>
        </w:rPr>
        <w:t xml:space="preserve">, illetve a főpolgármester, a megyei közgyűlés elnöke </w:t>
      </w:r>
      <w:r w:rsidRPr="008A7355">
        <w:rPr>
          <w:rFonts w:eastAsiaTheme="minorHAnsi" w:cstheme="minorBidi"/>
          <w:b/>
          <w:color w:val="000000" w:themeColor="text1"/>
          <w:kern w:val="0"/>
          <w:lang w:eastAsia="en-US"/>
        </w:rPr>
        <w:t>gyakorolja</w:t>
      </w:r>
      <w:r>
        <w:rPr>
          <w:rFonts w:eastAsiaTheme="minorHAnsi" w:cstheme="minorBidi"/>
          <w:b/>
          <w:color w:val="000000" w:themeColor="text1"/>
          <w:kern w:val="0"/>
          <w:lang w:eastAsia="en-US"/>
        </w:rPr>
        <w:t>. Ennek értelmében jelen határozatban döntöttem a bérleti szerződés jóváhagyásáról.</w:t>
      </w:r>
    </w:p>
    <w:p w:rsidR="001628B8" w:rsidRDefault="001628B8" w:rsidP="001628B8">
      <w:pPr>
        <w:widowControl/>
        <w:suppressAutoHyphens w:val="0"/>
        <w:jc w:val="both"/>
        <w:rPr>
          <w:rFonts w:eastAsia="Times New Roman"/>
          <w:bCs/>
          <w:spacing w:val="-5"/>
          <w:kern w:val="36"/>
          <w:lang w:eastAsia="hu-HU"/>
        </w:rPr>
      </w:pPr>
    </w:p>
    <w:p w:rsidR="001628B8" w:rsidRPr="00F70E51" w:rsidRDefault="001628B8" w:rsidP="001628B8">
      <w:pPr>
        <w:widowControl/>
        <w:suppressAutoHyphens w:val="0"/>
        <w:jc w:val="both"/>
        <w:rPr>
          <w:rFonts w:eastAsiaTheme="minorHAnsi"/>
          <w:b/>
          <w:kern w:val="0"/>
          <w:lang w:eastAsia="en-US"/>
        </w:rPr>
      </w:pPr>
      <w:r w:rsidRPr="00F70E51">
        <w:rPr>
          <w:rFonts w:eastAsiaTheme="minorHAnsi"/>
          <w:kern w:val="0"/>
          <w:lang w:eastAsia="en-US"/>
        </w:rPr>
        <w:t xml:space="preserve">Magyarország Kormánya a veszélyhelyzet kihirdetéséről szóló </w:t>
      </w:r>
      <w:r w:rsidRPr="00F70E51">
        <w:rPr>
          <w:rFonts w:eastAsiaTheme="minorHAnsi"/>
          <w:b/>
          <w:kern w:val="0"/>
          <w:lang w:eastAsia="en-US"/>
        </w:rPr>
        <w:t>478/2020. (XI.3.) Korm. rendeletével</w:t>
      </w:r>
      <w:r w:rsidRPr="00F70E51">
        <w:rPr>
          <w:rFonts w:eastAsiaTheme="minorHAnsi"/>
          <w:kern w:val="0"/>
          <w:lang w:eastAsia="en-US"/>
        </w:rPr>
        <w:t xml:space="preserve"> az élet- és vagyonbiztonságot veszélyeztető tömeges megbetegedést okozó SARS-CoV-2 koronavírus világjárvány következményeinek elhárítása, a magyar állampolgárok egészségének és életének megóvása érdekében </w:t>
      </w:r>
      <w:r w:rsidRPr="00F70E51">
        <w:rPr>
          <w:rFonts w:eastAsiaTheme="minorHAnsi"/>
          <w:b/>
          <w:kern w:val="0"/>
          <w:lang w:eastAsia="en-US"/>
        </w:rPr>
        <w:t>Magyarország egész területére veszélyhelyzetet hirdetett ki.</w:t>
      </w:r>
    </w:p>
    <w:p w:rsidR="001628B8" w:rsidRPr="00F70E51" w:rsidRDefault="001628B8" w:rsidP="001628B8">
      <w:pPr>
        <w:widowControl/>
        <w:suppressAutoHyphens w:val="0"/>
        <w:spacing w:line="300" w:lineRule="exact"/>
        <w:jc w:val="both"/>
        <w:rPr>
          <w:rFonts w:eastAsiaTheme="minorHAnsi"/>
          <w:b/>
          <w:color w:val="000000" w:themeColor="text1"/>
          <w:kern w:val="0"/>
          <w:lang w:eastAsia="en-US"/>
        </w:rPr>
      </w:pPr>
    </w:p>
    <w:p w:rsidR="001628B8" w:rsidRPr="00F70E51" w:rsidRDefault="001628B8" w:rsidP="001628B8">
      <w:pPr>
        <w:widowControl/>
        <w:suppressAutoHyphens w:val="0"/>
        <w:spacing w:line="300" w:lineRule="exact"/>
        <w:jc w:val="both"/>
        <w:rPr>
          <w:rFonts w:eastAsiaTheme="minorHAnsi"/>
          <w:b/>
          <w:color w:val="000000" w:themeColor="text1"/>
          <w:kern w:val="0"/>
          <w:lang w:eastAsia="en-US"/>
        </w:rPr>
      </w:pPr>
      <w:r w:rsidRPr="00F70E51">
        <w:rPr>
          <w:rFonts w:eastAsiaTheme="minorHAnsi"/>
          <w:i/>
          <w:kern w:val="0"/>
          <w:lang w:eastAsia="en-US"/>
        </w:rPr>
        <w:t xml:space="preserve">A katasztrófavédelemről és a hozzá kapcsolódó egyes törvények módosításáról szóló 2011. évi CXXVIII. törvény 46. § (4) bekezdés értelmében: </w:t>
      </w:r>
      <w:r w:rsidRPr="00F70E51">
        <w:rPr>
          <w:rFonts w:eastAsiaTheme="minorHAnsi"/>
          <w:b/>
          <w:kern w:val="0"/>
          <w:lang w:eastAsia="en-US"/>
        </w:rPr>
        <w:t xml:space="preserve">Veszélyhelyzetben a települési önkormányzat képviselő-testületének, </w:t>
      </w:r>
      <w:r w:rsidRPr="00F70E51">
        <w:rPr>
          <w:rFonts w:eastAsiaTheme="minorHAnsi"/>
          <w:kern w:val="0"/>
          <w:lang w:eastAsia="en-US"/>
        </w:rPr>
        <w:t xml:space="preserve">a fővárosi, megyei közgyűlésnek </w:t>
      </w:r>
      <w:r w:rsidRPr="00F70E51">
        <w:rPr>
          <w:rFonts w:eastAsiaTheme="minorHAnsi"/>
          <w:b/>
          <w:kern w:val="0"/>
          <w:lang w:eastAsia="en-US"/>
        </w:rPr>
        <w:t>feladat- és hatáskörét a polgármester</w:t>
      </w:r>
      <w:r w:rsidRPr="00F70E51">
        <w:rPr>
          <w:rFonts w:eastAsiaTheme="minorHAnsi"/>
          <w:kern w:val="0"/>
          <w:lang w:eastAsia="en-US"/>
        </w:rPr>
        <w:t xml:space="preserve">, illetve a főpolgármester, a megyei közgyűlés elnöke </w:t>
      </w:r>
      <w:r w:rsidRPr="00F70E51">
        <w:rPr>
          <w:rFonts w:eastAsiaTheme="minorHAnsi"/>
          <w:b/>
          <w:kern w:val="0"/>
          <w:lang w:eastAsia="en-US"/>
        </w:rPr>
        <w:t>gyakorolja.</w:t>
      </w:r>
      <w:r w:rsidRPr="00F70E51">
        <w:rPr>
          <w:rFonts w:eastAsiaTheme="minorHAnsi"/>
          <w:kern w:val="0"/>
          <w:lang w:eastAsia="en-US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1628B8" w:rsidRPr="00F70E51" w:rsidRDefault="001628B8" w:rsidP="001628B8">
      <w:pPr>
        <w:widowControl/>
        <w:suppressAutoHyphens w:val="0"/>
        <w:spacing w:line="300" w:lineRule="exact"/>
        <w:jc w:val="both"/>
        <w:rPr>
          <w:rFonts w:eastAsiaTheme="minorHAnsi"/>
          <w:b/>
          <w:kern w:val="0"/>
          <w:lang w:eastAsia="en-US"/>
        </w:rPr>
      </w:pPr>
    </w:p>
    <w:p w:rsidR="001628B8" w:rsidRPr="00F70E51" w:rsidRDefault="001628B8" w:rsidP="001628B8">
      <w:pPr>
        <w:widowControl/>
        <w:suppressAutoHyphens w:val="0"/>
        <w:spacing w:line="300" w:lineRule="exact"/>
        <w:jc w:val="both"/>
        <w:rPr>
          <w:rFonts w:eastAsiaTheme="minorHAnsi"/>
          <w:b/>
          <w:kern w:val="0"/>
          <w:lang w:eastAsia="en-US"/>
        </w:rPr>
      </w:pPr>
      <w:r w:rsidRPr="00F70E51">
        <w:rPr>
          <w:rFonts w:eastAsiaTheme="minorHAnsi"/>
          <w:b/>
          <w:kern w:val="0"/>
          <w:lang w:eastAsia="en-US"/>
        </w:rPr>
        <w:t xml:space="preserve">Fentiek alapján a kialakult járványügyi helyzetre tekintettel a rendelkező részben foglaltak szerint döntöttem.  </w:t>
      </w:r>
    </w:p>
    <w:p w:rsidR="001628B8" w:rsidRPr="00F70E51" w:rsidRDefault="001628B8" w:rsidP="001628B8">
      <w:pPr>
        <w:widowControl/>
        <w:suppressAutoHyphens w:val="0"/>
        <w:spacing w:line="300" w:lineRule="exact"/>
        <w:jc w:val="both"/>
        <w:rPr>
          <w:rFonts w:eastAsiaTheme="minorHAnsi"/>
          <w:kern w:val="0"/>
          <w:lang w:eastAsia="en-US"/>
        </w:rPr>
      </w:pPr>
    </w:p>
    <w:p w:rsidR="001628B8" w:rsidRPr="00F70E51" w:rsidRDefault="001628B8" w:rsidP="001628B8">
      <w:pPr>
        <w:widowControl/>
        <w:suppressAutoHyphens w:val="0"/>
        <w:spacing w:line="300" w:lineRule="exact"/>
        <w:rPr>
          <w:rFonts w:eastAsiaTheme="minorHAnsi"/>
          <w:kern w:val="0"/>
          <w:lang w:eastAsia="en-US"/>
        </w:rPr>
      </w:pPr>
      <w:r w:rsidRPr="00F70E51">
        <w:rPr>
          <w:rFonts w:eastAsiaTheme="minorHAnsi"/>
          <w:kern w:val="0"/>
          <w:lang w:eastAsia="en-US"/>
        </w:rPr>
        <w:t xml:space="preserve">Tiszavasvári, 2021. </w:t>
      </w:r>
      <w:r w:rsidR="0054033B">
        <w:rPr>
          <w:rFonts w:eastAsiaTheme="minorHAnsi"/>
          <w:kern w:val="0"/>
          <w:lang w:eastAsia="en-US"/>
        </w:rPr>
        <w:t xml:space="preserve">június 14. </w:t>
      </w:r>
      <w:r w:rsidRPr="00F70E51">
        <w:rPr>
          <w:rFonts w:eastAsiaTheme="minorHAnsi"/>
          <w:kern w:val="0"/>
          <w:lang w:eastAsia="en-US"/>
        </w:rPr>
        <w:t xml:space="preserve"> </w:t>
      </w:r>
    </w:p>
    <w:p w:rsidR="001628B8" w:rsidRPr="00F70E51" w:rsidRDefault="001628B8" w:rsidP="001628B8">
      <w:pPr>
        <w:widowControl/>
        <w:suppressAutoHyphens w:val="0"/>
        <w:spacing w:line="300" w:lineRule="exact"/>
        <w:rPr>
          <w:rFonts w:eastAsiaTheme="minorHAnsi"/>
          <w:b/>
          <w:kern w:val="0"/>
          <w:lang w:eastAsia="en-US"/>
        </w:rPr>
      </w:pPr>
      <w:r w:rsidRPr="00F70E51">
        <w:rPr>
          <w:rFonts w:eastAsiaTheme="minorHAnsi"/>
          <w:b/>
          <w:kern w:val="0"/>
          <w:lang w:eastAsia="en-US"/>
        </w:rPr>
        <w:t xml:space="preserve">                                                                                     </w:t>
      </w:r>
    </w:p>
    <w:p w:rsidR="001628B8" w:rsidRPr="00F70E51" w:rsidRDefault="001628B8" w:rsidP="001628B8">
      <w:pPr>
        <w:widowControl/>
        <w:suppressAutoHyphens w:val="0"/>
        <w:spacing w:after="200" w:line="276" w:lineRule="auto"/>
        <w:rPr>
          <w:rFonts w:eastAsiaTheme="minorHAnsi"/>
          <w:b/>
          <w:kern w:val="0"/>
          <w:lang w:eastAsia="en-US"/>
        </w:rPr>
      </w:pPr>
    </w:p>
    <w:p w:rsidR="001628B8" w:rsidRPr="00F70E51" w:rsidRDefault="001628B8" w:rsidP="001628B8">
      <w:pPr>
        <w:widowControl/>
        <w:suppressAutoHyphens w:val="0"/>
        <w:spacing w:line="276" w:lineRule="auto"/>
        <w:rPr>
          <w:rFonts w:eastAsiaTheme="minorHAnsi"/>
          <w:b/>
          <w:kern w:val="0"/>
          <w:lang w:eastAsia="en-US"/>
        </w:rPr>
      </w:pPr>
      <w:r w:rsidRPr="00F70E51">
        <w:rPr>
          <w:rFonts w:eastAsiaTheme="minorHAnsi"/>
          <w:b/>
          <w:kern w:val="0"/>
          <w:lang w:eastAsia="en-US"/>
        </w:rPr>
        <w:t xml:space="preserve">                                                                                                         Szőke Zoltán</w:t>
      </w:r>
    </w:p>
    <w:p w:rsidR="001628B8" w:rsidRPr="00F70E51" w:rsidRDefault="001628B8" w:rsidP="001628B8">
      <w:pPr>
        <w:widowControl/>
        <w:suppressAutoHyphens w:val="0"/>
        <w:spacing w:line="276" w:lineRule="auto"/>
        <w:rPr>
          <w:rFonts w:eastAsiaTheme="minorHAnsi"/>
          <w:b/>
          <w:kern w:val="0"/>
          <w:lang w:eastAsia="en-US"/>
        </w:rPr>
      </w:pPr>
      <w:r w:rsidRPr="00F70E51">
        <w:rPr>
          <w:rFonts w:eastAsiaTheme="minorHAnsi"/>
          <w:b/>
          <w:kern w:val="0"/>
          <w:lang w:eastAsia="en-US"/>
        </w:rPr>
        <w:t xml:space="preserve">                                                                                                         </w:t>
      </w:r>
      <w:proofErr w:type="gramStart"/>
      <w:r w:rsidRPr="00F70E51">
        <w:rPr>
          <w:rFonts w:eastAsiaTheme="minorHAnsi"/>
          <w:b/>
          <w:kern w:val="0"/>
          <w:lang w:eastAsia="en-US"/>
        </w:rPr>
        <w:t>polgármester</w:t>
      </w:r>
      <w:proofErr w:type="gramEnd"/>
    </w:p>
    <w:p w:rsidR="001628B8" w:rsidRPr="00F70E51" w:rsidRDefault="001628B8" w:rsidP="001628B8">
      <w:pPr>
        <w:widowControl/>
        <w:suppressAutoHyphens w:val="0"/>
        <w:spacing w:after="200" w:line="276" w:lineRule="auto"/>
        <w:jc w:val="both"/>
        <w:rPr>
          <w:rFonts w:eastAsia="Times New Roman"/>
          <w:kern w:val="0"/>
          <w:sz w:val="22"/>
          <w:szCs w:val="22"/>
          <w:lang w:eastAsia="hu-HU"/>
        </w:rPr>
      </w:pPr>
      <w:r w:rsidRPr="00F70E51">
        <w:rPr>
          <w:rFonts w:eastAsia="Times New Roman"/>
          <w:kern w:val="0"/>
          <w:sz w:val="22"/>
          <w:szCs w:val="22"/>
          <w:lang w:eastAsia="hu-HU"/>
        </w:rPr>
        <w:tab/>
      </w:r>
      <w:r w:rsidRPr="00F70E51">
        <w:rPr>
          <w:rFonts w:eastAsia="Times New Roman"/>
          <w:kern w:val="0"/>
          <w:sz w:val="22"/>
          <w:szCs w:val="22"/>
          <w:lang w:eastAsia="hu-HU"/>
        </w:rPr>
        <w:tab/>
      </w:r>
      <w:r w:rsidRPr="00F70E51">
        <w:rPr>
          <w:rFonts w:eastAsia="Times New Roman"/>
          <w:kern w:val="0"/>
          <w:sz w:val="22"/>
          <w:szCs w:val="22"/>
          <w:lang w:eastAsia="hu-HU"/>
        </w:rPr>
        <w:tab/>
      </w:r>
      <w:r w:rsidRPr="00F70E51">
        <w:rPr>
          <w:rFonts w:eastAsia="Times New Roman"/>
          <w:kern w:val="0"/>
          <w:sz w:val="22"/>
          <w:szCs w:val="22"/>
          <w:lang w:eastAsia="hu-HU"/>
        </w:rPr>
        <w:tab/>
      </w:r>
      <w:r w:rsidRPr="00F70E51">
        <w:rPr>
          <w:rFonts w:eastAsia="Times New Roman"/>
          <w:kern w:val="0"/>
          <w:sz w:val="22"/>
          <w:szCs w:val="22"/>
          <w:lang w:eastAsia="hu-HU"/>
        </w:rPr>
        <w:tab/>
      </w:r>
    </w:p>
    <w:p w:rsidR="001628B8" w:rsidRDefault="001628B8" w:rsidP="001628B8"/>
    <w:p w:rsidR="007533F9" w:rsidRDefault="007533F9"/>
    <w:p w:rsidR="0054033B" w:rsidRDefault="0054033B"/>
    <w:p w:rsidR="0054033B" w:rsidRDefault="0054033B"/>
    <w:p w:rsidR="0054033B" w:rsidRDefault="0054033B"/>
    <w:p w:rsidR="0054033B" w:rsidRDefault="0054033B"/>
    <w:p w:rsidR="0054033B" w:rsidRDefault="0054033B"/>
    <w:p w:rsidR="0054033B" w:rsidRDefault="0054033B"/>
    <w:p w:rsidR="0054033B" w:rsidRDefault="0054033B"/>
    <w:p w:rsidR="0054033B" w:rsidRDefault="0054033B"/>
    <w:p w:rsidR="0054033B" w:rsidRDefault="0054033B"/>
    <w:p w:rsidR="0054033B" w:rsidRDefault="0054033B"/>
    <w:p w:rsidR="0054033B" w:rsidRDefault="0054033B"/>
    <w:p w:rsidR="0054033B" w:rsidRDefault="0054033B"/>
    <w:p w:rsidR="0054033B" w:rsidRDefault="0054033B"/>
    <w:p w:rsidR="0054033B" w:rsidRDefault="0054033B"/>
    <w:p w:rsidR="006F65EB" w:rsidRDefault="006F65EB"/>
    <w:p w:rsidR="0054033B" w:rsidRPr="0054033B" w:rsidRDefault="00FC145C" w:rsidP="0054033B">
      <w:pPr>
        <w:widowControl/>
        <w:tabs>
          <w:tab w:val="center" w:pos="6732"/>
        </w:tabs>
        <w:suppressAutoHyphens w:val="0"/>
        <w:jc w:val="right"/>
        <w:rPr>
          <w:rFonts w:eastAsia="Times New Roman"/>
          <w:kern w:val="0"/>
          <w:sz w:val="23"/>
          <w:szCs w:val="23"/>
          <w:lang w:eastAsia="hu-HU"/>
        </w:rPr>
      </w:pPr>
      <w:r>
        <w:rPr>
          <w:rFonts w:eastAsia="Times New Roman"/>
          <w:kern w:val="0"/>
          <w:sz w:val="23"/>
          <w:szCs w:val="23"/>
          <w:lang w:eastAsia="hu-HU"/>
        </w:rPr>
        <w:lastRenderedPageBreak/>
        <w:t>150</w:t>
      </w:r>
      <w:r w:rsidR="0054033B" w:rsidRPr="0054033B">
        <w:rPr>
          <w:rFonts w:eastAsia="Times New Roman"/>
          <w:kern w:val="0"/>
          <w:sz w:val="23"/>
          <w:szCs w:val="23"/>
          <w:lang w:eastAsia="hu-HU"/>
        </w:rPr>
        <w:t xml:space="preserve">/2021. </w:t>
      </w:r>
      <w:r w:rsidR="0054033B">
        <w:rPr>
          <w:rFonts w:eastAsia="Times New Roman"/>
          <w:kern w:val="0"/>
          <w:sz w:val="23"/>
          <w:szCs w:val="23"/>
          <w:lang w:eastAsia="hu-HU"/>
        </w:rPr>
        <w:t>PM</w:t>
      </w:r>
      <w:r w:rsidR="0054033B" w:rsidRPr="0054033B">
        <w:rPr>
          <w:rFonts w:eastAsia="Times New Roman"/>
          <w:kern w:val="0"/>
          <w:sz w:val="23"/>
          <w:szCs w:val="23"/>
          <w:lang w:eastAsia="hu-HU"/>
        </w:rPr>
        <w:t xml:space="preserve"> határozat 1. sz. melléklete</w:t>
      </w:r>
    </w:p>
    <w:p w:rsidR="0054033B" w:rsidRPr="0054033B" w:rsidRDefault="0054033B" w:rsidP="0054033B">
      <w:pPr>
        <w:widowControl/>
        <w:suppressAutoHyphens w:val="0"/>
        <w:spacing w:line="276" w:lineRule="auto"/>
        <w:jc w:val="center"/>
        <w:rPr>
          <w:rFonts w:eastAsia="Times New Roman"/>
          <w:b/>
          <w:smallCaps/>
          <w:kern w:val="0"/>
          <w:sz w:val="28"/>
          <w:szCs w:val="28"/>
          <w:lang w:eastAsia="hu-HU"/>
        </w:rPr>
      </w:pPr>
    </w:p>
    <w:p w:rsidR="00FC145C" w:rsidRPr="0054033B" w:rsidRDefault="00FC145C" w:rsidP="00FC145C">
      <w:pPr>
        <w:widowControl/>
        <w:suppressAutoHyphens w:val="0"/>
        <w:spacing w:line="276" w:lineRule="auto"/>
        <w:jc w:val="center"/>
        <w:rPr>
          <w:rFonts w:eastAsia="Times New Roman"/>
          <w:b/>
          <w:smallCaps/>
          <w:kern w:val="0"/>
          <w:sz w:val="28"/>
          <w:szCs w:val="28"/>
          <w:lang w:eastAsia="hu-HU"/>
        </w:rPr>
      </w:pPr>
      <w:r w:rsidRPr="0054033B">
        <w:rPr>
          <w:rFonts w:eastAsia="Times New Roman"/>
          <w:b/>
          <w:smallCaps/>
          <w:kern w:val="0"/>
          <w:sz w:val="28"/>
          <w:szCs w:val="28"/>
          <w:lang w:eastAsia="hu-HU"/>
        </w:rPr>
        <w:t>Bérleti szerződés</w:t>
      </w:r>
    </w:p>
    <w:p w:rsidR="00FC145C" w:rsidRPr="0054033B" w:rsidRDefault="00FC145C" w:rsidP="00FC145C">
      <w:pPr>
        <w:widowControl/>
        <w:tabs>
          <w:tab w:val="left" w:pos="5865"/>
        </w:tabs>
        <w:suppressAutoHyphens w:val="0"/>
        <w:spacing w:line="276" w:lineRule="auto"/>
        <w:rPr>
          <w:rFonts w:eastAsia="Times New Roman"/>
          <w:kern w:val="0"/>
          <w:sz w:val="23"/>
          <w:szCs w:val="23"/>
          <w:lang w:eastAsia="hu-HU"/>
        </w:rPr>
      </w:pPr>
      <w:r w:rsidRPr="0054033B">
        <w:rPr>
          <w:rFonts w:eastAsia="Times New Roman"/>
          <w:kern w:val="0"/>
          <w:sz w:val="23"/>
          <w:szCs w:val="23"/>
          <w:lang w:eastAsia="hu-HU"/>
        </w:rPr>
        <w:tab/>
      </w:r>
    </w:p>
    <w:p w:rsidR="00FC145C" w:rsidRPr="0054033B" w:rsidRDefault="00FC145C" w:rsidP="00FC145C">
      <w:pPr>
        <w:widowControl/>
        <w:suppressAutoHyphens w:val="0"/>
        <w:spacing w:line="276" w:lineRule="auto"/>
        <w:rPr>
          <w:rFonts w:eastAsia="Times New Roman"/>
          <w:kern w:val="0"/>
          <w:lang w:eastAsia="hu-HU"/>
        </w:rPr>
      </w:pPr>
      <w:proofErr w:type="gramStart"/>
      <w:r w:rsidRPr="0054033B">
        <w:rPr>
          <w:rFonts w:eastAsia="Times New Roman"/>
          <w:kern w:val="0"/>
          <w:lang w:eastAsia="hu-HU"/>
        </w:rPr>
        <w:t>amely</w:t>
      </w:r>
      <w:proofErr w:type="gramEnd"/>
      <w:r w:rsidRPr="0054033B">
        <w:rPr>
          <w:rFonts w:eastAsia="Times New Roman"/>
          <w:kern w:val="0"/>
          <w:lang w:eastAsia="hu-HU"/>
        </w:rPr>
        <w:t xml:space="preserve"> létrejött egyrészről </w:t>
      </w:r>
    </w:p>
    <w:p w:rsidR="00FC145C" w:rsidRPr="0054033B" w:rsidRDefault="00FC145C" w:rsidP="00FC145C">
      <w:pPr>
        <w:widowControl/>
        <w:suppressAutoHyphens w:val="0"/>
        <w:spacing w:line="276" w:lineRule="auto"/>
        <w:rPr>
          <w:rFonts w:eastAsia="Times New Roman"/>
          <w:kern w:val="0"/>
          <w:lang w:eastAsia="hu-HU"/>
        </w:rPr>
      </w:pPr>
    </w:p>
    <w:p w:rsidR="00FC145C" w:rsidRPr="0054033B" w:rsidRDefault="00FC145C" w:rsidP="00FC145C">
      <w:pPr>
        <w:widowControl/>
        <w:suppressAutoHyphens w:val="0"/>
        <w:spacing w:line="276" w:lineRule="auto"/>
        <w:ind w:left="2832" w:hanging="2832"/>
        <w:jc w:val="both"/>
        <w:rPr>
          <w:rFonts w:eastAsia="Times New Roman"/>
          <w:kern w:val="0"/>
          <w:lang w:eastAsia="hu-HU"/>
        </w:rPr>
      </w:pPr>
      <w:r w:rsidRPr="0054033B">
        <w:rPr>
          <w:rFonts w:eastAsia="Times New Roman"/>
          <w:kern w:val="0"/>
          <w:lang w:eastAsia="hu-HU"/>
        </w:rPr>
        <w:t xml:space="preserve">Név: </w:t>
      </w:r>
      <w:r w:rsidRPr="0054033B">
        <w:rPr>
          <w:rFonts w:eastAsia="Times New Roman"/>
          <w:kern w:val="0"/>
          <w:lang w:eastAsia="hu-HU"/>
        </w:rPr>
        <w:tab/>
      </w:r>
      <w:r w:rsidRPr="0054033B">
        <w:rPr>
          <w:rFonts w:eastAsiaTheme="minorHAnsi" w:cstheme="minorBidi"/>
          <w:b/>
          <w:color w:val="000000" w:themeColor="text1"/>
          <w:kern w:val="0"/>
          <w:lang w:eastAsia="en-US"/>
        </w:rPr>
        <w:t>Egyesített Közművelődési Intézmény és Könyvtár  – Találkozások Háza</w:t>
      </w:r>
    </w:p>
    <w:p w:rsidR="00FC145C" w:rsidRPr="0054033B" w:rsidRDefault="00FC145C" w:rsidP="00FC145C">
      <w:pPr>
        <w:widowControl/>
        <w:suppressAutoHyphens w:val="0"/>
        <w:spacing w:line="276" w:lineRule="auto"/>
        <w:rPr>
          <w:rFonts w:eastAsia="Times New Roman"/>
          <w:kern w:val="0"/>
          <w:lang w:eastAsia="hu-HU"/>
        </w:rPr>
      </w:pPr>
      <w:r w:rsidRPr="0054033B">
        <w:rPr>
          <w:rFonts w:eastAsia="Times New Roman"/>
          <w:kern w:val="0"/>
          <w:lang w:eastAsia="hu-HU"/>
        </w:rPr>
        <w:t xml:space="preserve">Székhely: </w:t>
      </w:r>
      <w:r w:rsidRPr="0054033B">
        <w:rPr>
          <w:rFonts w:eastAsia="Times New Roman"/>
          <w:kern w:val="0"/>
          <w:lang w:eastAsia="hu-HU"/>
        </w:rPr>
        <w:tab/>
      </w:r>
      <w:r w:rsidRPr="0054033B">
        <w:rPr>
          <w:rFonts w:eastAsia="Times New Roman"/>
          <w:kern w:val="0"/>
          <w:lang w:eastAsia="hu-HU"/>
        </w:rPr>
        <w:tab/>
      </w:r>
      <w:r w:rsidRPr="0054033B">
        <w:rPr>
          <w:rFonts w:eastAsia="Times New Roman"/>
          <w:kern w:val="0"/>
          <w:lang w:eastAsia="hu-HU"/>
        </w:rPr>
        <w:tab/>
        <w:t>4440 Tiszavasvári, Szabadság tér 1.</w:t>
      </w:r>
    </w:p>
    <w:p w:rsidR="00FC145C" w:rsidRPr="0054033B" w:rsidRDefault="00FC145C" w:rsidP="00FC145C">
      <w:pPr>
        <w:widowControl/>
        <w:suppressAutoHyphens w:val="0"/>
        <w:spacing w:line="276" w:lineRule="auto"/>
        <w:rPr>
          <w:rFonts w:eastAsia="Times New Roman"/>
          <w:kern w:val="0"/>
          <w:lang w:eastAsia="hu-HU"/>
        </w:rPr>
      </w:pPr>
      <w:r w:rsidRPr="0054033B">
        <w:rPr>
          <w:rFonts w:eastAsia="Times New Roman"/>
          <w:kern w:val="0"/>
          <w:lang w:eastAsia="hu-HU"/>
        </w:rPr>
        <w:t xml:space="preserve">Adószám: </w:t>
      </w:r>
      <w:r w:rsidRPr="0054033B">
        <w:rPr>
          <w:rFonts w:eastAsia="Times New Roman"/>
          <w:kern w:val="0"/>
          <w:lang w:eastAsia="hu-HU"/>
        </w:rPr>
        <w:tab/>
      </w:r>
      <w:r w:rsidRPr="0054033B">
        <w:rPr>
          <w:rFonts w:eastAsia="Times New Roman"/>
          <w:kern w:val="0"/>
          <w:lang w:eastAsia="hu-HU"/>
        </w:rPr>
        <w:tab/>
      </w:r>
      <w:r w:rsidRPr="0054033B">
        <w:rPr>
          <w:rFonts w:eastAsia="Times New Roman"/>
          <w:kern w:val="0"/>
          <w:lang w:eastAsia="hu-HU"/>
        </w:rPr>
        <w:tab/>
      </w:r>
      <w:r>
        <w:rPr>
          <w:rFonts w:eastAsia="Times New Roman"/>
          <w:kern w:val="0"/>
          <w:lang w:eastAsia="hu-HU"/>
        </w:rPr>
        <w:t>15834003-2-15</w:t>
      </w:r>
    </w:p>
    <w:p w:rsidR="00FC145C" w:rsidRPr="0054033B" w:rsidRDefault="00FC145C" w:rsidP="00FC145C">
      <w:pPr>
        <w:widowControl/>
        <w:suppressAutoHyphens w:val="0"/>
        <w:spacing w:line="276" w:lineRule="auto"/>
        <w:rPr>
          <w:rFonts w:eastAsia="Times New Roman"/>
          <w:kern w:val="0"/>
          <w:lang w:eastAsia="hu-HU"/>
        </w:rPr>
      </w:pPr>
      <w:r>
        <w:rPr>
          <w:rFonts w:eastAsia="Times New Roman"/>
          <w:kern w:val="0"/>
          <w:lang w:eastAsia="hu-HU"/>
        </w:rPr>
        <w:t xml:space="preserve">Bankszámlaszám: </w:t>
      </w:r>
      <w:r>
        <w:rPr>
          <w:rFonts w:eastAsia="Times New Roman"/>
          <w:kern w:val="0"/>
          <w:lang w:eastAsia="hu-HU"/>
        </w:rPr>
        <w:tab/>
      </w:r>
      <w:r>
        <w:rPr>
          <w:rFonts w:eastAsia="Times New Roman"/>
          <w:kern w:val="0"/>
          <w:lang w:eastAsia="hu-HU"/>
        </w:rPr>
        <w:tab/>
        <w:t>OTP 11744144-15834003-00000000</w:t>
      </w:r>
    </w:p>
    <w:p w:rsidR="00FC145C" w:rsidRPr="0054033B" w:rsidRDefault="00FC145C" w:rsidP="00FC145C">
      <w:pPr>
        <w:widowControl/>
        <w:suppressAutoHyphens w:val="0"/>
        <w:spacing w:line="276" w:lineRule="auto"/>
        <w:rPr>
          <w:rFonts w:eastAsia="Times New Roman"/>
          <w:kern w:val="0"/>
          <w:lang w:eastAsia="hu-HU"/>
        </w:rPr>
      </w:pPr>
      <w:r w:rsidRPr="0054033B">
        <w:rPr>
          <w:rFonts w:eastAsia="Times New Roman"/>
          <w:kern w:val="0"/>
          <w:lang w:eastAsia="hu-HU"/>
        </w:rPr>
        <w:t xml:space="preserve">Számlavezető pénzintézet: </w:t>
      </w:r>
      <w:r w:rsidRPr="0054033B">
        <w:rPr>
          <w:rFonts w:eastAsia="Times New Roman"/>
          <w:kern w:val="0"/>
          <w:lang w:eastAsia="hu-HU"/>
        </w:rPr>
        <w:tab/>
        <w:t xml:space="preserve">OTP Bank </w:t>
      </w:r>
      <w:proofErr w:type="spellStart"/>
      <w:r w:rsidRPr="0054033B">
        <w:rPr>
          <w:rFonts w:eastAsia="Times New Roman"/>
          <w:kern w:val="0"/>
          <w:lang w:eastAsia="hu-HU"/>
        </w:rPr>
        <w:t>Nyrt</w:t>
      </w:r>
      <w:proofErr w:type="spellEnd"/>
      <w:r w:rsidRPr="0054033B">
        <w:rPr>
          <w:rFonts w:eastAsia="Times New Roman"/>
          <w:kern w:val="0"/>
          <w:lang w:eastAsia="hu-HU"/>
        </w:rPr>
        <w:t xml:space="preserve">. Tiszavasvári Fiókja, </w:t>
      </w:r>
    </w:p>
    <w:p w:rsidR="00FC145C" w:rsidRPr="0054033B" w:rsidRDefault="00FC145C" w:rsidP="00FC145C">
      <w:pPr>
        <w:widowControl/>
        <w:suppressAutoHyphens w:val="0"/>
        <w:spacing w:line="276" w:lineRule="auto"/>
        <w:ind w:left="2124" w:firstLine="708"/>
        <w:rPr>
          <w:rFonts w:eastAsia="Times New Roman"/>
          <w:kern w:val="0"/>
          <w:lang w:eastAsia="hu-HU"/>
        </w:rPr>
      </w:pPr>
      <w:r w:rsidRPr="0054033B">
        <w:rPr>
          <w:rFonts w:eastAsia="Times New Roman"/>
          <w:kern w:val="0"/>
          <w:lang w:eastAsia="hu-HU"/>
        </w:rPr>
        <w:t>4440 Tiszavasvári, Kossuth u. 6.</w:t>
      </w:r>
    </w:p>
    <w:p w:rsidR="00FC145C" w:rsidRPr="0054033B" w:rsidRDefault="00FC145C" w:rsidP="00FC145C">
      <w:pPr>
        <w:widowControl/>
        <w:suppressAutoHyphens w:val="0"/>
        <w:spacing w:line="276" w:lineRule="auto"/>
        <w:rPr>
          <w:rFonts w:eastAsia="Times New Roman"/>
          <w:kern w:val="0"/>
          <w:lang w:eastAsia="hu-HU"/>
        </w:rPr>
      </w:pPr>
      <w:r w:rsidRPr="0054033B">
        <w:rPr>
          <w:rFonts w:eastAsia="Times New Roman"/>
          <w:kern w:val="0"/>
          <w:lang w:eastAsia="hu-HU"/>
        </w:rPr>
        <w:t xml:space="preserve">Képviseli: </w:t>
      </w:r>
      <w:r w:rsidRPr="0054033B">
        <w:rPr>
          <w:rFonts w:eastAsia="Times New Roman"/>
          <w:kern w:val="0"/>
          <w:lang w:eastAsia="hu-HU"/>
        </w:rPr>
        <w:tab/>
      </w:r>
      <w:r w:rsidRPr="0054033B">
        <w:rPr>
          <w:rFonts w:eastAsia="Times New Roman"/>
          <w:kern w:val="0"/>
          <w:lang w:eastAsia="hu-HU"/>
        </w:rPr>
        <w:tab/>
      </w:r>
      <w:r w:rsidRPr="0054033B">
        <w:rPr>
          <w:rFonts w:eastAsia="Times New Roman"/>
          <w:kern w:val="0"/>
          <w:lang w:eastAsia="hu-HU"/>
        </w:rPr>
        <w:tab/>
        <w:t>Kulcsár Lászlóné intézményvezető</w:t>
      </w:r>
    </w:p>
    <w:p w:rsidR="00FC145C" w:rsidRPr="0054033B" w:rsidRDefault="00FC145C" w:rsidP="00FC145C">
      <w:pPr>
        <w:widowControl/>
        <w:suppressAutoHyphens w:val="0"/>
        <w:spacing w:line="276" w:lineRule="auto"/>
        <w:rPr>
          <w:rFonts w:eastAsia="Times New Roman"/>
          <w:kern w:val="0"/>
          <w:lang w:eastAsia="hu-HU"/>
        </w:rPr>
      </w:pPr>
      <w:proofErr w:type="gramStart"/>
      <w:r w:rsidRPr="0054033B">
        <w:rPr>
          <w:rFonts w:eastAsia="Times New Roman"/>
          <w:kern w:val="0"/>
          <w:lang w:eastAsia="hu-HU"/>
        </w:rPr>
        <w:t>mint</w:t>
      </w:r>
      <w:proofErr w:type="gramEnd"/>
      <w:r w:rsidRPr="0054033B">
        <w:rPr>
          <w:rFonts w:eastAsia="Times New Roman"/>
          <w:kern w:val="0"/>
          <w:lang w:eastAsia="hu-HU"/>
        </w:rPr>
        <w:t xml:space="preserve"> bérbeadó (a továbbiakban: </w:t>
      </w:r>
      <w:r w:rsidRPr="0054033B">
        <w:rPr>
          <w:rFonts w:eastAsia="Times New Roman"/>
          <w:b/>
          <w:bCs/>
          <w:kern w:val="0"/>
          <w:lang w:eastAsia="hu-HU"/>
        </w:rPr>
        <w:t>Bérbeadó</w:t>
      </w:r>
      <w:r w:rsidRPr="0054033B">
        <w:rPr>
          <w:rFonts w:eastAsia="Times New Roman"/>
          <w:kern w:val="0"/>
          <w:lang w:eastAsia="hu-HU"/>
        </w:rPr>
        <w:t xml:space="preserve">), valamint </w:t>
      </w:r>
    </w:p>
    <w:p w:rsidR="00FC145C" w:rsidRPr="0054033B" w:rsidRDefault="00FC145C" w:rsidP="00FC145C">
      <w:pPr>
        <w:widowControl/>
        <w:suppressAutoHyphens w:val="0"/>
        <w:spacing w:line="276" w:lineRule="auto"/>
        <w:rPr>
          <w:rFonts w:eastAsia="Times New Roman"/>
          <w:kern w:val="0"/>
          <w:lang w:eastAsia="hu-HU"/>
        </w:rPr>
      </w:pPr>
    </w:p>
    <w:p w:rsidR="00FC145C" w:rsidRPr="0054033B" w:rsidRDefault="00FC145C" w:rsidP="00FC145C">
      <w:pPr>
        <w:widowControl/>
        <w:suppressAutoHyphens w:val="0"/>
        <w:spacing w:line="276" w:lineRule="auto"/>
        <w:ind w:left="2832" w:hanging="2832"/>
        <w:jc w:val="both"/>
        <w:rPr>
          <w:rFonts w:eastAsia="Times New Roman"/>
          <w:b/>
          <w:smallCaps/>
          <w:kern w:val="0"/>
          <w:lang w:eastAsia="hu-HU"/>
        </w:rPr>
      </w:pPr>
      <w:r w:rsidRPr="0054033B">
        <w:rPr>
          <w:rFonts w:eastAsia="Times New Roman"/>
          <w:kern w:val="0"/>
          <w:lang w:eastAsia="hu-HU"/>
        </w:rPr>
        <w:t xml:space="preserve">Név: </w:t>
      </w:r>
      <w:r w:rsidRPr="0054033B">
        <w:rPr>
          <w:rFonts w:eastAsia="Times New Roman"/>
          <w:kern w:val="0"/>
          <w:lang w:eastAsia="hu-HU"/>
        </w:rPr>
        <w:tab/>
      </w:r>
      <w:r w:rsidRPr="0054033B">
        <w:rPr>
          <w:rFonts w:eastAsiaTheme="minorHAnsi" w:cstheme="minorBidi"/>
          <w:b/>
          <w:bCs/>
          <w:kern w:val="0"/>
          <w:shd w:val="clear" w:color="auto" w:fill="FFFFFF"/>
          <w:lang w:eastAsia="en-US"/>
        </w:rPr>
        <w:t>Abigél Általános Iskola, Alapfokú Művészeti Iskola,</w:t>
      </w:r>
      <w:r w:rsidRPr="0054033B">
        <w:rPr>
          <w:rFonts w:eastAsiaTheme="minorHAnsi" w:cstheme="minorBidi"/>
          <w:b/>
          <w:kern w:val="0"/>
          <w:lang w:eastAsia="en-US"/>
        </w:rPr>
        <w:t xml:space="preserve"> Szakgimnázium, Gimnázium, Kollégium, Technikum és Szakképző Iskola </w:t>
      </w:r>
    </w:p>
    <w:p w:rsidR="00FC145C" w:rsidRPr="0054033B" w:rsidRDefault="00FC145C" w:rsidP="00FC145C">
      <w:pPr>
        <w:widowControl/>
        <w:suppressAutoHyphens w:val="0"/>
        <w:spacing w:line="276" w:lineRule="auto"/>
        <w:rPr>
          <w:rFonts w:eastAsia="Times New Roman"/>
          <w:kern w:val="0"/>
          <w:lang w:eastAsia="hu-HU"/>
        </w:rPr>
      </w:pPr>
      <w:r w:rsidRPr="0054033B">
        <w:rPr>
          <w:rFonts w:eastAsia="Times New Roman"/>
          <w:kern w:val="0"/>
          <w:lang w:eastAsia="hu-HU"/>
        </w:rPr>
        <w:t xml:space="preserve">Székhely: </w:t>
      </w:r>
      <w:r w:rsidRPr="0054033B">
        <w:rPr>
          <w:rFonts w:eastAsia="Times New Roman"/>
          <w:kern w:val="0"/>
          <w:lang w:eastAsia="hu-HU"/>
        </w:rPr>
        <w:tab/>
      </w:r>
      <w:r w:rsidRPr="0054033B">
        <w:rPr>
          <w:rFonts w:eastAsia="Times New Roman"/>
          <w:kern w:val="0"/>
          <w:lang w:eastAsia="hu-HU"/>
        </w:rPr>
        <w:tab/>
      </w:r>
      <w:r w:rsidRPr="0054033B">
        <w:rPr>
          <w:rFonts w:eastAsia="Times New Roman"/>
          <w:kern w:val="0"/>
          <w:lang w:eastAsia="hu-HU"/>
        </w:rPr>
        <w:tab/>
        <w:t>4400 Nyíregyháza, Tünde utca 10/</w:t>
      </w:r>
      <w:proofErr w:type="gramStart"/>
      <w:r w:rsidRPr="0054033B">
        <w:rPr>
          <w:rFonts w:eastAsia="Times New Roman"/>
          <w:kern w:val="0"/>
          <w:lang w:eastAsia="hu-HU"/>
        </w:rPr>
        <w:t>a.</w:t>
      </w:r>
      <w:proofErr w:type="gramEnd"/>
    </w:p>
    <w:p w:rsidR="00FC145C" w:rsidRPr="0054033B" w:rsidRDefault="00FC145C" w:rsidP="00FC145C">
      <w:pPr>
        <w:widowControl/>
        <w:suppressAutoHyphens w:val="0"/>
        <w:spacing w:line="276" w:lineRule="auto"/>
        <w:rPr>
          <w:rFonts w:eastAsia="Times New Roman"/>
          <w:kern w:val="0"/>
          <w:lang w:eastAsia="hu-HU"/>
        </w:rPr>
      </w:pPr>
      <w:r w:rsidRPr="0054033B">
        <w:rPr>
          <w:rFonts w:eastAsia="Times New Roman"/>
          <w:kern w:val="0"/>
          <w:lang w:eastAsia="hu-HU"/>
        </w:rPr>
        <w:t>Adószám:</w:t>
      </w:r>
      <w:r w:rsidRPr="0054033B">
        <w:rPr>
          <w:rFonts w:eastAsia="Times New Roman"/>
          <w:kern w:val="0"/>
          <w:lang w:eastAsia="hu-HU"/>
        </w:rPr>
        <w:tab/>
      </w:r>
      <w:r w:rsidRPr="0054033B">
        <w:rPr>
          <w:rFonts w:eastAsia="Times New Roman"/>
          <w:kern w:val="0"/>
          <w:lang w:eastAsia="hu-HU"/>
        </w:rPr>
        <w:tab/>
      </w:r>
      <w:r w:rsidRPr="0054033B">
        <w:rPr>
          <w:rFonts w:eastAsia="Times New Roman"/>
          <w:kern w:val="0"/>
          <w:lang w:eastAsia="hu-HU"/>
        </w:rPr>
        <w:tab/>
      </w:r>
      <w:r w:rsidRPr="0054033B">
        <w:rPr>
          <w:rFonts w:eastAsiaTheme="minorHAnsi" w:cstheme="minorBidi"/>
          <w:kern w:val="0"/>
          <w:lang w:eastAsia="en-US"/>
        </w:rPr>
        <w:t>18805312-1-15</w:t>
      </w:r>
    </w:p>
    <w:p w:rsidR="00FC145C" w:rsidRPr="0054033B" w:rsidRDefault="00FC145C" w:rsidP="00FC145C">
      <w:pPr>
        <w:widowControl/>
        <w:suppressAutoHyphens w:val="0"/>
        <w:spacing w:line="276" w:lineRule="auto"/>
        <w:rPr>
          <w:rFonts w:eastAsiaTheme="minorHAnsi" w:cstheme="minorBidi"/>
          <w:kern w:val="0"/>
          <w:lang w:eastAsia="en-US"/>
        </w:rPr>
      </w:pPr>
      <w:r w:rsidRPr="0054033B">
        <w:rPr>
          <w:rFonts w:eastAsia="Times New Roman"/>
          <w:kern w:val="0"/>
          <w:lang w:eastAsia="hu-HU"/>
        </w:rPr>
        <w:t xml:space="preserve">Bankszámlaszám: </w:t>
      </w:r>
      <w:r w:rsidRPr="0054033B">
        <w:rPr>
          <w:rFonts w:eastAsia="Times New Roman"/>
          <w:kern w:val="0"/>
          <w:lang w:eastAsia="hu-HU"/>
        </w:rPr>
        <w:tab/>
      </w:r>
      <w:r w:rsidRPr="0054033B">
        <w:rPr>
          <w:rFonts w:eastAsia="Times New Roman"/>
          <w:kern w:val="0"/>
          <w:lang w:eastAsia="hu-HU"/>
        </w:rPr>
        <w:tab/>
      </w:r>
      <w:r w:rsidRPr="0054033B">
        <w:rPr>
          <w:rFonts w:eastAsiaTheme="minorHAnsi" w:cstheme="minorBidi"/>
          <w:kern w:val="0"/>
          <w:lang w:eastAsia="en-US"/>
        </w:rPr>
        <w:t>8800099-11037888</w:t>
      </w:r>
    </w:p>
    <w:p w:rsidR="00FC145C" w:rsidRPr="0054033B" w:rsidRDefault="00FC145C" w:rsidP="00FC145C">
      <w:pPr>
        <w:widowControl/>
        <w:suppressAutoHyphens w:val="0"/>
        <w:spacing w:line="276" w:lineRule="auto"/>
        <w:rPr>
          <w:rFonts w:eastAsia="Times New Roman"/>
          <w:kern w:val="0"/>
          <w:lang w:eastAsia="hu-HU"/>
        </w:rPr>
      </w:pPr>
      <w:r w:rsidRPr="0054033B">
        <w:rPr>
          <w:rFonts w:eastAsiaTheme="minorHAnsi" w:cstheme="minorBidi"/>
          <w:kern w:val="0"/>
          <w:lang w:eastAsia="en-US"/>
        </w:rPr>
        <w:t xml:space="preserve">OM azonosító szám: </w:t>
      </w:r>
      <w:r w:rsidRPr="0054033B">
        <w:rPr>
          <w:rFonts w:eastAsiaTheme="minorHAnsi" w:cstheme="minorBidi"/>
          <w:kern w:val="0"/>
          <w:lang w:eastAsia="en-US"/>
        </w:rPr>
        <w:tab/>
      </w:r>
      <w:r w:rsidRPr="0054033B">
        <w:rPr>
          <w:rFonts w:eastAsiaTheme="minorHAnsi" w:cstheme="minorBidi"/>
          <w:kern w:val="0"/>
          <w:lang w:eastAsia="en-US"/>
        </w:rPr>
        <w:tab/>
        <w:t>102 703</w:t>
      </w:r>
    </w:p>
    <w:p w:rsidR="00FC145C" w:rsidRPr="0054033B" w:rsidRDefault="00FC145C" w:rsidP="00FC145C">
      <w:pPr>
        <w:widowControl/>
        <w:suppressAutoHyphens w:val="0"/>
        <w:spacing w:line="276" w:lineRule="auto"/>
        <w:rPr>
          <w:rFonts w:eastAsia="Times New Roman"/>
          <w:kern w:val="0"/>
          <w:lang w:eastAsia="hu-HU"/>
        </w:rPr>
      </w:pPr>
      <w:r w:rsidRPr="0054033B">
        <w:rPr>
          <w:rFonts w:eastAsia="Times New Roman"/>
          <w:kern w:val="0"/>
          <w:lang w:eastAsia="hu-HU"/>
        </w:rPr>
        <w:t xml:space="preserve">Számlavezető pénzintézet: </w:t>
      </w:r>
      <w:r w:rsidRPr="0054033B">
        <w:rPr>
          <w:rFonts w:eastAsia="Times New Roman"/>
          <w:kern w:val="0"/>
          <w:lang w:eastAsia="hu-HU"/>
        </w:rPr>
        <w:tab/>
        <w:t>68800099-11037888</w:t>
      </w:r>
    </w:p>
    <w:p w:rsidR="00FC145C" w:rsidRPr="0054033B" w:rsidRDefault="00FC145C" w:rsidP="00FC145C">
      <w:pPr>
        <w:widowControl/>
        <w:suppressAutoHyphens w:val="0"/>
        <w:spacing w:line="276" w:lineRule="auto"/>
        <w:rPr>
          <w:rFonts w:eastAsia="Times New Roman"/>
          <w:kern w:val="0"/>
          <w:lang w:eastAsia="hu-HU"/>
        </w:rPr>
      </w:pPr>
      <w:r w:rsidRPr="0054033B">
        <w:rPr>
          <w:rFonts w:eastAsia="Times New Roman"/>
          <w:kern w:val="0"/>
          <w:lang w:eastAsia="hu-HU"/>
        </w:rPr>
        <w:t xml:space="preserve">Képviseli: </w:t>
      </w:r>
      <w:r w:rsidRPr="0054033B">
        <w:rPr>
          <w:rFonts w:eastAsia="Times New Roman"/>
          <w:kern w:val="0"/>
          <w:lang w:eastAsia="hu-HU"/>
        </w:rPr>
        <w:tab/>
      </w:r>
      <w:r w:rsidRPr="0054033B">
        <w:rPr>
          <w:rFonts w:eastAsia="Times New Roman"/>
          <w:kern w:val="0"/>
          <w:lang w:eastAsia="hu-HU"/>
        </w:rPr>
        <w:tab/>
      </w:r>
      <w:r w:rsidRPr="0054033B">
        <w:rPr>
          <w:rFonts w:eastAsia="Times New Roman"/>
          <w:kern w:val="0"/>
          <w:lang w:eastAsia="hu-HU"/>
        </w:rPr>
        <w:tab/>
      </w:r>
      <w:r w:rsidRPr="0054033B">
        <w:rPr>
          <w:rFonts w:eastAsiaTheme="minorHAnsi" w:cstheme="minorBidi"/>
          <w:kern w:val="0"/>
          <w:lang w:eastAsia="en-US"/>
        </w:rPr>
        <w:t>Bereczki Éva intézményvezető</w:t>
      </w:r>
    </w:p>
    <w:p w:rsidR="00FC145C" w:rsidRPr="0054033B" w:rsidRDefault="00FC145C" w:rsidP="00FC145C">
      <w:pPr>
        <w:widowControl/>
        <w:suppressAutoHyphens w:val="0"/>
        <w:spacing w:line="276" w:lineRule="auto"/>
        <w:rPr>
          <w:rFonts w:eastAsia="Times New Roman"/>
          <w:kern w:val="0"/>
          <w:lang w:eastAsia="hu-HU"/>
        </w:rPr>
      </w:pPr>
      <w:proofErr w:type="gramStart"/>
      <w:r w:rsidRPr="0054033B">
        <w:rPr>
          <w:rFonts w:eastAsia="Times New Roman"/>
          <w:kern w:val="0"/>
          <w:lang w:eastAsia="hu-HU"/>
        </w:rPr>
        <w:t>mint</w:t>
      </w:r>
      <w:proofErr w:type="gramEnd"/>
      <w:r w:rsidRPr="0054033B">
        <w:rPr>
          <w:rFonts w:eastAsia="Times New Roman"/>
          <w:kern w:val="0"/>
          <w:lang w:eastAsia="hu-HU"/>
        </w:rPr>
        <w:t xml:space="preserve"> bérlő (a továbbiakban: </w:t>
      </w:r>
      <w:r w:rsidRPr="0054033B">
        <w:rPr>
          <w:rFonts w:eastAsia="Times New Roman"/>
          <w:b/>
          <w:bCs/>
          <w:kern w:val="0"/>
          <w:lang w:eastAsia="hu-HU"/>
        </w:rPr>
        <w:t>Bérlő</w:t>
      </w:r>
      <w:r w:rsidRPr="0054033B">
        <w:rPr>
          <w:rFonts w:eastAsia="Times New Roman"/>
          <w:kern w:val="0"/>
          <w:lang w:eastAsia="hu-HU"/>
        </w:rPr>
        <w:t xml:space="preserve">) között </w:t>
      </w:r>
    </w:p>
    <w:p w:rsidR="00FC145C" w:rsidRPr="0054033B" w:rsidRDefault="00FC145C" w:rsidP="00FC145C">
      <w:pPr>
        <w:widowControl/>
        <w:suppressAutoHyphens w:val="0"/>
        <w:spacing w:line="276" w:lineRule="auto"/>
        <w:rPr>
          <w:rFonts w:eastAsia="Times New Roman"/>
          <w:kern w:val="0"/>
          <w:lang w:eastAsia="hu-HU"/>
        </w:rPr>
      </w:pPr>
    </w:p>
    <w:p w:rsidR="00FC145C" w:rsidRPr="0054033B" w:rsidRDefault="00FC145C" w:rsidP="00FC145C">
      <w:pPr>
        <w:widowControl/>
        <w:pBdr>
          <w:bottom w:val="single" w:sz="4" w:space="1" w:color="auto"/>
        </w:pBdr>
        <w:suppressAutoHyphens w:val="0"/>
        <w:spacing w:line="276" w:lineRule="auto"/>
        <w:jc w:val="both"/>
        <w:rPr>
          <w:rFonts w:eastAsia="Times New Roman"/>
          <w:kern w:val="0"/>
          <w:u w:val="single"/>
          <w:lang w:eastAsia="hu-HU"/>
        </w:rPr>
      </w:pPr>
      <w:proofErr w:type="gramStart"/>
      <w:r w:rsidRPr="0054033B">
        <w:rPr>
          <w:rFonts w:eastAsia="Times New Roman"/>
          <w:kern w:val="0"/>
          <w:lang w:eastAsia="hu-HU"/>
        </w:rPr>
        <w:t>a</w:t>
      </w:r>
      <w:proofErr w:type="gramEnd"/>
      <w:r w:rsidRPr="0054033B">
        <w:rPr>
          <w:rFonts w:eastAsia="Times New Roman"/>
          <w:kern w:val="0"/>
          <w:lang w:eastAsia="hu-HU"/>
        </w:rPr>
        <w:t xml:space="preserve"> Tiszavasvári Város Önkormányzata tulajdonában lévő </w:t>
      </w:r>
      <w:proofErr w:type="spellStart"/>
      <w:r w:rsidRPr="0054033B">
        <w:rPr>
          <w:rFonts w:eastAsia="Times New Roman"/>
          <w:kern w:val="0"/>
          <w:lang w:eastAsia="hu-HU"/>
        </w:rPr>
        <w:t>lévő</w:t>
      </w:r>
      <w:proofErr w:type="spellEnd"/>
      <w:r w:rsidRPr="0054033B">
        <w:rPr>
          <w:rFonts w:eastAsia="Times New Roman"/>
          <w:kern w:val="0"/>
          <w:lang w:eastAsia="hu-HU"/>
        </w:rPr>
        <w:t xml:space="preserve"> 4440 Tiszavasvári, Szabadság tér 1. szám alatti  </w:t>
      </w:r>
      <w:r w:rsidRPr="0054033B">
        <w:rPr>
          <w:rFonts w:eastAsiaTheme="minorHAnsi" w:cstheme="minorBidi"/>
          <w:b/>
          <w:color w:val="000000" w:themeColor="text1"/>
          <w:kern w:val="0"/>
          <w:lang w:eastAsia="en-US"/>
        </w:rPr>
        <w:t>Egyesített Közművelődési Intézmény és Könyvtár  – Találkozások Háza</w:t>
      </w:r>
      <w:r w:rsidRPr="0054033B">
        <w:rPr>
          <w:rFonts w:eastAsia="Times New Roman"/>
          <w:kern w:val="0"/>
          <w:lang w:eastAsia="hu-HU"/>
        </w:rPr>
        <w:t xml:space="preserve"> </w:t>
      </w:r>
      <w:r w:rsidRPr="0054033B">
        <w:rPr>
          <w:rFonts w:eastAsia="Times New Roman"/>
          <w:b/>
          <w:i/>
          <w:kern w:val="0"/>
          <w:lang w:eastAsia="hu-HU"/>
        </w:rPr>
        <w:t xml:space="preserve">Kamaraterem </w:t>
      </w:r>
      <w:r w:rsidRPr="0054033B">
        <w:rPr>
          <w:rFonts w:eastAsia="Times New Roman"/>
          <w:kern w:val="0"/>
          <w:lang w:eastAsia="hu-HU"/>
        </w:rPr>
        <w:t>(továbbiakban: bérlemény) bérlete tárgyában az alulírott helyen és napon az alábbi feltételekkel:</w:t>
      </w:r>
    </w:p>
    <w:p w:rsidR="00FC145C" w:rsidRPr="0054033B" w:rsidRDefault="00FC145C" w:rsidP="00FC145C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3"/>
          <w:szCs w:val="23"/>
          <w:lang w:eastAsia="hu-HU"/>
        </w:rPr>
      </w:pPr>
    </w:p>
    <w:p w:rsidR="00FC145C" w:rsidRPr="0054033B" w:rsidRDefault="00FC145C" w:rsidP="00FC145C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3"/>
          <w:szCs w:val="23"/>
          <w:lang w:eastAsia="hu-HU"/>
        </w:rPr>
      </w:pPr>
    </w:p>
    <w:p w:rsidR="00FC145C" w:rsidRPr="00FD3011" w:rsidRDefault="00FC145C" w:rsidP="00FD3011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ind w:left="187" w:hanging="187"/>
        <w:jc w:val="both"/>
        <w:rPr>
          <w:rFonts w:eastAsia="Times New Roman"/>
          <w:kern w:val="0"/>
          <w:lang w:eastAsia="hu-HU"/>
        </w:rPr>
      </w:pPr>
      <w:r w:rsidRPr="0054033B">
        <w:rPr>
          <w:rFonts w:eastAsia="Times New Roman"/>
          <w:kern w:val="0"/>
          <w:lang w:eastAsia="hu-HU"/>
        </w:rPr>
        <w:t xml:space="preserve">A Bérbeadó bérbe adja, Bérlő bérbe veszi a bérleti szerződés tárgyát képező </w:t>
      </w:r>
      <w:r w:rsidRPr="0054033B">
        <w:rPr>
          <w:rFonts w:eastAsiaTheme="minorHAnsi" w:cstheme="minorBidi"/>
          <w:b/>
          <w:color w:val="000000" w:themeColor="text1"/>
          <w:kern w:val="0"/>
          <w:lang w:eastAsia="en-US"/>
        </w:rPr>
        <w:t>Egyesített Közművelődési Intézmény és Könyvtár  – Találkozások Háza</w:t>
      </w:r>
      <w:r w:rsidRPr="0054033B">
        <w:rPr>
          <w:rFonts w:eastAsia="Times New Roman"/>
          <w:kern w:val="0"/>
          <w:lang w:eastAsia="hu-HU"/>
        </w:rPr>
        <w:t xml:space="preserve"> </w:t>
      </w:r>
      <w:r w:rsidRPr="0054033B">
        <w:rPr>
          <w:rFonts w:eastAsia="Times New Roman"/>
          <w:b/>
          <w:i/>
          <w:kern w:val="0"/>
          <w:lang w:eastAsia="hu-HU"/>
        </w:rPr>
        <w:t>Kamaratermét</w:t>
      </w:r>
      <w:r w:rsidR="00E30006">
        <w:rPr>
          <w:rFonts w:eastAsia="Times New Roman"/>
          <w:b/>
          <w:i/>
          <w:kern w:val="0"/>
          <w:lang w:eastAsia="hu-HU"/>
        </w:rPr>
        <w:t xml:space="preserve"> </w:t>
      </w:r>
      <w:r w:rsidRPr="00E30006">
        <w:rPr>
          <w:rFonts w:eastAsia="Times New Roman"/>
          <w:b/>
          <w:kern w:val="0"/>
          <w:lang w:eastAsia="hu-HU"/>
        </w:rPr>
        <w:t xml:space="preserve">2021. szeptember 1. napjától </w:t>
      </w:r>
      <w:r w:rsidR="00E30006">
        <w:rPr>
          <w:rFonts w:eastAsia="Times New Roman"/>
          <w:b/>
          <w:kern w:val="0"/>
          <w:lang w:eastAsia="hu-HU"/>
        </w:rPr>
        <w:t xml:space="preserve">- </w:t>
      </w:r>
      <w:r w:rsidR="00E30006" w:rsidRPr="00E30006">
        <w:rPr>
          <w:rFonts w:eastAsia="Times New Roman"/>
          <w:i/>
          <w:kern w:val="0"/>
          <w:lang w:eastAsia="hu-HU"/>
        </w:rPr>
        <w:t>nem kizárólagos használatra</w:t>
      </w:r>
      <w:r w:rsidR="00E30006" w:rsidRPr="00E30006">
        <w:rPr>
          <w:rFonts w:eastAsia="Times New Roman"/>
          <w:b/>
          <w:i/>
          <w:kern w:val="0"/>
          <w:lang w:eastAsia="hu-HU"/>
        </w:rPr>
        <w:t xml:space="preserve"> </w:t>
      </w:r>
      <w:r w:rsidR="00E30006">
        <w:rPr>
          <w:rFonts w:eastAsia="Times New Roman"/>
          <w:b/>
          <w:i/>
          <w:kern w:val="0"/>
          <w:lang w:eastAsia="hu-HU"/>
        </w:rPr>
        <w:t xml:space="preserve">- </w:t>
      </w:r>
      <w:r w:rsidRPr="00E30006">
        <w:rPr>
          <w:rFonts w:eastAsia="Times New Roman"/>
          <w:b/>
          <w:kern w:val="0"/>
          <w:lang w:eastAsia="hu-HU"/>
        </w:rPr>
        <w:t>határozatlan időtartamra</w:t>
      </w:r>
      <w:r w:rsidR="00E30006" w:rsidRPr="00E30006">
        <w:rPr>
          <w:rFonts w:eastAsia="Times New Roman"/>
          <w:b/>
          <w:kern w:val="0"/>
          <w:lang w:eastAsia="hu-HU"/>
        </w:rPr>
        <w:t xml:space="preserve">, </w:t>
      </w:r>
      <w:r w:rsidRPr="00E30006">
        <w:rPr>
          <w:rFonts w:eastAsia="Times New Roman"/>
          <w:b/>
          <w:kern w:val="0"/>
          <w:lang w:eastAsia="hu-HU"/>
        </w:rPr>
        <w:t>alapfokú művészeti oktatás céljából</w:t>
      </w:r>
      <w:r w:rsidRPr="00E30006">
        <w:rPr>
          <w:rFonts w:eastAsia="Times New Roman"/>
          <w:kern w:val="0"/>
          <w:lang w:eastAsia="hu-HU"/>
        </w:rPr>
        <w:t>.</w:t>
      </w:r>
    </w:p>
    <w:p w:rsidR="00534E00" w:rsidRPr="00534E00" w:rsidRDefault="00534E00" w:rsidP="00534E00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eastAsia="Times New Roman"/>
          <w:kern w:val="0"/>
          <w:lang w:eastAsia="hu-HU"/>
        </w:rPr>
      </w:pPr>
      <w:r w:rsidRPr="00534E00">
        <w:rPr>
          <w:rFonts w:eastAsia="Times New Roman"/>
          <w:kern w:val="0"/>
          <w:lang w:eastAsia="hu-HU"/>
        </w:rPr>
        <w:t>Bérlő tudomással bír arról, és kifejezetten elfogadja, hogy</w:t>
      </w:r>
      <w:r w:rsidR="0073492B" w:rsidRPr="0073492B">
        <w:rPr>
          <w:rFonts w:eastAsia="Times New Roman"/>
          <w:kern w:val="0"/>
          <w:lang w:eastAsia="hu-HU"/>
        </w:rPr>
        <w:t xml:space="preserve"> </w:t>
      </w:r>
      <w:r w:rsidRPr="00534E00">
        <w:rPr>
          <w:rFonts w:eastAsia="Times New Roman"/>
          <w:kern w:val="0"/>
          <w:lang w:eastAsia="hu-HU"/>
        </w:rPr>
        <w:t xml:space="preserve">a bérleményt </w:t>
      </w:r>
      <w:r w:rsidRPr="00534E00">
        <w:rPr>
          <w:rFonts w:eastAsia="Times New Roman"/>
          <w:b/>
          <w:kern w:val="0"/>
          <w:lang w:eastAsia="hu-HU"/>
        </w:rPr>
        <w:t>30 nappal előre elkészített havi ütemterv alapján</w:t>
      </w:r>
      <w:r w:rsidR="00EB50B3">
        <w:rPr>
          <w:rFonts w:eastAsia="Times New Roman"/>
          <w:b/>
          <w:kern w:val="0"/>
          <w:lang w:eastAsia="hu-HU"/>
        </w:rPr>
        <w:t xml:space="preserve"> a bérbeadó engedélyével</w:t>
      </w:r>
      <w:r w:rsidRPr="00534E00">
        <w:rPr>
          <w:rFonts w:eastAsia="Times New Roman"/>
          <w:b/>
          <w:kern w:val="0"/>
          <w:lang w:eastAsia="hu-HU"/>
        </w:rPr>
        <w:t xml:space="preserve"> jogosult használni </w:t>
      </w:r>
      <w:r w:rsidRPr="00534E00">
        <w:rPr>
          <w:rFonts w:eastAsia="Calibri"/>
          <w:kern w:val="0"/>
          <w:lang w:eastAsia="en-US"/>
        </w:rPr>
        <w:t>jelen szerződésben megjelöltek céljából</w:t>
      </w:r>
      <w:r w:rsidR="0073492B">
        <w:rPr>
          <w:rFonts w:eastAsia="Times New Roman"/>
          <w:kern w:val="0"/>
          <w:lang w:eastAsia="hu-HU"/>
        </w:rPr>
        <w:t xml:space="preserve"> </w:t>
      </w:r>
      <w:r w:rsidRPr="00534E00">
        <w:rPr>
          <w:rFonts w:eastAsia="Times New Roman"/>
          <w:kern w:val="0"/>
          <w:lang w:eastAsia="hu-HU"/>
        </w:rPr>
        <w:t>azzal</w:t>
      </w:r>
      <w:r w:rsidR="0073492B">
        <w:rPr>
          <w:rFonts w:eastAsia="Times New Roman"/>
          <w:kern w:val="0"/>
          <w:lang w:eastAsia="hu-HU"/>
        </w:rPr>
        <w:t>,</w:t>
      </w:r>
      <w:r w:rsidRPr="00534E00">
        <w:rPr>
          <w:rFonts w:eastAsia="Times New Roman"/>
          <w:kern w:val="0"/>
          <w:lang w:eastAsia="hu-HU"/>
        </w:rPr>
        <w:t xml:space="preserve"> hogy </w:t>
      </w:r>
      <w:r w:rsidRPr="0073492B">
        <w:rPr>
          <w:rFonts w:eastAsia="Times New Roman"/>
          <w:b/>
          <w:kern w:val="0"/>
          <w:lang w:eastAsia="hu-HU"/>
        </w:rPr>
        <w:t>a bérlemény használati időtartama havi bontásban nem haladhatja meg a 24 órát.</w:t>
      </w:r>
      <w:r w:rsidRPr="00534E00">
        <w:rPr>
          <w:rFonts w:eastAsia="Calibri"/>
          <w:b/>
          <w:kern w:val="0"/>
          <w:lang w:eastAsia="en-US"/>
        </w:rPr>
        <w:t xml:space="preserve"> </w:t>
      </w:r>
      <w:r w:rsidRPr="00534E00">
        <w:rPr>
          <w:rFonts w:eastAsia="Times New Roman"/>
          <w:b/>
          <w:kern w:val="0"/>
          <w:lang w:eastAsia="hu-HU"/>
        </w:rPr>
        <w:t>A ténylegesen igénybe vett óraszámot</w:t>
      </w:r>
      <w:r w:rsidRPr="00534E00">
        <w:rPr>
          <w:rFonts w:eastAsia="Times New Roman"/>
          <w:kern w:val="0"/>
          <w:lang w:eastAsia="hu-HU"/>
        </w:rPr>
        <w:t xml:space="preserve"> folyam</w:t>
      </w:r>
      <w:r w:rsidR="00093BDC">
        <w:rPr>
          <w:rFonts w:eastAsia="Times New Roman"/>
          <w:kern w:val="0"/>
          <w:lang w:eastAsia="hu-HU"/>
        </w:rPr>
        <w:t>atosan vezeti, melyet a teljesítés igazolás érdekében bérbeadónak hónap végén átad.</w:t>
      </w:r>
    </w:p>
    <w:p w:rsidR="00FC145C" w:rsidRPr="00E30006" w:rsidRDefault="00FC145C" w:rsidP="0073492B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eastAsia="Times New Roman"/>
          <w:kern w:val="0"/>
          <w:lang w:eastAsia="hu-HU"/>
        </w:rPr>
      </w:pPr>
      <w:r w:rsidRPr="00E30006">
        <w:rPr>
          <w:rFonts w:eastAsia="Times New Roman"/>
          <w:kern w:val="0"/>
          <w:lang w:eastAsia="hu-HU"/>
        </w:rPr>
        <w:lastRenderedPageBreak/>
        <w:t xml:space="preserve">A felek a bérlemény bérleti díját </w:t>
      </w:r>
      <w:r w:rsidRPr="00E30006">
        <w:rPr>
          <w:rFonts w:eastAsia="Times New Roman"/>
          <w:b/>
          <w:kern w:val="0"/>
          <w:lang w:eastAsia="hu-HU"/>
        </w:rPr>
        <w:t>2.500.- Ft/</w:t>
      </w:r>
      <w:proofErr w:type="gramStart"/>
      <w:r w:rsidRPr="00E30006">
        <w:rPr>
          <w:rFonts w:eastAsia="Times New Roman"/>
          <w:b/>
          <w:kern w:val="0"/>
          <w:lang w:eastAsia="hu-HU"/>
        </w:rPr>
        <w:t>óra</w:t>
      </w:r>
      <w:proofErr w:type="gramEnd"/>
      <w:r w:rsidRPr="00E30006">
        <w:rPr>
          <w:rFonts w:eastAsia="Times New Roman"/>
          <w:kern w:val="0"/>
          <w:lang w:eastAsia="hu-HU"/>
        </w:rPr>
        <w:t xml:space="preserve"> azaz Kettőezer-ötszáz Forint összegben állapítják meg, az Egyesített Közművelődési Intézmény és Könyvtár terembérleti szabályzatában foglaltak alapján. </w:t>
      </w:r>
      <w:r w:rsidRPr="00E30006">
        <w:rPr>
          <w:rFonts w:eastAsia="SimSun"/>
          <w:kern w:val="0"/>
          <w:lang w:eastAsia="hu-HU"/>
        </w:rPr>
        <w:t>A bérleti díj az ÁFA törvény 86. § (1) bekezdés 1. pontja alapján a tevékenység sajátos jellegére tekintettel, mentes az általános forgalmi adó alól.</w:t>
      </w:r>
      <w:r w:rsidRPr="00E30006">
        <w:rPr>
          <w:rFonts w:eastAsia="Times New Roman"/>
          <w:kern w:val="0"/>
          <w:lang w:eastAsia="hu-HU"/>
        </w:rPr>
        <w:t xml:space="preserve"> A bérlő a bérleti díjat legkésőbb minden hónap 10-dik napjáig rendezi az Egyesített Közművelődési Intézmény és Könyvtár által kibocsátott számla alapján a 11744144-15834003-00000000 számú számlára történő átutalással. </w:t>
      </w:r>
    </w:p>
    <w:p w:rsidR="00FC145C" w:rsidRPr="0054033B" w:rsidRDefault="00FC145C" w:rsidP="00FC145C">
      <w:pPr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contextualSpacing/>
        <w:jc w:val="both"/>
        <w:rPr>
          <w:rFonts w:eastAsia="Calibri"/>
          <w:kern w:val="0"/>
          <w:lang w:eastAsia="en-US"/>
        </w:rPr>
      </w:pPr>
      <w:r w:rsidRPr="0054033B">
        <w:rPr>
          <w:rFonts w:eastAsia="Calibri"/>
          <w:kern w:val="0"/>
          <w:lang w:eastAsia="en-US"/>
        </w:rPr>
        <w:t>A bérlő a bérleményt tiszta, rendeltetésszerű használatra alkalmas állapotban köteles minden használat után elhagyni. A bérlő a bérlemény bérleti jogának átengedésére nem jogosult.</w:t>
      </w:r>
    </w:p>
    <w:p w:rsidR="00FC145C" w:rsidRPr="0054033B" w:rsidRDefault="00FC145C" w:rsidP="00FC145C">
      <w:pPr>
        <w:widowControl/>
        <w:suppressAutoHyphens w:val="0"/>
        <w:spacing w:line="276" w:lineRule="auto"/>
        <w:ind w:right="147"/>
        <w:jc w:val="both"/>
        <w:rPr>
          <w:rFonts w:eastAsia="Times New Roman"/>
          <w:b/>
          <w:kern w:val="0"/>
          <w:lang w:eastAsia="hu-HU"/>
        </w:rPr>
      </w:pPr>
    </w:p>
    <w:p w:rsidR="00FC145C" w:rsidRPr="0054033B" w:rsidRDefault="00FC145C" w:rsidP="00FC145C">
      <w:pPr>
        <w:widowControl/>
        <w:numPr>
          <w:ilvl w:val="0"/>
          <w:numId w:val="3"/>
        </w:numPr>
        <w:suppressAutoHyphens w:val="0"/>
        <w:spacing w:after="200" w:line="276" w:lineRule="auto"/>
        <w:ind w:left="0" w:right="147" w:firstLine="0"/>
        <w:contextualSpacing/>
        <w:jc w:val="both"/>
        <w:rPr>
          <w:rFonts w:eastAsia="Times New Roman"/>
          <w:kern w:val="0"/>
          <w:lang w:eastAsia="hu-HU"/>
        </w:rPr>
      </w:pPr>
      <w:r w:rsidRPr="0054033B">
        <w:rPr>
          <w:rFonts w:eastAsia="Times New Roman"/>
          <w:kern w:val="0"/>
          <w:lang w:eastAsia="hu-HU"/>
        </w:rPr>
        <w:t xml:space="preserve">A nemzeti vagyonról szóló </w:t>
      </w:r>
      <w:r w:rsidRPr="0054033B">
        <w:rPr>
          <w:rFonts w:eastAsia="Times New Roman"/>
          <w:b/>
          <w:i/>
          <w:kern w:val="0"/>
          <w:lang w:eastAsia="hu-HU"/>
        </w:rPr>
        <w:t>2011. évi CXCVI. törvény</w:t>
      </w:r>
      <w:r w:rsidRPr="0054033B">
        <w:rPr>
          <w:rFonts w:eastAsia="Times New Roman"/>
          <w:kern w:val="0"/>
          <w:lang w:eastAsia="hu-HU"/>
        </w:rPr>
        <w:t xml:space="preserve"> alapján a bérlő kijelenti,</w:t>
      </w:r>
      <w:r w:rsidRPr="0054033B">
        <w:rPr>
          <w:rFonts w:eastAsia="Times New Roman"/>
          <w:b/>
          <w:i/>
          <w:kern w:val="0"/>
          <w:lang w:eastAsia="hu-HU"/>
        </w:rPr>
        <w:t xml:space="preserve"> </w:t>
      </w:r>
      <w:r w:rsidRPr="0054033B">
        <w:rPr>
          <w:rFonts w:eastAsia="Times New Roman"/>
          <w:kern w:val="0"/>
          <w:lang w:eastAsia="hu-HU"/>
        </w:rPr>
        <w:t>hogy</w:t>
      </w:r>
      <w:r w:rsidRPr="0054033B">
        <w:rPr>
          <w:rFonts w:eastAsia="Times New Roman"/>
          <w:b/>
          <w:i/>
          <w:kern w:val="0"/>
          <w:lang w:eastAsia="hu-HU"/>
        </w:rPr>
        <w:t xml:space="preserve"> </w:t>
      </w:r>
      <w:r w:rsidRPr="0054033B">
        <w:rPr>
          <w:rFonts w:eastAsia="Times New Roman"/>
          <w:kern w:val="0"/>
          <w:lang w:eastAsia="hu-HU"/>
        </w:rPr>
        <w:t>a számára előírt beszámolási, nyilvántartási, adatszolgáltatási kötelezettségeket teljesíti</w:t>
      </w:r>
      <w:bookmarkStart w:id="1" w:name="pr151"/>
      <w:bookmarkEnd w:id="1"/>
      <w:r w:rsidRPr="0054033B">
        <w:rPr>
          <w:rFonts w:eastAsia="Times New Roman"/>
          <w:kern w:val="0"/>
          <w:lang w:eastAsia="hu-HU"/>
        </w:rPr>
        <w:t xml:space="preserve">; a bérbe vett nemzeti vagyont a szerződési előírásoknak és a tulajdonosi rendelkezéseknek, valamint a meghatározott hasznosítási célnak megfelelően használja; továbbá </w:t>
      </w:r>
      <w:bookmarkStart w:id="2" w:name="pr152"/>
      <w:bookmarkEnd w:id="2"/>
      <w:r w:rsidRPr="0054033B">
        <w:rPr>
          <w:rFonts w:eastAsia="Times New Roman"/>
          <w:kern w:val="0"/>
          <w:lang w:eastAsia="hu-HU"/>
        </w:rPr>
        <w:t xml:space="preserve">a hasznosításban - a hasznosítóval közvetlen vagy közvetett módon jogviszonyban álló harmadik félként - kizárólag természetes személyek vagy átlátható szervezetek vesznek részt. A bérlő kijelenti, hogy átlátható szervezetnek minősül. </w:t>
      </w:r>
    </w:p>
    <w:p w:rsidR="00FC145C" w:rsidRPr="0054033B" w:rsidRDefault="00FC145C" w:rsidP="00FC145C">
      <w:pPr>
        <w:widowControl/>
        <w:suppressAutoHyphens w:val="0"/>
        <w:spacing w:line="276" w:lineRule="auto"/>
        <w:ind w:right="147"/>
        <w:jc w:val="both"/>
        <w:rPr>
          <w:rFonts w:eastAsia="Times New Roman"/>
          <w:kern w:val="0"/>
          <w:lang w:eastAsia="hu-HU"/>
        </w:rPr>
      </w:pPr>
    </w:p>
    <w:p w:rsidR="00FC145C" w:rsidRPr="0054033B" w:rsidRDefault="00FC145C" w:rsidP="00FD3011">
      <w:pPr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contextualSpacing/>
        <w:jc w:val="both"/>
        <w:rPr>
          <w:rFonts w:eastAsia="Calibri"/>
          <w:b/>
          <w:kern w:val="0"/>
          <w:lang w:eastAsia="en-US"/>
        </w:rPr>
      </w:pPr>
      <w:r w:rsidRPr="0054033B">
        <w:rPr>
          <w:rFonts w:eastAsia="Calibri"/>
          <w:b/>
          <w:kern w:val="0"/>
          <w:lang w:eastAsia="en-US"/>
        </w:rPr>
        <w:t>A bérbeadó kötelezettségei, jogai:</w:t>
      </w:r>
    </w:p>
    <w:p w:rsidR="00FC145C" w:rsidRPr="0054033B" w:rsidRDefault="00FC145C" w:rsidP="00FC145C">
      <w:pPr>
        <w:widowControl/>
        <w:suppressAutoHyphens w:val="0"/>
        <w:spacing w:line="276" w:lineRule="auto"/>
        <w:ind w:right="147"/>
        <w:jc w:val="both"/>
        <w:rPr>
          <w:rFonts w:eastAsia="Times New Roman"/>
          <w:b/>
          <w:kern w:val="0"/>
          <w:lang w:eastAsia="hu-HU"/>
        </w:rPr>
      </w:pPr>
    </w:p>
    <w:p w:rsidR="00FC145C" w:rsidRPr="0054033B" w:rsidRDefault="00FD3011" w:rsidP="00FC145C">
      <w:pPr>
        <w:widowControl/>
        <w:suppressAutoHyphens w:val="0"/>
        <w:spacing w:line="276" w:lineRule="auto"/>
        <w:ind w:right="147"/>
        <w:jc w:val="both"/>
        <w:rPr>
          <w:rFonts w:eastAsia="Times New Roman"/>
          <w:kern w:val="0"/>
          <w:lang w:eastAsia="hu-HU"/>
        </w:rPr>
      </w:pPr>
      <w:r>
        <w:rPr>
          <w:rFonts w:eastAsia="Times New Roman"/>
          <w:b/>
          <w:kern w:val="0"/>
          <w:lang w:eastAsia="hu-HU"/>
        </w:rPr>
        <w:t>6</w:t>
      </w:r>
      <w:r w:rsidR="00FC145C" w:rsidRPr="0054033B">
        <w:rPr>
          <w:rFonts w:eastAsia="Times New Roman"/>
          <w:b/>
          <w:kern w:val="0"/>
          <w:lang w:eastAsia="hu-HU"/>
        </w:rPr>
        <w:t>.1.</w:t>
      </w:r>
      <w:r w:rsidR="00FC145C" w:rsidRPr="0054033B">
        <w:rPr>
          <w:rFonts w:eastAsia="Times New Roman"/>
          <w:kern w:val="0"/>
          <w:lang w:eastAsia="hu-HU"/>
        </w:rPr>
        <w:t xml:space="preserve"> A bérbeadó</w:t>
      </w:r>
      <w:bookmarkStart w:id="3" w:name="pr1595"/>
      <w:bookmarkEnd w:id="3"/>
      <w:r w:rsidR="00FC145C" w:rsidRPr="0054033B">
        <w:rPr>
          <w:rFonts w:eastAsia="Times New Roman"/>
          <w:kern w:val="0"/>
          <w:lang w:eastAsia="hu-HU"/>
        </w:rPr>
        <w:t xml:space="preserve"> </w:t>
      </w:r>
    </w:p>
    <w:p w:rsidR="00FC145C" w:rsidRPr="0054033B" w:rsidRDefault="00FC145C" w:rsidP="00FC145C">
      <w:pPr>
        <w:widowControl/>
        <w:numPr>
          <w:ilvl w:val="0"/>
          <w:numId w:val="4"/>
        </w:numPr>
        <w:suppressAutoHyphens w:val="0"/>
        <w:spacing w:after="200" w:line="276" w:lineRule="auto"/>
        <w:ind w:right="147"/>
        <w:jc w:val="both"/>
        <w:rPr>
          <w:rFonts w:eastAsia="Times New Roman"/>
          <w:kern w:val="0"/>
          <w:lang w:eastAsia="hu-HU"/>
        </w:rPr>
      </w:pPr>
      <w:r w:rsidRPr="0054033B">
        <w:rPr>
          <w:rFonts w:eastAsia="Times New Roman"/>
          <w:kern w:val="0"/>
          <w:lang w:eastAsia="hu-HU"/>
        </w:rPr>
        <w:t>a bérlő szükségtelen háborítása nélkül jogosult ellenőrizni a használatot;</w:t>
      </w:r>
      <w:bookmarkStart w:id="4" w:name="pr1596"/>
      <w:bookmarkEnd w:id="4"/>
    </w:p>
    <w:p w:rsidR="00FC145C" w:rsidRPr="0054033B" w:rsidRDefault="00FC145C" w:rsidP="00FC145C">
      <w:pPr>
        <w:widowControl/>
        <w:numPr>
          <w:ilvl w:val="0"/>
          <w:numId w:val="4"/>
        </w:numPr>
        <w:suppressAutoHyphens w:val="0"/>
        <w:spacing w:after="200" w:line="276" w:lineRule="auto"/>
        <w:ind w:right="147"/>
        <w:jc w:val="both"/>
        <w:rPr>
          <w:rFonts w:eastAsia="Times New Roman"/>
          <w:kern w:val="0"/>
          <w:lang w:eastAsia="hu-HU"/>
        </w:rPr>
      </w:pPr>
      <w:r w:rsidRPr="0054033B">
        <w:rPr>
          <w:rFonts w:eastAsia="Times New Roman"/>
          <w:kern w:val="0"/>
          <w:lang w:eastAsia="hu-HU"/>
        </w:rPr>
        <w:t>követelheti a rendeltetésellenes vagy szerződésellenes használatból eredő kárának megtérítését</w:t>
      </w:r>
      <w:bookmarkStart w:id="5" w:name="pr1597"/>
      <w:bookmarkEnd w:id="5"/>
      <w:r w:rsidRPr="0054033B">
        <w:rPr>
          <w:rFonts w:eastAsia="Times New Roman"/>
          <w:kern w:val="0"/>
          <w:lang w:eastAsia="hu-HU"/>
        </w:rPr>
        <w:t xml:space="preserve">, </w:t>
      </w:r>
    </w:p>
    <w:p w:rsidR="00FC145C" w:rsidRPr="009B5664" w:rsidRDefault="00FC145C" w:rsidP="00FC145C">
      <w:pPr>
        <w:widowControl/>
        <w:numPr>
          <w:ilvl w:val="0"/>
          <w:numId w:val="4"/>
        </w:numPr>
        <w:suppressAutoHyphens w:val="0"/>
        <w:spacing w:after="200" w:line="276" w:lineRule="auto"/>
        <w:jc w:val="both"/>
        <w:rPr>
          <w:rFonts w:eastAsia="Times New Roman"/>
          <w:kern w:val="0"/>
          <w:lang w:eastAsia="hu-HU"/>
        </w:rPr>
      </w:pPr>
      <w:r w:rsidRPr="0054033B">
        <w:rPr>
          <w:rFonts w:eastAsia="Times New Roman"/>
          <w:kern w:val="0"/>
          <w:lang w:eastAsia="hu-HU"/>
        </w:rPr>
        <w:t xml:space="preserve">ha a bérlő a közbiztonságot, a közerkölcsöt veszélyeztető, a lakosság nyugalmát zavaró tevékenységet folytat a helyiségben, a bérbeadó a </w:t>
      </w:r>
      <w:proofErr w:type="gramStart"/>
      <w:r w:rsidRPr="0054033B">
        <w:rPr>
          <w:rFonts w:eastAsia="Times New Roman"/>
          <w:kern w:val="0"/>
          <w:lang w:eastAsia="hu-HU"/>
        </w:rPr>
        <w:t>bérlemény bérlő</w:t>
      </w:r>
      <w:proofErr w:type="gramEnd"/>
      <w:r w:rsidRPr="0054033B">
        <w:rPr>
          <w:rFonts w:eastAsia="Times New Roman"/>
          <w:kern w:val="0"/>
          <w:lang w:eastAsia="hu-HU"/>
        </w:rPr>
        <w:t xml:space="preserve"> általi további használatát a bérlő felelősségére megtiltja.</w:t>
      </w:r>
    </w:p>
    <w:p w:rsidR="00FC145C" w:rsidRPr="0054033B" w:rsidRDefault="00FD3011" w:rsidP="00FC145C">
      <w:pPr>
        <w:widowControl/>
        <w:suppressAutoHyphens w:val="0"/>
        <w:spacing w:line="276" w:lineRule="auto"/>
        <w:ind w:right="147"/>
        <w:jc w:val="both"/>
        <w:rPr>
          <w:rFonts w:eastAsia="Times New Roman"/>
          <w:kern w:val="0"/>
          <w:lang w:eastAsia="hu-HU"/>
        </w:rPr>
      </w:pPr>
      <w:r>
        <w:rPr>
          <w:rFonts w:eastAsia="Times New Roman"/>
          <w:b/>
          <w:kern w:val="0"/>
          <w:lang w:eastAsia="hu-HU"/>
        </w:rPr>
        <w:t>6</w:t>
      </w:r>
      <w:r w:rsidR="00FC145C" w:rsidRPr="0054033B">
        <w:rPr>
          <w:rFonts w:eastAsia="Times New Roman"/>
          <w:b/>
          <w:kern w:val="0"/>
          <w:lang w:eastAsia="hu-HU"/>
        </w:rPr>
        <w:t>.2.</w:t>
      </w:r>
      <w:r w:rsidR="00FC145C" w:rsidRPr="0054033B">
        <w:rPr>
          <w:rFonts w:eastAsia="Times New Roman"/>
          <w:kern w:val="0"/>
          <w:lang w:eastAsia="hu-HU"/>
        </w:rPr>
        <w:t xml:space="preserve"> A bérbeadó a bérlemény használata ellenértékeként a jelen szerződésben meghatározottak szerint bérleti díjra jogosult. </w:t>
      </w:r>
    </w:p>
    <w:p w:rsidR="00FC145C" w:rsidRPr="0054033B" w:rsidRDefault="00FC145C" w:rsidP="00FC145C">
      <w:pPr>
        <w:widowControl/>
        <w:suppressAutoHyphens w:val="0"/>
        <w:spacing w:line="276" w:lineRule="auto"/>
        <w:jc w:val="both"/>
        <w:rPr>
          <w:rFonts w:eastAsia="Calibri"/>
          <w:b/>
          <w:kern w:val="0"/>
          <w:lang w:eastAsia="en-US"/>
        </w:rPr>
      </w:pPr>
    </w:p>
    <w:p w:rsidR="00FC145C" w:rsidRPr="0054033B" w:rsidRDefault="00FC145C" w:rsidP="00FD3011">
      <w:pPr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contextualSpacing/>
        <w:jc w:val="both"/>
        <w:rPr>
          <w:rFonts w:eastAsia="Calibri"/>
          <w:b/>
          <w:kern w:val="0"/>
          <w:lang w:eastAsia="en-US"/>
        </w:rPr>
      </w:pPr>
      <w:r w:rsidRPr="0054033B">
        <w:rPr>
          <w:rFonts w:eastAsia="Calibri"/>
          <w:b/>
          <w:kern w:val="0"/>
          <w:lang w:eastAsia="en-US"/>
        </w:rPr>
        <w:t xml:space="preserve"> A bérlő kötelezettségei, jogai:</w:t>
      </w:r>
    </w:p>
    <w:p w:rsidR="00FC145C" w:rsidRPr="0054033B" w:rsidRDefault="00FC145C" w:rsidP="00FC145C">
      <w:pPr>
        <w:widowControl/>
        <w:suppressAutoHyphens w:val="0"/>
        <w:spacing w:line="276" w:lineRule="auto"/>
        <w:jc w:val="both"/>
        <w:rPr>
          <w:rFonts w:eastAsia="Calibri"/>
          <w:b/>
          <w:kern w:val="0"/>
          <w:lang w:eastAsia="en-US"/>
        </w:rPr>
      </w:pPr>
    </w:p>
    <w:p w:rsidR="00FC145C" w:rsidRPr="0054033B" w:rsidRDefault="00FD3011" w:rsidP="00FC145C">
      <w:pPr>
        <w:widowControl/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  <w:r>
        <w:rPr>
          <w:rFonts w:eastAsia="Calibri"/>
          <w:b/>
          <w:kern w:val="0"/>
          <w:lang w:eastAsia="en-US"/>
        </w:rPr>
        <w:t>7</w:t>
      </w:r>
      <w:r w:rsidR="00FC145C" w:rsidRPr="0054033B">
        <w:rPr>
          <w:rFonts w:eastAsia="Calibri"/>
          <w:b/>
          <w:kern w:val="0"/>
          <w:lang w:eastAsia="en-US"/>
        </w:rPr>
        <w:t xml:space="preserve">.1. </w:t>
      </w:r>
      <w:r w:rsidR="00FC145C" w:rsidRPr="0073492B">
        <w:rPr>
          <w:rFonts w:eastAsia="Calibri"/>
          <w:b/>
          <w:kern w:val="0"/>
          <w:lang w:eastAsia="en-US"/>
        </w:rPr>
        <w:t xml:space="preserve">A bérlő kizárólag </w:t>
      </w:r>
      <w:r w:rsidR="0073492B" w:rsidRPr="0073492B">
        <w:rPr>
          <w:rFonts w:eastAsia="Calibri"/>
          <w:b/>
          <w:kern w:val="0"/>
          <w:lang w:eastAsia="en-US"/>
        </w:rPr>
        <w:t xml:space="preserve">a létesítő okiratában meghatározott céljával és tevékenységével összhangban </w:t>
      </w:r>
      <w:r w:rsidR="0073492B">
        <w:rPr>
          <w:rFonts w:eastAsia="Calibri"/>
          <w:b/>
          <w:kern w:val="0"/>
          <w:lang w:eastAsia="en-US"/>
        </w:rPr>
        <w:t>jogosult a bérleményt használni,</w:t>
      </w:r>
      <w:r w:rsidR="00FC145C" w:rsidRPr="0073492B">
        <w:rPr>
          <w:rFonts w:eastAsia="Calibri"/>
          <w:b/>
          <w:kern w:val="0"/>
          <w:lang w:eastAsia="en-US"/>
        </w:rPr>
        <w:t xml:space="preserve"> </w:t>
      </w:r>
      <w:r w:rsidR="0073492B" w:rsidRPr="0073492B">
        <w:rPr>
          <w:rFonts w:eastAsia="Calibri"/>
          <w:b/>
          <w:kern w:val="0"/>
          <w:lang w:eastAsia="en-US"/>
        </w:rPr>
        <w:t>a használat idejére vonatkozóan köteles egyeztetni.</w:t>
      </w:r>
      <w:r w:rsidR="0073492B">
        <w:rPr>
          <w:rFonts w:eastAsia="Calibri"/>
          <w:kern w:val="0"/>
          <w:lang w:eastAsia="en-US"/>
        </w:rPr>
        <w:t xml:space="preserve"> </w:t>
      </w:r>
      <w:r w:rsidR="0073492B" w:rsidRPr="0073492B">
        <w:rPr>
          <w:rFonts w:eastAsia="Calibri"/>
          <w:kern w:val="0"/>
          <w:lang w:eastAsia="en-US"/>
        </w:rPr>
        <w:t xml:space="preserve">Bérlő a bérlemény más célú használatára, hasznosítására nem jogosult. </w:t>
      </w:r>
      <w:r w:rsidR="00FC145C" w:rsidRPr="0054033B">
        <w:rPr>
          <w:rFonts w:eastAsia="Calibri"/>
          <w:kern w:val="0"/>
          <w:lang w:eastAsia="en-US"/>
        </w:rPr>
        <w:t xml:space="preserve">A bérleményben megtartani tervezett oktatáshoz, rendezvényhez esetlegesen szükséges hatósági engedélyek, hozzájárulások beszerzése, a bejelentési kötelezettségek teljesítése a bérlő kötelessége és felelőssége. Az ennek elmulasztásából eredő jogkövetkezményekért a bérlő </w:t>
      </w:r>
      <w:proofErr w:type="spellStart"/>
      <w:r w:rsidR="00FC145C" w:rsidRPr="0054033B">
        <w:rPr>
          <w:rFonts w:eastAsia="Calibri"/>
          <w:kern w:val="0"/>
          <w:lang w:eastAsia="en-US"/>
        </w:rPr>
        <w:t>teljeskörű</w:t>
      </w:r>
      <w:proofErr w:type="spellEnd"/>
      <w:r w:rsidR="00FC145C" w:rsidRPr="0054033B">
        <w:rPr>
          <w:rFonts w:eastAsia="Calibri"/>
          <w:kern w:val="0"/>
          <w:lang w:eastAsia="en-US"/>
        </w:rPr>
        <w:t xml:space="preserve"> felelősséggel tartozik.</w:t>
      </w:r>
    </w:p>
    <w:p w:rsidR="00FC145C" w:rsidRPr="0054033B" w:rsidRDefault="00FC145C" w:rsidP="00FC145C">
      <w:pPr>
        <w:widowControl/>
        <w:suppressAutoHyphens w:val="0"/>
        <w:spacing w:line="276" w:lineRule="auto"/>
        <w:jc w:val="both"/>
        <w:rPr>
          <w:rFonts w:eastAsia="Calibri"/>
          <w:b/>
          <w:kern w:val="0"/>
          <w:lang w:eastAsia="en-US"/>
        </w:rPr>
      </w:pPr>
    </w:p>
    <w:p w:rsidR="00FC145C" w:rsidRPr="0054033B" w:rsidRDefault="00FD3011" w:rsidP="00FC145C">
      <w:pPr>
        <w:widowControl/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  <w:r>
        <w:rPr>
          <w:rFonts w:eastAsia="Calibri"/>
          <w:b/>
          <w:kern w:val="0"/>
          <w:lang w:eastAsia="en-US"/>
        </w:rPr>
        <w:lastRenderedPageBreak/>
        <w:t>7</w:t>
      </w:r>
      <w:r w:rsidR="00FC145C" w:rsidRPr="0054033B">
        <w:rPr>
          <w:rFonts w:eastAsia="Calibri"/>
          <w:b/>
          <w:kern w:val="0"/>
          <w:lang w:eastAsia="en-US"/>
        </w:rPr>
        <w:t>.2.</w:t>
      </w:r>
      <w:r w:rsidR="00FC145C" w:rsidRPr="0054033B">
        <w:rPr>
          <w:rFonts w:eastAsia="Calibri"/>
          <w:kern w:val="0"/>
          <w:lang w:eastAsia="en-US"/>
        </w:rPr>
        <w:t xml:space="preserve"> A bérlő a bérleményt a rendeltetésének, a vonatkozó jogszabályoknak és jelen szerződésnek megfelelően, a baleset- és tűzvédelmi előírások betartásával használhatja. </w:t>
      </w:r>
    </w:p>
    <w:p w:rsidR="00FC145C" w:rsidRPr="0054033B" w:rsidRDefault="00FC145C" w:rsidP="00FC145C">
      <w:pPr>
        <w:widowControl/>
        <w:suppressAutoHyphens w:val="0"/>
        <w:spacing w:line="276" w:lineRule="auto"/>
        <w:jc w:val="both"/>
        <w:rPr>
          <w:rFonts w:eastAsia="Calibri"/>
          <w:b/>
          <w:kern w:val="0"/>
          <w:lang w:eastAsia="en-US"/>
        </w:rPr>
      </w:pPr>
    </w:p>
    <w:p w:rsidR="00FC145C" w:rsidRPr="0054033B" w:rsidRDefault="00FD3011" w:rsidP="00FC145C">
      <w:pPr>
        <w:widowControl/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  <w:r>
        <w:rPr>
          <w:rFonts w:eastAsia="Calibri"/>
          <w:b/>
          <w:kern w:val="0"/>
          <w:lang w:eastAsia="en-US"/>
        </w:rPr>
        <w:t>7</w:t>
      </w:r>
      <w:r w:rsidR="00FC145C" w:rsidRPr="0054033B">
        <w:rPr>
          <w:rFonts w:eastAsia="Calibri"/>
          <w:b/>
          <w:kern w:val="0"/>
          <w:lang w:eastAsia="en-US"/>
        </w:rPr>
        <w:t>.3.</w:t>
      </w:r>
      <w:r w:rsidR="00FC145C" w:rsidRPr="0054033B">
        <w:rPr>
          <w:rFonts w:eastAsia="Calibri"/>
          <w:kern w:val="0"/>
          <w:lang w:eastAsia="en-US"/>
        </w:rPr>
        <w:t xml:space="preserve"> A bérlő felelős minden olyan kárért, amely a rendeltetésellenes, jogszabály- vagy szerződésellenes használat következménye, függetlenül attól, hogy azt saját maga vagy az oktatáson, rendezvényen részt vevő személy (tanuló, vendég, személyzet, </w:t>
      </w:r>
      <w:proofErr w:type="spellStart"/>
      <w:r w:rsidR="00FC145C" w:rsidRPr="0054033B">
        <w:rPr>
          <w:rFonts w:eastAsia="Calibri"/>
          <w:kern w:val="0"/>
          <w:lang w:eastAsia="en-US"/>
        </w:rPr>
        <w:t>stb</w:t>
      </w:r>
      <w:proofErr w:type="spellEnd"/>
      <w:r w:rsidR="00FC145C" w:rsidRPr="0054033B">
        <w:rPr>
          <w:rFonts w:eastAsia="Calibri"/>
          <w:kern w:val="0"/>
          <w:lang w:eastAsia="en-US"/>
        </w:rPr>
        <w:t xml:space="preserve">) okozza. </w:t>
      </w:r>
    </w:p>
    <w:p w:rsidR="00FC145C" w:rsidRPr="0054033B" w:rsidRDefault="00FC145C" w:rsidP="00FC145C">
      <w:pPr>
        <w:widowControl/>
        <w:suppressAutoHyphens w:val="0"/>
        <w:spacing w:line="276" w:lineRule="auto"/>
        <w:jc w:val="both"/>
        <w:rPr>
          <w:rFonts w:eastAsia="Calibri"/>
          <w:b/>
          <w:kern w:val="0"/>
          <w:lang w:eastAsia="en-US"/>
        </w:rPr>
      </w:pPr>
    </w:p>
    <w:p w:rsidR="00FC145C" w:rsidRPr="0054033B" w:rsidRDefault="00FD3011" w:rsidP="00FC145C">
      <w:pPr>
        <w:widowControl/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  <w:r>
        <w:rPr>
          <w:rFonts w:eastAsia="Calibri"/>
          <w:b/>
          <w:kern w:val="0"/>
          <w:lang w:eastAsia="en-US"/>
        </w:rPr>
        <w:t>7</w:t>
      </w:r>
      <w:r w:rsidR="00FC145C" w:rsidRPr="0054033B">
        <w:rPr>
          <w:rFonts w:eastAsia="Calibri"/>
          <w:b/>
          <w:kern w:val="0"/>
          <w:lang w:eastAsia="en-US"/>
        </w:rPr>
        <w:t>.4.</w:t>
      </w:r>
      <w:r w:rsidR="00FC145C" w:rsidRPr="0054033B">
        <w:rPr>
          <w:rFonts w:eastAsia="Calibri"/>
          <w:kern w:val="0"/>
          <w:lang w:eastAsia="en-US"/>
        </w:rPr>
        <w:t xml:space="preserve"> A bérlő kötelessége biztosítani a bérleménybe bevitt és ott elhelyezett összes eszköze és vagyontárgya megőrzését, az azokban bekövetkező hiány vagy kár veszélyét a bérlő viseli. A bérlő felel a bérleményben általa bevitt és elhelyezett eszköz, vagyontárgy, értéktárgy legkésőbb a szerződés </w:t>
      </w:r>
      <w:proofErr w:type="spellStart"/>
      <w:r w:rsidR="00FC145C" w:rsidRPr="0054033B">
        <w:rPr>
          <w:rFonts w:eastAsia="Calibri"/>
          <w:kern w:val="0"/>
          <w:lang w:eastAsia="en-US"/>
        </w:rPr>
        <w:t>megszűnésekori</w:t>
      </w:r>
      <w:proofErr w:type="spellEnd"/>
      <w:r w:rsidR="00FC145C" w:rsidRPr="0054033B">
        <w:rPr>
          <w:rFonts w:eastAsia="Calibri"/>
          <w:kern w:val="0"/>
          <w:lang w:eastAsia="en-US"/>
        </w:rPr>
        <w:t xml:space="preserve"> elszállításáért. A bérleményben hagyott eszköz, érték- vagy vagyontárgyért a bérbeadó felelősséget nem vállal.</w:t>
      </w:r>
    </w:p>
    <w:p w:rsidR="00FC145C" w:rsidRPr="0054033B" w:rsidRDefault="00FC145C" w:rsidP="00FC145C">
      <w:pPr>
        <w:widowControl/>
        <w:suppressAutoHyphens w:val="0"/>
        <w:spacing w:line="276" w:lineRule="auto"/>
        <w:jc w:val="both"/>
        <w:rPr>
          <w:rFonts w:eastAsia="Calibri"/>
          <w:b/>
          <w:kern w:val="0"/>
          <w:lang w:eastAsia="en-US"/>
        </w:rPr>
      </w:pPr>
    </w:p>
    <w:p w:rsidR="00FC145C" w:rsidRPr="0054033B" w:rsidRDefault="00FD3011" w:rsidP="00FC145C">
      <w:pPr>
        <w:widowControl/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  <w:r>
        <w:rPr>
          <w:rFonts w:eastAsia="Calibri"/>
          <w:b/>
          <w:kern w:val="0"/>
          <w:lang w:eastAsia="en-US"/>
        </w:rPr>
        <w:t>7</w:t>
      </w:r>
      <w:r w:rsidR="00FC145C" w:rsidRPr="0054033B">
        <w:rPr>
          <w:rFonts w:eastAsia="Calibri"/>
          <w:b/>
          <w:kern w:val="0"/>
          <w:lang w:eastAsia="en-US"/>
        </w:rPr>
        <w:t>.5.</w:t>
      </w:r>
      <w:r w:rsidR="00FC145C" w:rsidRPr="0054033B">
        <w:rPr>
          <w:rFonts w:eastAsia="Calibri"/>
          <w:kern w:val="0"/>
          <w:lang w:eastAsia="en-US"/>
        </w:rPr>
        <w:t xml:space="preserve"> A bérlő a bérlemény használatának ideje alatt köteles az épület, illetve az épület berendezéseinek állagát, épségét megőrizni. Amennyiben a használat ideje alatt személyben, dologban, az épületben vagy annak valamely berendezésében a bérlőnek felróható okból valamilyen sérülés, kár keletkezik, azért a bérlő </w:t>
      </w:r>
      <w:proofErr w:type="spellStart"/>
      <w:r w:rsidR="00FC145C" w:rsidRPr="0054033B">
        <w:rPr>
          <w:rFonts w:eastAsia="Calibri"/>
          <w:kern w:val="0"/>
          <w:lang w:eastAsia="en-US"/>
        </w:rPr>
        <w:t>teljeskörű</w:t>
      </w:r>
      <w:proofErr w:type="spellEnd"/>
      <w:r w:rsidR="00FC145C" w:rsidRPr="0054033B">
        <w:rPr>
          <w:rFonts w:eastAsia="Calibri"/>
          <w:kern w:val="0"/>
          <w:lang w:eastAsia="en-US"/>
        </w:rPr>
        <w:t xml:space="preserve"> felelősséggel tartozik a bérbeadó felé. </w:t>
      </w:r>
    </w:p>
    <w:p w:rsidR="00FC145C" w:rsidRPr="0054033B" w:rsidRDefault="00FC145C" w:rsidP="00FC145C">
      <w:pPr>
        <w:widowControl/>
        <w:suppressAutoHyphens w:val="0"/>
        <w:spacing w:line="276" w:lineRule="auto"/>
        <w:jc w:val="both"/>
        <w:rPr>
          <w:rFonts w:eastAsia="Calibri"/>
          <w:b/>
          <w:kern w:val="0"/>
          <w:lang w:eastAsia="en-US"/>
        </w:rPr>
      </w:pPr>
    </w:p>
    <w:p w:rsidR="00FC145C" w:rsidRPr="0054033B" w:rsidRDefault="00FD3011" w:rsidP="00FC145C">
      <w:pPr>
        <w:widowControl/>
        <w:suppressAutoHyphens w:val="0"/>
        <w:spacing w:line="276" w:lineRule="auto"/>
        <w:jc w:val="both"/>
        <w:rPr>
          <w:rFonts w:eastAsia="Calibri"/>
          <w:b/>
          <w:kern w:val="0"/>
          <w:lang w:eastAsia="en-US"/>
        </w:rPr>
      </w:pPr>
      <w:r>
        <w:rPr>
          <w:rFonts w:eastAsia="Calibri"/>
          <w:b/>
          <w:kern w:val="0"/>
          <w:lang w:eastAsia="en-US"/>
        </w:rPr>
        <w:t>7</w:t>
      </w:r>
      <w:r w:rsidR="00FC145C" w:rsidRPr="0054033B">
        <w:rPr>
          <w:rFonts w:eastAsia="Calibri"/>
          <w:b/>
          <w:kern w:val="0"/>
          <w:lang w:eastAsia="en-US"/>
        </w:rPr>
        <w:t>.6.</w:t>
      </w:r>
      <w:r w:rsidR="00FC145C" w:rsidRPr="0054033B">
        <w:rPr>
          <w:rFonts w:eastAsia="Calibri"/>
          <w:kern w:val="0"/>
          <w:lang w:eastAsia="en-US"/>
        </w:rPr>
        <w:t xml:space="preserve"> A bérlő a bérleményen átalakítást nem végezhet, köteles az eredeti állapotot fenntartani. A bérlő a jelen szerződés aláírásával egyidejűleg meggyőződött a bérlemény állapotáról, annak előnyeiről és hátrányairól, viseli a használata során a közművek esetleges hibáiból felmerülő kockázatot és annak következményeit.</w:t>
      </w:r>
    </w:p>
    <w:p w:rsidR="00FC145C" w:rsidRPr="0054033B" w:rsidRDefault="00FC145C" w:rsidP="00FC145C">
      <w:pPr>
        <w:widowControl/>
        <w:suppressAutoHyphens w:val="0"/>
        <w:spacing w:line="276" w:lineRule="auto"/>
        <w:jc w:val="both"/>
        <w:rPr>
          <w:rFonts w:eastAsia="Calibri"/>
          <w:b/>
          <w:kern w:val="0"/>
          <w:lang w:eastAsia="en-US"/>
        </w:rPr>
      </w:pPr>
    </w:p>
    <w:p w:rsidR="00FC145C" w:rsidRPr="0054033B" w:rsidRDefault="00FD3011" w:rsidP="00FC145C">
      <w:pPr>
        <w:widowControl/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  <w:r>
        <w:rPr>
          <w:rFonts w:eastAsia="Calibri"/>
          <w:b/>
          <w:kern w:val="0"/>
          <w:lang w:eastAsia="en-US"/>
        </w:rPr>
        <w:t>7</w:t>
      </w:r>
      <w:r w:rsidR="00FC145C" w:rsidRPr="0054033B">
        <w:rPr>
          <w:rFonts w:eastAsia="Calibri"/>
          <w:b/>
          <w:kern w:val="0"/>
          <w:lang w:eastAsia="en-US"/>
        </w:rPr>
        <w:t>.7.</w:t>
      </w:r>
      <w:r w:rsidR="00FC145C" w:rsidRPr="0054033B">
        <w:rPr>
          <w:rFonts w:eastAsia="Calibri"/>
          <w:kern w:val="0"/>
          <w:lang w:eastAsia="en-US"/>
        </w:rPr>
        <w:t xml:space="preserve"> A bérlemény használatával összefüggésben keletkezett mindennemű hulladék hatályos jogszabályi előírások szerinti tárolásáról és elszállításáról a bérlőnek kell gondoskodnia a saját költségén.</w:t>
      </w:r>
    </w:p>
    <w:p w:rsidR="00FC145C" w:rsidRPr="0054033B" w:rsidRDefault="00FC145C" w:rsidP="00FC145C">
      <w:pPr>
        <w:widowControl/>
        <w:suppressAutoHyphens w:val="0"/>
        <w:spacing w:line="276" w:lineRule="auto"/>
        <w:jc w:val="both"/>
        <w:rPr>
          <w:rFonts w:eastAsia="Calibri"/>
          <w:b/>
          <w:kern w:val="0"/>
          <w:lang w:eastAsia="en-US"/>
        </w:rPr>
      </w:pPr>
    </w:p>
    <w:p w:rsidR="00FC145C" w:rsidRPr="0054033B" w:rsidRDefault="00FD3011" w:rsidP="00FC145C">
      <w:pPr>
        <w:widowControl/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  <w:r>
        <w:rPr>
          <w:rFonts w:eastAsia="Calibri"/>
          <w:b/>
          <w:kern w:val="0"/>
          <w:lang w:eastAsia="en-US"/>
        </w:rPr>
        <w:t>7</w:t>
      </w:r>
      <w:r w:rsidR="00FC145C" w:rsidRPr="0054033B">
        <w:rPr>
          <w:rFonts w:eastAsia="Calibri"/>
          <w:b/>
          <w:kern w:val="0"/>
          <w:lang w:eastAsia="en-US"/>
        </w:rPr>
        <w:t>.8.</w:t>
      </w:r>
      <w:r w:rsidR="00FC145C" w:rsidRPr="0054033B">
        <w:rPr>
          <w:rFonts w:eastAsia="Calibri"/>
          <w:kern w:val="0"/>
          <w:lang w:eastAsia="en-US"/>
        </w:rPr>
        <w:t xml:space="preserve"> A bérlő a bérlemény használata ellenértékeként a jelen szerződés </w:t>
      </w:r>
      <w:r w:rsidR="0073492B">
        <w:rPr>
          <w:rFonts w:eastAsia="Calibri"/>
          <w:kern w:val="0"/>
          <w:lang w:eastAsia="en-US"/>
        </w:rPr>
        <w:t>3</w:t>
      </w:r>
      <w:r w:rsidR="00FC145C" w:rsidRPr="0054033B">
        <w:rPr>
          <w:rFonts w:eastAsia="Calibri"/>
          <w:kern w:val="0"/>
          <w:lang w:eastAsia="en-US"/>
        </w:rPr>
        <w:t>. pontjában meghatározottak szerint bérleti díj fizetésére köteles.</w:t>
      </w:r>
    </w:p>
    <w:p w:rsidR="00FC145C" w:rsidRPr="0054033B" w:rsidRDefault="00FC145C" w:rsidP="00FC145C">
      <w:pPr>
        <w:widowControl/>
        <w:suppressAutoHyphens w:val="0"/>
        <w:spacing w:line="276" w:lineRule="auto"/>
        <w:ind w:right="-56"/>
        <w:jc w:val="both"/>
        <w:rPr>
          <w:rFonts w:eastAsia="Times New Roman"/>
          <w:b/>
          <w:kern w:val="0"/>
          <w:lang w:eastAsia="hu-HU"/>
        </w:rPr>
      </w:pPr>
    </w:p>
    <w:p w:rsidR="00FC145C" w:rsidRPr="0054033B" w:rsidRDefault="00FD3011" w:rsidP="00FC145C">
      <w:pPr>
        <w:widowControl/>
        <w:suppressAutoHyphens w:val="0"/>
        <w:spacing w:line="276" w:lineRule="auto"/>
        <w:ind w:right="-56"/>
        <w:jc w:val="both"/>
        <w:rPr>
          <w:rFonts w:eastAsia="Times New Roman"/>
          <w:kern w:val="0"/>
          <w:lang w:eastAsia="hu-HU"/>
        </w:rPr>
      </w:pPr>
      <w:r>
        <w:rPr>
          <w:rFonts w:eastAsia="Times New Roman"/>
          <w:b/>
          <w:kern w:val="0"/>
          <w:lang w:eastAsia="hu-HU"/>
        </w:rPr>
        <w:t>7</w:t>
      </w:r>
      <w:r w:rsidR="00FC145C" w:rsidRPr="0054033B">
        <w:rPr>
          <w:rFonts w:eastAsia="Times New Roman"/>
          <w:b/>
          <w:kern w:val="0"/>
          <w:lang w:eastAsia="hu-HU"/>
        </w:rPr>
        <w:t>.9.</w:t>
      </w:r>
      <w:r w:rsidR="00FC145C" w:rsidRPr="0054033B">
        <w:rPr>
          <w:rFonts w:eastAsia="Times New Roman"/>
          <w:kern w:val="0"/>
          <w:lang w:eastAsia="hu-HU"/>
        </w:rPr>
        <w:t xml:space="preserve"> Amennyiben harmadik személy a bérbeadóval szemben a bérlőnek felróható tevékenységgel vagy mulasztással összefüggésben igényérvesítéssel lép fel, úgy a bérlő köteles a bérbeadót a kártérítés alól haladéktalanul mentesíteni, és tevékenységéért vagy mulasztásáért felelősséget vállalni.</w:t>
      </w:r>
    </w:p>
    <w:p w:rsidR="00FC145C" w:rsidRPr="0054033B" w:rsidRDefault="00FC145C" w:rsidP="00FC145C">
      <w:pPr>
        <w:widowControl/>
        <w:suppressAutoHyphens w:val="0"/>
        <w:spacing w:line="276" w:lineRule="auto"/>
        <w:jc w:val="both"/>
        <w:rPr>
          <w:rFonts w:eastAsia="Calibri"/>
          <w:b/>
          <w:kern w:val="0"/>
          <w:lang w:eastAsia="en-US"/>
        </w:rPr>
      </w:pPr>
    </w:p>
    <w:p w:rsidR="00FC145C" w:rsidRPr="0054033B" w:rsidRDefault="00FD3011" w:rsidP="00FC145C">
      <w:pPr>
        <w:widowControl/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  <w:r>
        <w:rPr>
          <w:rFonts w:eastAsia="Calibri"/>
          <w:b/>
          <w:kern w:val="0"/>
          <w:lang w:eastAsia="en-US"/>
        </w:rPr>
        <w:t>7</w:t>
      </w:r>
      <w:r w:rsidR="00FC145C" w:rsidRPr="0054033B">
        <w:rPr>
          <w:rFonts w:eastAsia="Calibri"/>
          <w:b/>
          <w:kern w:val="0"/>
          <w:lang w:eastAsia="en-US"/>
        </w:rPr>
        <w:t>.10.</w:t>
      </w:r>
      <w:r w:rsidR="00FC145C" w:rsidRPr="0054033B">
        <w:rPr>
          <w:rFonts w:eastAsia="Calibri"/>
          <w:kern w:val="0"/>
          <w:lang w:eastAsia="en-US"/>
        </w:rPr>
        <w:t xml:space="preserve"> A bérlő a bérlemény használatára egyebekben a</w:t>
      </w:r>
      <w:r w:rsidR="00FC145C" w:rsidRPr="0054033B">
        <w:rPr>
          <w:rFonts w:eastAsia="Calibri"/>
          <w:b/>
          <w:kern w:val="0"/>
          <w:lang w:eastAsia="en-US"/>
        </w:rPr>
        <w:t xml:space="preserve"> </w:t>
      </w:r>
      <w:r w:rsidR="00FC145C" w:rsidRPr="0054033B">
        <w:rPr>
          <w:rFonts w:eastAsia="Calibri"/>
          <w:b/>
          <w:i/>
          <w:kern w:val="0"/>
          <w:lang w:eastAsia="en-US"/>
        </w:rPr>
        <w:t>nemzeti vagyonról szóló 2011. évi CXCVI. törvény</w:t>
      </w:r>
      <w:r w:rsidR="00FC145C" w:rsidRPr="0054033B">
        <w:rPr>
          <w:rFonts w:eastAsia="Calibri"/>
          <w:kern w:val="0"/>
          <w:lang w:eastAsia="en-US"/>
        </w:rPr>
        <w:t xml:space="preserve"> szerint jogosult. </w:t>
      </w:r>
    </w:p>
    <w:p w:rsidR="00FC145C" w:rsidRPr="0054033B" w:rsidRDefault="00FC145C" w:rsidP="00FC145C">
      <w:pPr>
        <w:widowControl/>
        <w:suppressAutoHyphens w:val="0"/>
        <w:spacing w:line="276" w:lineRule="auto"/>
        <w:ind w:right="-56"/>
        <w:jc w:val="both"/>
        <w:rPr>
          <w:rFonts w:eastAsia="Times New Roman"/>
          <w:b/>
          <w:kern w:val="0"/>
          <w:lang w:eastAsia="hu-HU"/>
        </w:rPr>
      </w:pPr>
    </w:p>
    <w:p w:rsidR="00FC145C" w:rsidRPr="0054033B" w:rsidRDefault="00FD3011" w:rsidP="00FC145C">
      <w:pPr>
        <w:widowControl/>
        <w:suppressAutoHyphens w:val="0"/>
        <w:spacing w:line="276" w:lineRule="auto"/>
        <w:ind w:right="-56"/>
        <w:jc w:val="both"/>
        <w:rPr>
          <w:rFonts w:eastAsia="Times New Roman"/>
          <w:kern w:val="0"/>
          <w:lang w:eastAsia="hu-HU"/>
        </w:rPr>
      </w:pPr>
      <w:r>
        <w:rPr>
          <w:rFonts w:eastAsia="Times New Roman"/>
          <w:b/>
          <w:kern w:val="0"/>
          <w:lang w:eastAsia="hu-HU"/>
        </w:rPr>
        <w:t>7</w:t>
      </w:r>
      <w:r w:rsidR="00FC145C" w:rsidRPr="0054033B">
        <w:rPr>
          <w:rFonts w:eastAsia="Times New Roman"/>
          <w:b/>
          <w:kern w:val="0"/>
          <w:lang w:eastAsia="hu-HU"/>
        </w:rPr>
        <w:t>.11.</w:t>
      </w:r>
      <w:r w:rsidR="00FC145C" w:rsidRPr="0054033B">
        <w:rPr>
          <w:rFonts w:eastAsia="Times New Roman"/>
          <w:kern w:val="0"/>
          <w:lang w:eastAsia="hu-HU"/>
        </w:rPr>
        <w:t xml:space="preserve"> A bérlő a bérlemény rendezett állapotban történő tartásáról, tisztán tartásáról folyamatosan gondoskodik, amelynek módjáról a bérlő előzetesen egyeztet a bérbeadó személyzetével, akik a bérlemény használatának ideje alatt a bérlemény helyszínén jelen vannak. A bérbeadó a személyzetről előzetesen tájékoztatja a bérlőt.</w:t>
      </w:r>
    </w:p>
    <w:p w:rsidR="00FC145C" w:rsidRPr="0054033B" w:rsidRDefault="00FC145C" w:rsidP="00FC145C">
      <w:pPr>
        <w:widowControl/>
        <w:suppressAutoHyphens w:val="0"/>
        <w:spacing w:line="276" w:lineRule="auto"/>
        <w:rPr>
          <w:rFonts w:eastAsia="Calibri"/>
          <w:b/>
          <w:kern w:val="0"/>
          <w:lang w:eastAsia="en-US"/>
        </w:rPr>
      </w:pPr>
    </w:p>
    <w:p w:rsidR="00FC145C" w:rsidRPr="0054033B" w:rsidRDefault="00FC145C" w:rsidP="00FD3011">
      <w:pPr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contextualSpacing/>
        <w:rPr>
          <w:rFonts w:eastAsia="Calibri"/>
          <w:b/>
          <w:kern w:val="0"/>
          <w:lang w:eastAsia="en-US"/>
        </w:rPr>
      </w:pPr>
      <w:r w:rsidRPr="0054033B">
        <w:rPr>
          <w:rFonts w:eastAsia="Calibri"/>
          <w:b/>
          <w:kern w:val="0"/>
          <w:lang w:eastAsia="en-US"/>
        </w:rPr>
        <w:lastRenderedPageBreak/>
        <w:t>A szerződés módosítása, megszűnése:</w:t>
      </w:r>
    </w:p>
    <w:p w:rsidR="00FC145C" w:rsidRPr="0054033B" w:rsidRDefault="00FC145C" w:rsidP="00FC145C">
      <w:pPr>
        <w:widowControl/>
        <w:suppressAutoHyphens w:val="0"/>
        <w:spacing w:line="276" w:lineRule="auto"/>
        <w:jc w:val="both"/>
        <w:rPr>
          <w:rFonts w:eastAsia="Times New Roman"/>
          <w:kern w:val="0"/>
          <w:lang w:eastAsia="hu-HU"/>
        </w:rPr>
      </w:pPr>
      <w:r w:rsidRPr="0054033B">
        <w:rPr>
          <w:rFonts w:eastAsia="Times New Roman"/>
          <w:kern w:val="0"/>
          <w:shd w:val="clear" w:color="auto" w:fill="FFFFFF"/>
          <w:lang w:eastAsia="hu-HU"/>
        </w:rPr>
        <w:t>A szerződést bármelyik fél 60 napos felmondási idővel, indoklás nélkül felmondhatja,</w:t>
      </w:r>
      <w:r w:rsidRPr="0054033B">
        <w:rPr>
          <w:rFonts w:eastAsia="Times New Roman"/>
          <w:kern w:val="0"/>
          <w:lang w:eastAsia="hu-HU"/>
        </w:rPr>
        <w:t xml:space="preserve"> </w:t>
      </w:r>
      <w:r w:rsidRPr="0054033B">
        <w:rPr>
          <w:rFonts w:eastAsia="Times New Roman"/>
          <w:kern w:val="0"/>
          <w:shd w:val="clear" w:color="auto" w:fill="FFFFFF"/>
          <w:lang w:eastAsia="hu-HU"/>
        </w:rPr>
        <w:t>illetve a szerződés bármelyik fél megszűnése esetén automatikusan megszűnik.</w:t>
      </w:r>
      <w:r w:rsidRPr="0054033B">
        <w:rPr>
          <w:rFonts w:eastAsia="Times New Roman"/>
          <w:kern w:val="0"/>
          <w:lang w:eastAsia="hu-HU"/>
        </w:rPr>
        <w:t xml:space="preserve"> </w:t>
      </w:r>
    </w:p>
    <w:p w:rsidR="00FC145C" w:rsidRPr="0054033B" w:rsidRDefault="00FC145C" w:rsidP="00FC145C">
      <w:pPr>
        <w:widowControl/>
        <w:suppressAutoHyphens w:val="0"/>
        <w:spacing w:line="276" w:lineRule="auto"/>
        <w:jc w:val="both"/>
        <w:rPr>
          <w:rFonts w:eastAsia="Times New Roman"/>
          <w:kern w:val="0"/>
          <w:lang w:eastAsia="hu-HU"/>
        </w:rPr>
      </w:pPr>
      <w:r w:rsidRPr="0054033B">
        <w:rPr>
          <w:rFonts w:eastAsia="Times New Roman"/>
          <w:kern w:val="0"/>
          <w:lang w:eastAsia="hu-HU"/>
        </w:rPr>
        <w:t>Az automatikus megszüntetés esetén felek tudomásul veszik, hogy ebből eredően kártérítési igényt nem támasztanak.</w:t>
      </w:r>
    </w:p>
    <w:p w:rsidR="00FC145C" w:rsidRPr="0054033B" w:rsidRDefault="00FC145C" w:rsidP="00FC145C">
      <w:pPr>
        <w:widowControl/>
        <w:suppressAutoHyphens w:val="0"/>
        <w:spacing w:line="276" w:lineRule="auto"/>
        <w:rPr>
          <w:rFonts w:eastAsia="Calibri"/>
          <w:b/>
          <w:kern w:val="0"/>
          <w:lang w:eastAsia="en-US"/>
        </w:rPr>
      </w:pPr>
    </w:p>
    <w:p w:rsidR="00FC145C" w:rsidRPr="0054033B" w:rsidRDefault="00FD3011" w:rsidP="00FC145C">
      <w:pPr>
        <w:widowControl/>
        <w:suppressAutoHyphens w:val="0"/>
        <w:spacing w:line="276" w:lineRule="auto"/>
        <w:jc w:val="both"/>
        <w:rPr>
          <w:rFonts w:eastAsia="Times New Roman"/>
          <w:kern w:val="0"/>
          <w:lang w:eastAsia="hu-HU"/>
        </w:rPr>
      </w:pPr>
      <w:r>
        <w:rPr>
          <w:rFonts w:eastAsia="Times New Roman"/>
          <w:b/>
          <w:color w:val="000000"/>
          <w:kern w:val="0"/>
          <w:lang w:eastAsia="hu-HU"/>
        </w:rPr>
        <w:t>8</w:t>
      </w:r>
      <w:r w:rsidR="00FC145C" w:rsidRPr="0054033B">
        <w:rPr>
          <w:rFonts w:eastAsia="Times New Roman"/>
          <w:b/>
          <w:color w:val="000000"/>
          <w:kern w:val="0"/>
          <w:lang w:eastAsia="hu-HU"/>
        </w:rPr>
        <w:t xml:space="preserve">.1. </w:t>
      </w:r>
      <w:r w:rsidR="00FC145C" w:rsidRPr="0054033B">
        <w:rPr>
          <w:rFonts w:eastAsia="Times New Roman"/>
          <w:color w:val="000000"/>
          <w:kern w:val="0"/>
          <w:lang w:eastAsia="hu-HU"/>
        </w:rPr>
        <w:t xml:space="preserve"> </w:t>
      </w:r>
      <w:r w:rsidR="00FC145C" w:rsidRPr="0054033B">
        <w:rPr>
          <w:rFonts w:eastAsia="Times New Roman"/>
          <w:kern w:val="0"/>
          <w:shd w:val="clear" w:color="auto" w:fill="FFFFFF"/>
          <w:lang w:eastAsia="hu-HU"/>
        </w:rPr>
        <w:t>Rendkívüli felmondásnak van helye különösen, ha Használó írásbeli felszólítást követően:</w:t>
      </w:r>
    </w:p>
    <w:p w:rsidR="00FC145C" w:rsidRPr="0054033B" w:rsidRDefault="00FC145C" w:rsidP="00FC145C">
      <w:pPr>
        <w:widowControl/>
        <w:suppressAutoHyphens w:val="0"/>
        <w:spacing w:line="276" w:lineRule="auto"/>
        <w:jc w:val="both"/>
        <w:rPr>
          <w:rFonts w:eastAsia="Times New Roman"/>
          <w:kern w:val="0"/>
          <w:lang w:eastAsia="hu-HU"/>
        </w:rPr>
      </w:pPr>
      <w:proofErr w:type="gramStart"/>
      <w:r w:rsidRPr="0054033B">
        <w:rPr>
          <w:rFonts w:eastAsia="Times New Roman"/>
          <w:kern w:val="0"/>
          <w:shd w:val="clear" w:color="auto" w:fill="FFFFFF"/>
          <w:lang w:eastAsia="hu-HU"/>
        </w:rPr>
        <w:t>a</w:t>
      </w:r>
      <w:proofErr w:type="gramEnd"/>
      <w:r w:rsidRPr="0054033B">
        <w:rPr>
          <w:rFonts w:eastAsia="Times New Roman"/>
          <w:kern w:val="0"/>
          <w:shd w:val="clear" w:color="auto" w:fill="FFFFFF"/>
          <w:lang w:eastAsia="hu-HU"/>
        </w:rPr>
        <w:t xml:space="preserve">) Az Egyesített Közművelődési Intézmény - Találkozások Háza </w:t>
      </w:r>
      <w:r w:rsidRPr="0054033B">
        <w:rPr>
          <w:rFonts w:eastAsia="Times New Roman"/>
          <w:vanish/>
          <w:kern w:val="0"/>
          <w:shd w:val="clear" w:color="auto" w:fill="FFFFFF"/>
          <w:lang w:eastAsia="hu-HU"/>
        </w:rPr>
        <w:t>áza héá</w:t>
      </w:r>
      <w:r w:rsidRPr="0054033B">
        <w:rPr>
          <w:rFonts w:eastAsia="Times New Roman"/>
          <w:kern w:val="0"/>
          <w:shd w:val="clear" w:color="auto" w:fill="FFFFFF"/>
          <w:lang w:eastAsia="hu-HU"/>
        </w:rPr>
        <w:t>helyiségeit, a berendezéseket rongálja, vagy rendeltetésével, illetve a szerződésben foglaltakkal ellentétesen használja;</w:t>
      </w:r>
    </w:p>
    <w:p w:rsidR="00FC145C" w:rsidRPr="0054033B" w:rsidRDefault="00FC145C" w:rsidP="00FC145C">
      <w:pPr>
        <w:widowControl/>
        <w:suppressAutoHyphens w:val="0"/>
        <w:spacing w:line="276" w:lineRule="auto"/>
        <w:jc w:val="both"/>
        <w:rPr>
          <w:rFonts w:eastAsia="Times New Roman"/>
          <w:kern w:val="0"/>
          <w:lang w:eastAsia="hu-HU"/>
        </w:rPr>
      </w:pPr>
      <w:r w:rsidRPr="0054033B">
        <w:rPr>
          <w:rFonts w:eastAsia="Times New Roman"/>
          <w:kern w:val="0"/>
          <w:shd w:val="clear" w:color="auto" w:fill="FFFFFF"/>
          <w:lang w:eastAsia="hu-HU"/>
        </w:rPr>
        <w:t>b) a használattal felmerülő bérleti díjat határidőben nem fizeti meg;</w:t>
      </w:r>
    </w:p>
    <w:p w:rsidR="00FC145C" w:rsidRPr="0054033B" w:rsidRDefault="00FC145C" w:rsidP="00FC145C">
      <w:pPr>
        <w:widowControl/>
        <w:suppressAutoHyphens w:val="0"/>
        <w:spacing w:line="276" w:lineRule="auto"/>
        <w:jc w:val="both"/>
        <w:rPr>
          <w:rFonts w:eastAsia="Times New Roman"/>
          <w:kern w:val="0"/>
          <w:lang w:eastAsia="hu-HU"/>
        </w:rPr>
      </w:pPr>
      <w:r w:rsidRPr="0054033B">
        <w:rPr>
          <w:rFonts w:eastAsia="Times New Roman"/>
          <w:kern w:val="0"/>
          <w:shd w:val="clear" w:color="auto" w:fill="FFFFFF"/>
          <w:lang w:eastAsia="hu-HU"/>
        </w:rPr>
        <w:t>c) a Megállapodásban vállalt vagy jogszabályban előírt egyéb lényeges kötelezettségét nem teljesíti.</w:t>
      </w:r>
    </w:p>
    <w:p w:rsidR="00FC145C" w:rsidRPr="0054033B" w:rsidRDefault="00FC145C" w:rsidP="00FC145C">
      <w:pPr>
        <w:widowControl/>
        <w:suppressAutoHyphens w:val="0"/>
        <w:spacing w:line="276" w:lineRule="auto"/>
        <w:jc w:val="both"/>
        <w:rPr>
          <w:rFonts w:eastAsia="Times New Roman"/>
          <w:strike/>
          <w:color w:val="FF0000"/>
          <w:kern w:val="0"/>
          <w:lang w:eastAsia="hu-HU"/>
        </w:rPr>
      </w:pPr>
    </w:p>
    <w:p w:rsidR="00FC145C" w:rsidRPr="0054033B" w:rsidRDefault="00FD3011" w:rsidP="00FC145C">
      <w:pPr>
        <w:widowControl/>
        <w:suppressAutoHyphens w:val="0"/>
        <w:spacing w:line="276" w:lineRule="auto"/>
        <w:ind w:right="150"/>
        <w:jc w:val="both"/>
        <w:rPr>
          <w:rFonts w:eastAsia="Times New Roman"/>
          <w:kern w:val="0"/>
          <w:lang w:eastAsia="hu-HU"/>
        </w:rPr>
      </w:pPr>
      <w:r>
        <w:rPr>
          <w:rFonts w:eastAsia="Times New Roman"/>
          <w:b/>
          <w:kern w:val="0"/>
          <w:lang w:eastAsia="hu-HU"/>
        </w:rPr>
        <w:t>8</w:t>
      </w:r>
      <w:r w:rsidR="00FC145C" w:rsidRPr="0054033B">
        <w:rPr>
          <w:rFonts w:eastAsia="Times New Roman"/>
          <w:b/>
          <w:kern w:val="0"/>
          <w:lang w:eastAsia="hu-HU"/>
        </w:rPr>
        <w:t>.2.</w:t>
      </w:r>
      <w:r w:rsidR="00FC145C" w:rsidRPr="0054033B">
        <w:rPr>
          <w:rFonts w:eastAsia="Times New Roman"/>
          <w:kern w:val="0"/>
          <w:lang w:eastAsia="hu-HU"/>
        </w:rPr>
        <w:t xml:space="preserve"> A jelen szerződés megszűnése esetén a bérlő köteles a bérleményt rendeltetésszerű használatra alkalmas, tiszta állapotban a bérbeadónak átadni és a bérleményt haladéktalanul, azonnali hatállyal elhagyni.</w:t>
      </w:r>
    </w:p>
    <w:p w:rsidR="00FC145C" w:rsidRPr="0054033B" w:rsidRDefault="00FC145C" w:rsidP="00FC145C">
      <w:pPr>
        <w:widowControl/>
        <w:suppressAutoHyphens w:val="0"/>
        <w:spacing w:line="276" w:lineRule="auto"/>
        <w:ind w:right="150"/>
        <w:jc w:val="both"/>
        <w:rPr>
          <w:rFonts w:eastAsia="Times New Roman"/>
          <w:b/>
          <w:kern w:val="0"/>
          <w:lang w:eastAsia="hu-HU"/>
        </w:rPr>
      </w:pPr>
    </w:p>
    <w:p w:rsidR="00FC145C" w:rsidRPr="0054033B" w:rsidRDefault="00FD3011" w:rsidP="00FC145C">
      <w:pPr>
        <w:widowControl/>
        <w:suppressAutoHyphens w:val="0"/>
        <w:spacing w:line="276" w:lineRule="auto"/>
        <w:ind w:right="150"/>
        <w:jc w:val="both"/>
        <w:rPr>
          <w:rFonts w:eastAsia="Times New Roman"/>
          <w:kern w:val="0"/>
          <w:lang w:eastAsia="hu-HU"/>
        </w:rPr>
      </w:pPr>
      <w:r>
        <w:rPr>
          <w:rFonts w:eastAsia="Times New Roman"/>
          <w:b/>
          <w:kern w:val="0"/>
          <w:lang w:eastAsia="hu-HU"/>
        </w:rPr>
        <w:t>8</w:t>
      </w:r>
      <w:r w:rsidR="00FC145C" w:rsidRPr="0054033B">
        <w:rPr>
          <w:rFonts w:eastAsia="Times New Roman"/>
          <w:b/>
          <w:kern w:val="0"/>
          <w:lang w:eastAsia="hu-HU"/>
        </w:rPr>
        <w:t>.3.</w:t>
      </w:r>
      <w:r w:rsidR="00FC145C" w:rsidRPr="0054033B">
        <w:rPr>
          <w:rFonts w:eastAsia="Times New Roman"/>
          <w:kern w:val="0"/>
          <w:lang w:eastAsia="hu-HU"/>
        </w:rPr>
        <w:t xml:space="preserve"> A szerződő felek rögzítik, hogy a jelen szerződés bármely fél részéről történő felmondása, illetőleg a szerződés megszűnése a szerződésszegéshez fűződő egyéb szankciók vagy jogosultságok gyakorlását nem zárja ki, illetve nem korlátozza.</w:t>
      </w:r>
    </w:p>
    <w:p w:rsidR="00FC145C" w:rsidRPr="0054033B" w:rsidRDefault="00FC145C" w:rsidP="00FC145C">
      <w:pPr>
        <w:widowControl/>
        <w:suppressAutoHyphens w:val="0"/>
        <w:spacing w:line="276" w:lineRule="auto"/>
        <w:ind w:right="150"/>
        <w:jc w:val="both"/>
        <w:rPr>
          <w:rFonts w:eastAsia="Times New Roman"/>
          <w:b/>
          <w:bCs/>
          <w:kern w:val="0"/>
          <w:lang w:eastAsia="hu-HU"/>
        </w:rPr>
      </w:pPr>
    </w:p>
    <w:p w:rsidR="00FC145C" w:rsidRPr="0054033B" w:rsidRDefault="00FD3011" w:rsidP="00FC145C">
      <w:pPr>
        <w:widowControl/>
        <w:suppressAutoHyphens w:val="0"/>
        <w:spacing w:line="276" w:lineRule="auto"/>
        <w:ind w:right="150"/>
        <w:jc w:val="both"/>
        <w:rPr>
          <w:rFonts w:eastAsia="Times New Roman"/>
          <w:b/>
          <w:kern w:val="0"/>
          <w:lang w:eastAsia="hu-HU"/>
        </w:rPr>
      </w:pPr>
      <w:r>
        <w:rPr>
          <w:rFonts w:eastAsia="Times New Roman"/>
          <w:b/>
          <w:bCs/>
          <w:kern w:val="0"/>
          <w:lang w:eastAsia="hu-HU"/>
        </w:rPr>
        <w:t>8</w:t>
      </w:r>
      <w:r w:rsidR="00FC145C" w:rsidRPr="0054033B">
        <w:rPr>
          <w:rFonts w:eastAsia="Times New Roman"/>
          <w:b/>
          <w:bCs/>
          <w:kern w:val="0"/>
          <w:lang w:eastAsia="hu-HU"/>
        </w:rPr>
        <w:t>.4.</w:t>
      </w:r>
      <w:r w:rsidR="00FC145C" w:rsidRPr="0054033B">
        <w:rPr>
          <w:rFonts w:eastAsia="Times New Roman"/>
          <w:kern w:val="0"/>
          <w:lang w:eastAsia="hu-HU"/>
        </w:rPr>
        <w:t xml:space="preserve"> A bérlő tudomásul veszi, hogy a bérbeadó jogosult a jelen szerződést azonnali hatállyal megszüntetni, amennyiben a bérlő nem minősül átlátható szervezetnek. A bérlő átláthatósági nyilatkozata a jelen szerződés 1. számú mellékletét képezi.</w:t>
      </w:r>
    </w:p>
    <w:p w:rsidR="00FC145C" w:rsidRPr="0054033B" w:rsidRDefault="00FC145C" w:rsidP="00FC145C">
      <w:pPr>
        <w:widowControl/>
        <w:suppressAutoHyphens w:val="0"/>
        <w:spacing w:line="276" w:lineRule="auto"/>
        <w:ind w:right="150"/>
        <w:jc w:val="both"/>
        <w:rPr>
          <w:rFonts w:eastAsia="Times New Roman"/>
          <w:kern w:val="0"/>
          <w:lang w:eastAsia="hu-HU"/>
        </w:rPr>
      </w:pPr>
    </w:p>
    <w:p w:rsidR="00FC145C" w:rsidRPr="0054033B" w:rsidRDefault="00FC145C" w:rsidP="00FD3011">
      <w:pPr>
        <w:widowControl/>
        <w:numPr>
          <w:ilvl w:val="0"/>
          <w:numId w:val="3"/>
        </w:numPr>
        <w:suppressAutoHyphens w:val="0"/>
        <w:spacing w:after="200" w:line="276" w:lineRule="auto"/>
        <w:ind w:left="0" w:hanging="11"/>
        <w:contextualSpacing/>
        <w:jc w:val="both"/>
        <w:rPr>
          <w:rFonts w:eastAsia="Calibri"/>
          <w:b/>
          <w:kern w:val="0"/>
          <w:lang w:eastAsia="en-US"/>
        </w:rPr>
      </w:pPr>
      <w:r w:rsidRPr="0054033B">
        <w:rPr>
          <w:rFonts w:eastAsia="Calibri"/>
          <w:b/>
          <w:kern w:val="0"/>
          <w:lang w:eastAsia="en-US"/>
        </w:rPr>
        <w:t xml:space="preserve"> Záró rendelkezések:</w:t>
      </w:r>
    </w:p>
    <w:p w:rsidR="00FC145C" w:rsidRPr="0054033B" w:rsidRDefault="00FC145C" w:rsidP="00FC145C">
      <w:pPr>
        <w:widowControl/>
        <w:suppressAutoHyphens w:val="0"/>
        <w:spacing w:line="276" w:lineRule="auto"/>
        <w:jc w:val="both"/>
        <w:rPr>
          <w:rFonts w:eastAsia="Calibri"/>
          <w:b/>
          <w:kern w:val="0"/>
          <w:lang w:eastAsia="en-US"/>
        </w:rPr>
      </w:pPr>
    </w:p>
    <w:p w:rsidR="00FC145C" w:rsidRPr="0054033B" w:rsidRDefault="00FD3011" w:rsidP="00FC145C">
      <w:pPr>
        <w:widowControl/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  <w:r>
        <w:rPr>
          <w:rFonts w:eastAsia="Calibri"/>
          <w:b/>
          <w:kern w:val="0"/>
          <w:lang w:eastAsia="en-US"/>
        </w:rPr>
        <w:t>9</w:t>
      </w:r>
      <w:r w:rsidR="00FC145C" w:rsidRPr="0054033B">
        <w:rPr>
          <w:rFonts w:eastAsia="Calibri"/>
          <w:b/>
          <w:kern w:val="0"/>
          <w:lang w:eastAsia="en-US"/>
        </w:rPr>
        <w:t>.1.</w:t>
      </w:r>
      <w:r w:rsidR="00FC145C" w:rsidRPr="0054033B">
        <w:rPr>
          <w:rFonts w:eastAsia="Calibri"/>
          <w:kern w:val="0"/>
          <w:lang w:eastAsia="en-US"/>
        </w:rPr>
        <w:t xml:space="preserve"> A jelen szerződést érintő bármilyen körülményben bekövetkezett változást a szerződő felek haladéktalanul kötelesek egymás irányába írásban jelezni. Az ennek elmulasztásából eredő károkért a mulasztó fél </w:t>
      </w:r>
      <w:proofErr w:type="spellStart"/>
      <w:r w:rsidR="00FC145C" w:rsidRPr="0054033B">
        <w:rPr>
          <w:rFonts w:eastAsia="Calibri"/>
          <w:kern w:val="0"/>
          <w:lang w:eastAsia="en-US"/>
        </w:rPr>
        <w:t>teljeskörű</w:t>
      </w:r>
      <w:proofErr w:type="spellEnd"/>
      <w:r w:rsidR="00FC145C" w:rsidRPr="0054033B">
        <w:rPr>
          <w:rFonts w:eastAsia="Calibri"/>
          <w:kern w:val="0"/>
          <w:lang w:eastAsia="en-US"/>
        </w:rPr>
        <w:t xml:space="preserve"> felelősséggel tartozik.</w:t>
      </w:r>
    </w:p>
    <w:p w:rsidR="00FC145C" w:rsidRPr="0054033B" w:rsidRDefault="00FC145C" w:rsidP="00FC145C">
      <w:pPr>
        <w:widowControl/>
        <w:suppressAutoHyphens w:val="0"/>
        <w:spacing w:line="276" w:lineRule="auto"/>
        <w:jc w:val="both"/>
        <w:rPr>
          <w:rFonts w:eastAsia="Calibri"/>
          <w:b/>
          <w:kern w:val="0"/>
          <w:lang w:eastAsia="en-US"/>
        </w:rPr>
      </w:pPr>
    </w:p>
    <w:p w:rsidR="00FC145C" w:rsidRDefault="00FD3011" w:rsidP="00FC145C">
      <w:pPr>
        <w:widowControl/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  <w:r>
        <w:rPr>
          <w:rFonts w:eastAsia="Calibri"/>
          <w:b/>
          <w:kern w:val="0"/>
          <w:lang w:eastAsia="en-US"/>
        </w:rPr>
        <w:t>9</w:t>
      </w:r>
      <w:r w:rsidR="00FC145C" w:rsidRPr="0054033B">
        <w:rPr>
          <w:rFonts w:eastAsia="Calibri"/>
          <w:b/>
          <w:kern w:val="0"/>
          <w:lang w:eastAsia="en-US"/>
        </w:rPr>
        <w:t xml:space="preserve">.2. </w:t>
      </w:r>
      <w:r w:rsidR="00FC145C" w:rsidRPr="0054033B">
        <w:rPr>
          <w:rFonts w:eastAsia="Calibri"/>
          <w:kern w:val="0"/>
          <w:lang w:eastAsia="en-US"/>
        </w:rPr>
        <w:t xml:space="preserve">A szerződő felek kötelezik magukat, hogy a jelen szerződésben meghatározott feladataik teljesítése, ellátása során a tudomásukra jutott információt, adatot, dokumentumot időbeli korlátozás nélkül bizalmasan, üzleti titokként kezelik, és azokat kizárólag a jelen szerződés teljesítése körében használhatják fel. A szerződő felek </w:t>
      </w:r>
      <w:proofErr w:type="gramStart"/>
      <w:r w:rsidR="00FC145C" w:rsidRPr="0054033B">
        <w:rPr>
          <w:rFonts w:eastAsia="Calibri"/>
          <w:kern w:val="0"/>
          <w:lang w:eastAsia="en-US"/>
        </w:rPr>
        <w:t>ezen</w:t>
      </w:r>
      <w:proofErr w:type="gramEnd"/>
      <w:r w:rsidR="00FC145C" w:rsidRPr="0054033B">
        <w:rPr>
          <w:rFonts w:eastAsia="Calibri"/>
          <w:kern w:val="0"/>
          <w:lang w:eastAsia="en-US"/>
        </w:rPr>
        <w:t xml:space="preserve"> kötelezettségének megszegése esetén teljes kártérítési felelősséggel tartoznak. A szerződő felek jelen pont szerinti kötelezettségéről kötelesek alkalmazottaikat, megbízottjaikat is tájékoztatni. Az ennek elmulasztásából eredő károkért a mulasztó fél felelősséggel tartozik.</w:t>
      </w:r>
    </w:p>
    <w:p w:rsidR="00FD3011" w:rsidRPr="0054033B" w:rsidRDefault="00FD3011" w:rsidP="00FC145C">
      <w:pPr>
        <w:widowControl/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</w:p>
    <w:p w:rsidR="00FC145C" w:rsidRPr="0054033B" w:rsidRDefault="00FD3011" w:rsidP="00FC145C">
      <w:pPr>
        <w:widowControl/>
        <w:spacing w:line="276" w:lineRule="auto"/>
        <w:jc w:val="both"/>
        <w:rPr>
          <w:rFonts w:eastAsia="Calibri"/>
          <w:kern w:val="0"/>
          <w:lang w:eastAsia="en-US"/>
        </w:rPr>
      </w:pPr>
      <w:r>
        <w:rPr>
          <w:rFonts w:eastAsia="Calibri"/>
          <w:b/>
          <w:kern w:val="0"/>
          <w:lang w:eastAsia="en-US"/>
        </w:rPr>
        <w:t>9</w:t>
      </w:r>
      <w:r w:rsidR="00FC145C" w:rsidRPr="0054033B">
        <w:rPr>
          <w:rFonts w:eastAsia="Calibri"/>
          <w:b/>
          <w:kern w:val="0"/>
          <w:lang w:eastAsia="en-US"/>
        </w:rPr>
        <w:t xml:space="preserve">.3. </w:t>
      </w:r>
      <w:r w:rsidR="00FC145C" w:rsidRPr="0054033B">
        <w:rPr>
          <w:rFonts w:eastAsia="Calibri"/>
          <w:kern w:val="0"/>
          <w:lang w:eastAsia="en-US"/>
        </w:rPr>
        <w:t xml:space="preserve">A szerződő feleknek mindent meg kell tennie azért, hogy a jelen szerződéssel kapcsolatos bármely nézeteltérést vagy jogvitát békés tárgyalások útján, közvetlenül rendezzenek. Amennyiben ez nem lehetséges, a szerződő felek kikötik a jelen jogügyletből eredő vitás </w:t>
      </w:r>
      <w:r w:rsidR="00FC145C" w:rsidRPr="0054033B">
        <w:rPr>
          <w:rFonts w:eastAsia="Calibri"/>
          <w:kern w:val="0"/>
          <w:lang w:eastAsia="en-US"/>
        </w:rPr>
        <w:lastRenderedPageBreak/>
        <w:t xml:space="preserve">kérdéseik rendezésére értékhatártól függően a Nyíregyházi Járásbíróság, illetve a Nyíregyházi Törvényszék kizárólagos illetékességét. </w:t>
      </w:r>
    </w:p>
    <w:p w:rsidR="00FC145C" w:rsidRPr="0054033B" w:rsidRDefault="00FC145C" w:rsidP="00FC145C">
      <w:pPr>
        <w:widowControl/>
        <w:suppressAutoHyphens w:val="0"/>
        <w:spacing w:line="276" w:lineRule="auto"/>
        <w:jc w:val="both"/>
        <w:rPr>
          <w:rFonts w:eastAsia="Calibri"/>
          <w:b/>
          <w:kern w:val="0"/>
          <w:lang w:eastAsia="en-US"/>
        </w:rPr>
      </w:pPr>
    </w:p>
    <w:p w:rsidR="00FC145C" w:rsidRPr="0054033B" w:rsidRDefault="00FD3011" w:rsidP="00FC145C">
      <w:pPr>
        <w:widowControl/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  <w:r>
        <w:rPr>
          <w:rFonts w:eastAsia="Calibri"/>
          <w:b/>
          <w:kern w:val="0"/>
          <w:lang w:eastAsia="en-US"/>
        </w:rPr>
        <w:t>9</w:t>
      </w:r>
      <w:r w:rsidR="00FC145C" w:rsidRPr="0054033B">
        <w:rPr>
          <w:rFonts w:eastAsia="Calibri"/>
          <w:b/>
          <w:kern w:val="0"/>
          <w:lang w:eastAsia="en-US"/>
        </w:rPr>
        <w:t xml:space="preserve">.4. </w:t>
      </w:r>
      <w:r w:rsidR="00FC145C" w:rsidRPr="0054033B">
        <w:rPr>
          <w:rFonts w:eastAsia="Calibri"/>
          <w:kern w:val="0"/>
          <w:lang w:eastAsia="en-US"/>
        </w:rPr>
        <w:t xml:space="preserve">A jelen szerződésben nem szabályozott kérdésekben a Polgári Törvénykönyvről szóló </w:t>
      </w:r>
      <w:r w:rsidR="00FC145C" w:rsidRPr="0054033B">
        <w:rPr>
          <w:rFonts w:eastAsia="Calibri"/>
          <w:b/>
          <w:i/>
          <w:kern w:val="0"/>
          <w:lang w:eastAsia="en-US"/>
        </w:rPr>
        <w:t>2013. évi V. törvény</w:t>
      </w:r>
      <w:r w:rsidR="00FC145C" w:rsidRPr="0054033B">
        <w:rPr>
          <w:rFonts w:eastAsia="Calibri"/>
          <w:kern w:val="0"/>
          <w:lang w:eastAsia="en-US"/>
        </w:rPr>
        <w:t xml:space="preserve"> rendelkezései, a nemzeti vagyonról szóló </w:t>
      </w:r>
      <w:r w:rsidR="00FC145C" w:rsidRPr="0054033B">
        <w:rPr>
          <w:rFonts w:eastAsia="Calibri"/>
          <w:b/>
          <w:i/>
          <w:kern w:val="0"/>
          <w:lang w:eastAsia="en-US"/>
        </w:rPr>
        <w:t>2011. évi CXCVI. törvény</w:t>
      </w:r>
      <w:r w:rsidR="00FC145C" w:rsidRPr="0054033B">
        <w:rPr>
          <w:rFonts w:eastAsia="Calibri"/>
          <w:kern w:val="0"/>
          <w:lang w:eastAsia="en-US"/>
        </w:rPr>
        <w:t>, valamint a vonatkozó egyéb hatályos jogszabályi rendelkezések az irányadóak.</w:t>
      </w:r>
    </w:p>
    <w:p w:rsidR="00FC145C" w:rsidRPr="0054033B" w:rsidRDefault="00FC145C" w:rsidP="00FC145C">
      <w:pPr>
        <w:widowControl/>
        <w:suppressAutoHyphens w:val="0"/>
        <w:spacing w:line="276" w:lineRule="auto"/>
        <w:jc w:val="both"/>
        <w:rPr>
          <w:rFonts w:eastAsia="Calibri"/>
          <w:b/>
          <w:kern w:val="0"/>
          <w:lang w:eastAsia="en-US"/>
        </w:rPr>
      </w:pPr>
    </w:p>
    <w:p w:rsidR="00FC145C" w:rsidRPr="0054033B" w:rsidRDefault="00FD3011" w:rsidP="00FC145C">
      <w:pPr>
        <w:widowControl/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  <w:r>
        <w:rPr>
          <w:rFonts w:eastAsia="Calibri"/>
          <w:b/>
          <w:kern w:val="0"/>
          <w:lang w:eastAsia="en-US"/>
        </w:rPr>
        <w:t>9</w:t>
      </w:r>
      <w:r w:rsidR="00FC145C" w:rsidRPr="0054033B">
        <w:rPr>
          <w:rFonts w:eastAsia="Calibri"/>
          <w:b/>
          <w:kern w:val="0"/>
          <w:lang w:eastAsia="en-US"/>
        </w:rPr>
        <w:t xml:space="preserve">.5. </w:t>
      </w:r>
      <w:r w:rsidR="00FC145C" w:rsidRPr="0054033B">
        <w:rPr>
          <w:rFonts w:eastAsia="Calibri"/>
          <w:kern w:val="0"/>
          <w:lang w:eastAsia="en-US"/>
        </w:rPr>
        <w:t>A jelen szerződés teljesítésével, kapcsolatos nyilatkozattételre és képviseletre jogosultak:</w:t>
      </w:r>
    </w:p>
    <w:p w:rsidR="00FC145C" w:rsidRPr="0054033B" w:rsidRDefault="00FC145C" w:rsidP="00FC145C">
      <w:pPr>
        <w:widowControl/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</w:p>
    <w:p w:rsidR="00FC145C" w:rsidRPr="0054033B" w:rsidRDefault="00FC145C" w:rsidP="00FC145C">
      <w:pPr>
        <w:widowControl/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</w:p>
    <w:p w:rsidR="00FC145C" w:rsidRPr="0054033B" w:rsidRDefault="00FC145C" w:rsidP="00FC145C">
      <w:pPr>
        <w:widowControl/>
        <w:suppressAutoHyphens w:val="0"/>
        <w:spacing w:line="276" w:lineRule="auto"/>
        <w:jc w:val="both"/>
        <w:rPr>
          <w:rFonts w:eastAsia="Calibri"/>
          <w:b/>
          <w:kern w:val="0"/>
          <w:lang w:eastAsia="en-US"/>
        </w:rPr>
      </w:pPr>
      <w:r w:rsidRPr="0054033B">
        <w:rPr>
          <w:rFonts w:eastAsia="Calibri"/>
          <w:b/>
          <w:kern w:val="0"/>
          <w:lang w:eastAsia="en-US"/>
        </w:rPr>
        <w:t>Bérbeadó részéről:</w:t>
      </w:r>
      <w:r w:rsidRPr="0054033B">
        <w:rPr>
          <w:rFonts w:eastAsia="Calibri"/>
          <w:b/>
          <w:kern w:val="0"/>
          <w:lang w:eastAsia="en-US"/>
        </w:rPr>
        <w:tab/>
      </w:r>
      <w:r w:rsidRPr="0054033B">
        <w:rPr>
          <w:rFonts w:eastAsia="Calibri"/>
          <w:b/>
          <w:kern w:val="0"/>
          <w:lang w:eastAsia="en-US"/>
        </w:rPr>
        <w:tab/>
      </w:r>
      <w:r w:rsidRPr="0054033B">
        <w:rPr>
          <w:rFonts w:eastAsia="Calibri"/>
          <w:b/>
          <w:kern w:val="0"/>
          <w:lang w:eastAsia="en-US"/>
        </w:rPr>
        <w:tab/>
      </w:r>
      <w:r w:rsidRPr="0054033B">
        <w:rPr>
          <w:rFonts w:eastAsia="Calibri"/>
          <w:b/>
          <w:kern w:val="0"/>
          <w:lang w:eastAsia="en-US"/>
        </w:rPr>
        <w:tab/>
      </w:r>
      <w:r w:rsidRPr="0054033B">
        <w:rPr>
          <w:rFonts w:eastAsia="Calibri"/>
          <w:b/>
          <w:kern w:val="0"/>
          <w:lang w:eastAsia="en-US"/>
        </w:rPr>
        <w:tab/>
        <w:t xml:space="preserve">Bérlő részéről: </w:t>
      </w:r>
    </w:p>
    <w:p w:rsidR="00FC145C" w:rsidRPr="0054033B" w:rsidRDefault="00FC145C" w:rsidP="00FC145C">
      <w:pPr>
        <w:widowControl/>
        <w:suppressAutoHyphens w:val="0"/>
        <w:spacing w:line="276" w:lineRule="auto"/>
        <w:jc w:val="both"/>
        <w:rPr>
          <w:rFonts w:eastAsia="Calibri"/>
          <w:b/>
          <w:bCs/>
          <w:kern w:val="0"/>
          <w:lang w:eastAsia="en-US"/>
        </w:rPr>
      </w:pPr>
      <w:r w:rsidRPr="00621818">
        <w:rPr>
          <w:rFonts w:eastAsia="Calibri"/>
          <w:b/>
          <w:kern w:val="0"/>
          <w:lang w:eastAsia="en-US"/>
        </w:rPr>
        <w:t>Kulcsár Lászlóné intézményvezető</w:t>
      </w:r>
      <w:r w:rsidRPr="00621818">
        <w:rPr>
          <w:rFonts w:eastAsia="Calibri"/>
          <w:b/>
          <w:kern w:val="0"/>
          <w:lang w:eastAsia="en-US"/>
        </w:rPr>
        <w:tab/>
      </w:r>
      <w:r w:rsidRPr="0054033B">
        <w:rPr>
          <w:rFonts w:eastAsia="Calibri"/>
          <w:b/>
          <w:kern w:val="0"/>
          <w:lang w:eastAsia="en-US"/>
        </w:rPr>
        <w:tab/>
      </w:r>
      <w:r w:rsidRPr="0054033B">
        <w:rPr>
          <w:rFonts w:eastAsia="Calibri"/>
          <w:b/>
          <w:kern w:val="0"/>
          <w:lang w:eastAsia="en-US"/>
        </w:rPr>
        <w:tab/>
      </w:r>
      <w:r w:rsidRPr="0054033B">
        <w:rPr>
          <w:rFonts w:eastAsia="Calibri"/>
          <w:b/>
          <w:bCs/>
          <w:kern w:val="0"/>
          <w:lang w:eastAsia="en-US"/>
        </w:rPr>
        <w:t>Bereczki Éva intézményvezető</w:t>
      </w:r>
    </w:p>
    <w:p w:rsidR="00FC145C" w:rsidRPr="0054033B" w:rsidRDefault="00FC145C" w:rsidP="00FC145C">
      <w:pPr>
        <w:widowControl/>
        <w:suppressAutoHyphens w:val="0"/>
        <w:spacing w:line="276" w:lineRule="auto"/>
        <w:jc w:val="both"/>
        <w:rPr>
          <w:rFonts w:eastAsia="Calibri"/>
          <w:b/>
          <w:bCs/>
          <w:kern w:val="0"/>
          <w:lang w:eastAsia="en-US"/>
        </w:rPr>
      </w:pPr>
      <w:r w:rsidRPr="0054033B">
        <w:rPr>
          <w:rFonts w:eastAsia="Calibri"/>
          <w:b/>
          <w:kern w:val="0"/>
          <w:lang w:eastAsia="en-US"/>
        </w:rPr>
        <w:t>4440 Tiszavasvári, Szabadság tér 1.</w:t>
      </w:r>
      <w:r w:rsidRPr="0054033B">
        <w:rPr>
          <w:rFonts w:eastAsia="Calibri"/>
          <w:b/>
          <w:kern w:val="0"/>
          <w:lang w:eastAsia="en-US"/>
        </w:rPr>
        <w:tab/>
      </w:r>
      <w:r w:rsidRPr="0054033B">
        <w:rPr>
          <w:rFonts w:eastAsia="Calibri"/>
          <w:b/>
          <w:kern w:val="0"/>
          <w:lang w:eastAsia="en-US"/>
        </w:rPr>
        <w:tab/>
        <w:t>4405 Nyíregyháza, Tünde utca 10/</w:t>
      </w:r>
      <w:proofErr w:type="gramStart"/>
      <w:r w:rsidRPr="0054033B">
        <w:rPr>
          <w:rFonts w:eastAsia="Calibri"/>
          <w:b/>
          <w:kern w:val="0"/>
          <w:lang w:eastAsia="en-US"/>
        </w:rPr>
        <w:t>A</w:t>
      </w:r>
      <w:proofErr w:type="gramEnd"/>
      <w:r w:rsidRPr="0054033B">
        <w:rPr>
          <w:rFonts w:eastAsia="Calibri"/>
          <w:b/>
          <w:kern w:val="0"/>
          <w:lang w:eastAsia="en-US"/>
        </w:rPr>
        <w:t>.</w:t>
      </w:r>
    </w:p>
    <w:p w:rsidR="00FC145C" w:rsidRPr="0054033B" w:rsidRDefault="00FC145C" w:rsidP="00FC145C">
      <w:pPr>
        <w:widowControl/>
        <w:suppressAutoHyphens w:val="0"/>
        <w:spacing w:line="276" w:lineRule="auto"/>
        <w:jc w:val="both"/>
        <w:rPr>
          <w:rFonts w:eastAsia="Calibri"/>
          <w:b/>
          <w:kern w:val="0"/>
          <w:lang w:eastAsia="en-US"/>
        </w:rPr>
      </w:pPr>
      <w:r w:rsidRPr="0054033B">
        <w:rPr>
          <w:rFonts w:eastAsia="Calibri"/>
          <w:b/>
          <w:kern w:val="0"/>
          <w:lang w:eastAsia="en-US"/>
        </w:rPr>
        <w:t>Tel</w:t>
      </w:r>
      <w:r w:rsidRPr="0054033B">
        <w:rPr>
          <w:rFonts w:eastAsia="Calibri"/>
          <w:b/>
          <w:color w:val="000000" w:themeColor="text1"/>
          <w:kern w:val="0"/>
          <w:lang w:eastAsia="en-US"/>
        </w:rPr>
        <w:t>: 06 42/ 520-000</w:t>
      </w:r>
      <w:r w:rsidRPr="0054033B">
        <w:rPr>
          <w:rFonts w:eastAsia="Calibri"/>
          <w:b/>
          <w:color w:val="000000" w:themeColor="text1"/>
          <w:kern w:val="0"/>
          <w:lang w:eastAsia="en-US"/>
        </w:rPr>
        <w:tab/>
      </w:r>
      <w:r w:rsidRPr="0054033B">
        <w:rPr>
          <w:rFonts w:eastAsia="Calibri"/>
          <w:b/>
          <w:kern w:val="0"/>
          <w:lang w:eastAsia="en-US"/>
        </w:rPr>
        <w:tab/>
      </w:r>
      <w:r w:rsidRPr="0054033B">
        <w:rPr>
          <w:rFonts w:eastAsia="Calibri"/>
          <w:b/>
          <w:kern w:val="0"/>
          <w:lang w:eastAsia="en-US"/>
        </w:rPr>
        <w:tab/>
      </w:r>
      <w:r w:rsidRPr="0054033B">
        <w:rPr>
          <w:rFonts w:eastAsia="Calibri"/>
          <w:b/>
          <w:kern w:val="0"/>
          <w:lang w:eastAsia="en-US"/>
        </w:rPr>
        <w:tab/>
      </w:r>
      <w:r w:rsidRPr="0054033B">
        <w:rPr>
          <w:rFonts w:eastAsia="Calibri"/>
          <w:b/>
          <w:kern w:val="0"/>
          <w:lang w:eastAsia="en-US"/>
        </w:rPr>
        <w:tab/>
        <w:t xml:space="preserve">e-mail: </w:t>
      </w:r>
      <w:hyperlink r:id="rId7" w:history="1">
        <w:r w:rsidRPr="0054033B">
          <w:rPr>
            <w:rFonts w:eastAsia="Calibri"/>
            <w:b/>
            <w:color w:val="0000FF"/>
            <w:kern w:val="0"/>
            <w:u w:val="single"/>
            <w:lang w:eastAsia="en-US"/>
          </w:rPr>
          <w:t>abigel.iskola@gmail.com</w:t>
        </w:r>
      </w:hyperlink>
    </w:p>
    <w:p w:rsidR="00FC145C" w:rsidRPr="0054033B" w:rsidRDefault="00FC145C" w:rsidP="00FC145C">
      <w:pPr>
        <w:widowControl/>
        <w:suppressAutoHyphens w:val="0"/>
        <w:spacing w:line="276" w:lineRule="auto"/>
        <w:jc w:val="both"/>
        <w:rPr>
          <w:rFonts w:eastAsia="Calibri"/>
          <w:b/>
          <w:kern w:val="0"/>
          <w:lang w:eastAsia="en-US"/>
        </w:rPr>
      </w:pPr>
      <w:proofErr w:type="gramStart"/>
      <w:r w:rsidRPr="0054033B">
        <w:rPr>
          <w:rFonts w:eastAsia="Calibri"/>
          <w:b/>
          <w:kern w:val="0"/>
          <w:lang w:eastAsia="en-US"/>
        </w:rPr>
        <w:t>e-mail</w:t>
      </w:r>
      <w:proofErr w:type="gramEnd"/>
      <w:r w:rsidRPr="0054033B">
        <w:rPr>
          <w:rFonts w:eastAsia="Calibri"/>
          <w:b/>
          <w:kern w:val="0"/>
          <w:lang w:eastAsia="en-US"/>
        </w:rPr>
        <w:t>:</w:t>
      </w:r>
      <w:r>
        <w:rPr>
          <w:rFonts w:eastAsia="Calibri"/>
          <w:b/>
          <w:color w:val="000000"/>
          <w:kern w:val="0"/>
          <w:lang w:eastAsia="en-US"/>
        </w:rPr>
        <w:t xml:space="preserve"> vktiszavasvari@gmail.com</w:t>
      </w:r>
      <w:r w:rsidRPr="0054033B">
        <w:rPr>
          <w:rFonts w:eastAsia="Calibri"/>
          <w:b/>
          <w:kern w:val="0"/>
          <w:lang w:eastAsia="en-US"/>
        </w:rPr>
        <w:tab/>
      </w:r>
      <w:r w:rsidRPr="0054033B">
        <w:rPr>
          <w:rFonts w:eastAsia="Calibri"/>
          <w:b/>
          <w:kern w:val="0"/>
          <w:lang w:eastAsia="en-US"/>
        </w:rPr>
        <w:tab/>
      </w:r>
      <w:r w:rsidRPr="0054033B">
        <w:rPr>
          <w:rFonts w:eastAsia="Calibri"/>
          <w:b/>
          <w:kern w:val="0"/>
          <w:lang w:eastAsia="en-US"/>
        </w:rPr>
        <w:tab/>
      </w:r>
    </w:p>
    <w:p w:rsidR="00FC145C" w:rsidRPr="0054033B" w:rsidRDefault="00FC145C" w:rsidP="00FC145C">
      <w:pPr>
        <w:widowControl/>
        <w:tabs>
          <w:tab w:val="left" w:pos="561"/>
        </w:tabs>
        <w:suppressAutoHyphens w:val="0"/>
        <w:spacing w:line="276" w:lineRule="auto"/>
        <w:jc w:val="both"/>
        <w:rPr>
          <w:rFonts w:eastAsia="Times New Roman"/>
          <w:kern w:val="0"/>
          <w:lang w:eastAsia="hu-HU"/>
        </w:rPr>
      </w:pPr>
    </w:p>
    <w:p w:rsidR="00FC145C" w:rsidRPr="0054033B" w:rsidRDefault="00FC145C" w:rsidP="00FC145C">
      <w:pPr>
        <w:widowControl/>
        <w:tabs>
          <w:tab w:val="left" w:pos="561"/>
        </w:tabs>
        <w:suppressAutoHyphens w:val="0"/>
        <w:spacing w:line="276" w:lineRule="auto"/>
        <w:jc w:val="both"/>
        <w:rPr>
          <w:rFonts w:eastAsia="Times New Roman"/>
          <w:kern w:val="0"/>
          <w:lang w:eastAsia="hu-HU"/>
        </w:rPr>
      </w:pPr>
      <w:r w:rsidRPr="0054033B">
        <w:rPr>
          <w:rFonts w:eastAsia="Times New Roman"/>
          <w:kern w:val="0"/>
          <w:lang w:eastAsia="hu-HU"/>
        </w:rPr>
        <w:br/>
        <w:t>A jelen szerződés teljesítését érintő értesítést, közlést, nyilatkozatot csak a jelen pontban meghatározott azok megtételére jogosult személy tehet, amely értesítés, közlés, nyilatkozat csak írásban érvényes, és akkor tekinthető megtörténtnek, ha azt személyesen, ajánlott vagy tértivevényes postai küldeményként, telefax, vagy e-mail útján bizonyíthatóan kézbesítették, és a szerződő felek a jelen szerződésben megegyező címzéssel látták el.</w:t>
      </w:r>
    </w:p>
    <w:p w:rsidR="00FC145C" w:rsidRPr="0054033B" w:rsidRDefault="00FC145C" w:rsidP="00FC145C">
      <w:pPr>
        <w:widowControl/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</w:p>
    <w:p w:rsidR="00FC145C" w:rsidRPr="0054033B" w:rsidRDefault="00FD3011" w:rsidP="00FC145C">
      <w:pPr>
        <w:widowControl/>
        <w:spacing w:line="276" w:lineRule="auto"/>
        <w:jc w:val="both"/>
        <w:rPr>
          <w:rFonts w:eastAsia="Calibri"/>
          <w:b/>
          <w:kern w:val="0"/>
          <w:lang w:eastAsia="en-US"/>
        </w:rPr>
      </w:pPr>
      <w:r>
        <w:rPr>
          <w:rFonts w:eastAsia="Calibri"/>
          <w:b/>
          <w:kern w:val="0"/>
          <w:lang w:eastAsia="en-US"/>
        </w:rPr>
        <w:t>9</w:t>
      </w:r>
      <w:r w:rsidR="00FC145C" w:rsidRPr="0054033B">
        <w:rPr>
          <w:rFonts w:eastAsia="Calibri"/>
          <w:b/>
          <w:kern w:val="0"/>
          <w:lang w:eastAsia="en-US"/>
        </w:rPr>
        <w:t>.6. Adatkezelés:</w:t>
      </w:r>
    </w:p>
    <w:p w:rsidR="00FC145C" w:rsidRPr="0054033B" w:rsidRDefault="00FC145C" w:rsidP="00FC145C">
      <w:pPr>
        <w:widowControl/>
        <w:numPr>
          <w:ilvl w:val="1"/>
          <w:numId w:val="5"/>
        </w:numPr>
        <w:suppressAutoHyphens w:val="0"/>
        <w:spacing w:after="200" w:line="276" w:lineRule="auto"/>
        <w:jc w:val="both"/>
        <w:rPr>
          <w:rFonts w:eastAsia="Calibri"/>
          <w:color w:val="000000"/>
          <w:kern w:val="0"/>
          <w:lang w:eastAsia="en-US"/>
        </w:rPr>
      </w:pPr>
      <w:r w:rsidRPr="0054033B">
        <w:rPr>
          <w:rFonts w:eastAsia="Calibri"/>
          <w:color w:val="000000"/>
          <w:kern w:val="0"/>
          <w:lang w:eastAsia="en-US"/>
        </w:rPr>
        <w:t>A bérlő önkéntes hozzájárulását adja ahhoz, hogy a bérbeadó a díj számlázása céljából – saját pénzügyi rendszerében – kezelhesse a díj meghatározásához és a számlázáshoz szükséges és elégséges, rendelkezésre bocsátott adatait (különösen: név, székhely, adószám, telefonszám, e-mail cím, stb.).</w:t>
      </w:r>
    </w:p>
    <w:p w:rsidR="00FC145C" w:rsidRPr="0054033B" w:rsidRDefault="00FC145C" w:rsidP="00FC145C">
      <w:pPr>
        <w:widowControl/>
        <w:numPr>
          <w:ilvl w:val="1"/>
          <w:numId w:val="5"/>
        </w:numPr>
        <w:tabs>
          <w:tab w:val="left" w:pos="1080"/>
        </w:tabs>
        <w:suppressAutoHyphens w:val="0"/>
        <w:spacing w:after="200" w:line="276" w:lineRule="auto"/>
        <w:jc w:val="both"/>
        <w:rPr>
          <w:rFonts w:eastAsia="Calibri"/>
          <w:color w:val="000000"/>
          <w:kern w:val="0"/>
          <w:lang w:eastAsia="en-US"/>
        </w:rPr>
      </w:pPr>
      <w:r w:rsidRPr="0054033B">
        <w:rPr>
          <w:rFonts w:eastAsia="Calibri"/>
          <w:color w:val="000000"/>
          <w:kern w:val="0"/>
          <w:lang w:eastAsia="en-US"/>
        </w:rPr>
        <w:t xml:space="preserve"> A bérlő a jelen szerződésben rögzített személyes és más adatok bérbeadó általi, jogszabályi előírásoknak megfelelő kezeléséhez a jelen szerződésből eredő jogok, kötelezettségek érvényesítése céljából önként hozzájárul. </w:t>
      </w:r>
    </w:p>
    <w:p w:rsidR="00FC145C" w:rsidRPr="0054033B" w:rsidRDefault="00FC145C" w:rsidP="00FC145C">
      <w:pPr>
        <w:widowControl/>
        <w:numPr>
          <w:ilvl w:val="1"/>
          <w:numId w:val="5"/>
        </w:numPr>
        <w:suppressAutoHyphens w:val="0"/>
        <w:spacing w:after="200" w:line="276" w:lineRule="auto"/>
        <w:jc w:val="both"/>
        <w:rPr>
          <w:rFonts w:eastAsia="Calibri"/>
          <w:color w:val="000000"/>
          <w:kern w:val="0"/>
          <w:lang w:eastAsia="en-US"/>
        </w:rPr>
      </w:pPr>
      <w:r w:rsidRPr="0054033B">
        <w:rPr>
          <w:rFonts w:eastAsia="Calibri"/>
          <w:color w:val="000000"/>
          <w:kern w:val="0"/>
          <w:lang w:eastAsia="en-US"/>
        </w:rPr>
        <w:t>A szerződő felek kijelentik, hogy a jelen jogviszonnyal összefüggésben tudomásukra jutott személyes- és egyéb adatokat titkosan kezelik, azokat csak a vonatkozó jogszabályokban meghatározott szervek részére adják ki, a kapcsolódó jogszabályi előírásoknak megfelelően.</w:t>
      </w:r>
    </w:p>
    <w:p w:rsidR="00FC145C" w:rsidRPr="0054033B" w:rsidRDefault="00FC145C" w:rsidP="00FC145C">
      <w:pPr>
        <w:widowControl/>
        <w:numPr>
          <w:ilvl w:val="1"/>
          <w:numId w:val="5"/>
        </w:numPr>
        <w:tabs>
          <w:tab w:val="left" w:pos="1080"/>
        </w:tabs>
        <w:suppressAutoHyphens w:val="0"/>
        <w:spacing w:after="200" w:line="276" w:lineRule="auto"/>
        <w:jc w:val="both"/>
        <w:rPr>
          <w:rFonts w:eastAsia="Calibri"/>
          <w:color w:val="000000"/>
          <w:kern w:val="0"/>
          <w:lang w:eastAsia="en-US"/>
        </w:rPr>
      </w:pPr>
      <w:r w:rsidRPr="0054033B">
        <w:rPr>
          <w:rFonts w:eastAsia="Calibri"/>
          <w:color w:val="000000"/>
          <w:kern w:val="0"/>
          <w:lang w:eastAsia="en-US"/>
        </w:rPr>
        <w:t>A szerződő felek a jelen dokumentumban adott adatkezelési felhatalmazása kizárólag a jelen szerződésben meghatározott személyes és egyéb adatok körére terjed ki.</w:t>
      </w:r>
    </w:p>
    <w:p w:rsidR="00FC145C" w:rsidRPr="0054033B" w:rsidRDefault="00FC145C" w:rsidP="00FC145C">
      <w:pPr>
        <w:widowControl/>
        <w:numPr>
          <w:ilvl w:val="1"/>
          <w:numId w:val="5"/>
        </w:numPr>
        <w:suppressAutoHyphens w:val="0"/>
        <w:spacing w:after="200" w:line="276" w:lineRule="auto"/>
        <w:jc w:val="both"/>
        <w:rPr>
          <w:rFonts w:eastAsia="Calibri"/>
          <w:color w:val="000000"/>
          <w:kern w:val="0"/>
          <w:lang w:eastAsia="en-US"/>
        </w:rPr>
      </w:pPr>
      <w:r w:rsidRPr="0054033B">
        <w:rPr>
          <w:rFonts w:eastAsia="Calibri"/>
          <w:color w:val="000000"/>
          <w:kern w:val="0"/>
          <w:lang w:eastAsia="en-US"/>
        </w:rPr>
        <w:t xml:space="preserve"> A nem a jogszabályoknak, valamint nem a jelen szerződésben meghatározottaknak megfelelő adatkezelésből eredő jogkövetkezményekért, károkért a mulasztó fél </w:t>
      </w:r>
      <w:proofErr w:type="spellStart"/>
      <w:r w:rsidRPr="0054033B">
        <w:rPr>
          <w:rFonts w:eastAsia="Calibri"/>
          <w:color w:val="000000"/>
          <w:kern w:val="0"/>
          <w:lang w:eastAsia="en-US"/>
        </w:rPr>
        <w:t>teljeskörű</w:t>
      </w:r>
      <w:proofErr w:type="spellEnd"/>
      <w:r w:rsidRPr="0054033B">
        <w:rPr>
          <w:rFonts w:eastAsia="Calibri"/>
          <w:color w:val="000000"/>
          <w:kern w:val="0"/>
          <w:lang w:eastAsia="en-US"/>
        </w:rPr>
        <w:t xml:space="preserve"> felelősséggel tartozik.</w:t>
      </w:r>
    </w:p>
    <w:p w:rsidR="00FC145C" w:rsidRPr="0054033B" w:rsidRDefault="00FC145C" w:rsidP="00FC145C">
      <w:pPr>
        <w:widowControl/>
        <w:numPr>
          <w:ilvl w:val="1"/>
          <w:numId w:val="5"/>
        </w:numPr>
        <w:suppressAutoHyphens w:val="0"/>
        <w:spacing w:after="200" w:line="276" w:lineRule="auto"/>
        <w:jc w:val="both"/>
        <w:rPr>
          <w:rFonts w:eastAsia="Calibri"/>
          <w:color w:val="000000"/>
          <w:kern w:val="0"/>
          <w:lang w:eastAsia="en-US"/>
        </w:rPr>
      </w:pPr>
      <w:r w:rsidRPr="0054033B">
        <w:rPr>
          <w:rFonts w:eastAsia="Calibri"/>
          <w:color w:val="000000"/>
          <w:kern w:val="0"/>
          <w:lang w:eastAsia="en-US"/>
        </w:rPr>
        <w:lastRenderedPageBreak/>
        <w:t>Az adatkezelés időtartama: a jelen szerződés alapján fennálló jogok, kötelezettségek érvényesítésére jogszabályban meghatározott határidő leteltéig (elévülésig), illetve az adatkezelésre vonatkozó jogszabályban meghatározott határidő letelte.</w:t>
      </w:r>
    </w:p>
    <w:p w:rsidR="00FC145C" w:rsidRPr="0054033B" w:rsidRDefault="00FC145C" w:rsidP="00FC145C">
      <w:pPr>
        <w:widowControl/>
        <w:spacing w:line="276" w:lineRule="auto"/>
        <w:jc w:val="both"/>
        <w:rPr>
          <w:rFonts w:eastAsia="Calibri"/>
          <w:kern w:val="0"/>
          <w:lang w:eastAsia="en-US"/>
        </w:rPr>
      </w:pPr>
      <w:r w:rsidRPr="0054033B">
        <w:rPr>
          <w:rFonts w:eastAsia="Calibri"/>
          <w:b/>
          <w:kern w:val="0"/>
          <w:lang w:eastAsia="en-US"/>
        </w:rPr>
        <w:t xml:space="preserve"> </w:t>
      </w:r>
      <w:r w:rsidRPr="0054033B">
        <w:rPr>
          <w:rFonts w:eastAsia="Calibri"/>
          <w:kern w:val="0"/>
          <w:lang w:eastAsia="en-US"/>
        </w:rPr>
        <w:t>A szerződő felek a jelen három, egymással mindenben megegyező példányban készült szerződést, melyből egy példány a bérlőt, kettő példány a bérbeadót illet meg, együttesen elolvasták, értelmezték, és mint akaratukkal mindenben megegyezőt az aláírásra, valamint nyilatkozattételre jogosult képviselőik jóváhagyólag írják alá.</w:t>
      </w:r>
    </w:p>
    <w:p w:rsidR="00FC145C" w:rsidRPr="0054033B" w:rsidRDefault="00FC145C" w:rsidP="00FC145C">
      <w:pPr>
        <w:widowControl/>
        <w:suppressAutoHyphens w:val="0"/>
        <w:spacing w:line="276" w:lineRule="auto"/>
        <w:jc w:val="both"/>
        <w:rPr>
          <w:rFonts w:eastAsia="Times New Roman"/>
          <w:b/>
          <w:kern w:val="0"/>
          <w:lang w:eastAsia="hu-HU"/>
        </w:rPr>
      </w:pPr>
    </w:p>
    <w:p w:rsidR="00FC145C" w:rsidRPr="0054033B" w:rsidRDefault="00FC145C" w:rsidP="00FC145C">
      <w:pPr>
        <w:widowControl/>
        <w:suppressAutoHyphens w:val="0"/>
        <w:spacing w:line="276" w:lineRule="auto"/>
        <w:jc w:val="both"/>
        <w:rPr>
          <w:rFonts w:eastAsia="Times New Roman"/>
          <w:b/>
          <w:kern w:val="0"/>
          <w:lang w:eastAsia="hu-HU"/>
        </w:rPr>
      </w:pPr>
    </w:p>
    <w:p w:rsidR="00FC145C" w:rsidRPr="0054033B" w:rsidRDefault="00FC145C" w:rsidP="00FC145C">
      <w:pPr>
        <w:widowControl/>
        <w:suppressAutoHyphens w:val="0"/>
        <w:spacing w:line="276" w:lineRule="auto"/>
        <w:jc w:val="both"/>
        <w:rPr>
          <w:rFonts w:eastAsia="Times New Roman"/>
          <w:b/>
          <w:kern w:val="0"/>
          <w:lang w:eastAsia="hu-HU"/>
        </w:rPr>
      </w:pPr>
      <w:r w:rsidRPr="0054033B">
        <w:rPr>
          <w:rFonts w:eastAsia="Times New Roman"/>
          <w:b/>
          <w:kern w:val="0"/>
          <w:lang w:eastAsia="hu-HU"/>
        </w:rPr>
        <w:t>Kelt</w:t>
      </w:r>
      <w:proofErr w:type="gramStart"/>
      <w:r w:rsidRPr="0054033B">
        <w:rPr>
          <w:rFonts w:eastAsia="Times New Roman"/>
          <w:b/>
          <w:kern w:val="0"/>
          <w:lang w:eastAsia="hu-HU"/>
        </w:rPr>
        <w:t>.:</w:t>
      </w:r>
      <w:proofErr w:type="gramEnd"/>
      <w:r w:rsidRPr="0054033B">
        <w:rPr>
          <w:rFonts w:eastAsia="Times New Roman"/>
          <w:b/>
          <w:kern w:val="0"/>
          <w:lang w:eastAsia="hu-HU"/>
        </w:rPr>
        <w:t xml:space="preserve"> Tiszavasvári, 2021</w:t>
      </w:r>
      <w:r w:rsidRPr="0054033B">
        <w:rPr>
          <w:rFonts w:eastAsia="Times New Roman"/>
          <w:b/>
          <w:color w:val="000000"/>
          <w:kern w:val="0"/>
          <w:lang w:eastAsia="hu-HU"/>
        </w:rPr>
        <w:t>…………………………...</w:t>
      </w:r>
    </w:p>
    <w:p w:rsidR="00FC145C" w:rsidRPr="0054033B" w:rsidRDefault="00FC145C" w:rsidP="00FC145C">
      <w:pPr>
        <w:widowControl/>
        <w:suppressAutoHyphens w:val="0"/>
        <w:spacing w:line="276" w:lineRule="auto"/>
        <w:jc w:val="both"/>
        <w:rPr>
          <w:rFonts w:eastAsia="Times New Roman"/>
          <w:b/>
          <w:kern w:val="0"/>
          <w:lang w:eastAsia="hu-HU"/>
        </w:rPr>
      </w:pP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3"/>
        <w:gridCol w:w="3675"/>
        <w:gridCol w:w="769"/>
        <w:gridCol w:w="4091"/>
        <w:gridCol w:w="769"/>
      </w:tblGrid>
      <w:tr w:rsidR="00FC145C" w:rsidRPr="0054033B" w:rsidTr="003811FA">
        <w:trPr>
          <w:gridBefore w:val="1"/>
          <w:wBefore w:w="753" w:type="dxa"/>
          <w:jc w:val="center"/>
        </w:trPr>
        <w:tc>
          <w:tcPr>
            <w:tcW w:w="4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45C" w:rsidRPr="0054033B" w:rsidRDefault="00FC145C" w:rsidP="003811FA">
            <w:pPr>
              <w:widowControl/>
              <w:suppressAutoHyphens w:val="0"/>
              <w:spacing w:line="276" w:lineRule="auto"/>
              <w:jc w:val="center"/>
              <w:rPr>
                <w:rFonts w:eastAsia="Calibri"/>
                <w:i/>
                <w:color w:val="FF0000"/>
                <w:kern w:val="0"/>
                <w:lang w:eastAsia="en-US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45C" w:rsidRPr="0054033B" w:rsidRDefault="00FC145C" w:rsidP="003811FA">
            <w:pPr>
              <w:widowControl/>
              <w:suppressAutoHyphens w:val="0"/>
              <w:spacing w:line="276" w:lineRule="auto"/>
              <w:jc w:val="center"/>
              <w:rPr>
                <w:rFonts w:eastAsia="Calibri"/>
                <w:i/>
                <w:color w:val="FF0000"/>
                <w:kern w:val="0"/>
                <w:lang w:eastAsia="en-US"/>
              </w:rPr>
            </w:pPr>
          </w:p>
        </w:tc>
      </w:tr>
      <w:tr w:rsidR="00FC145C" w:rsidRPr="0054033B" w:rsidTr="003811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769" w:type="dxa"/>
          <w:jc w:val="center"/>
        </w:trPr>
        <w:tc>
          <w:tcPr>
            <w:tcW w:w="4428" w:type="dxa"/>
            <w:gridSpan w:val="2"/>
          </w:tcPr>
          <w:p w:rsidR="00FC145C" w:rsidRPr="0054033B" w:rsidRDefault="00FC145C" w:rsidP="003811FA">
            <w:pPr>
              <w:widowControl/>
              <w:tabs>
                <w:tab w:val="left" w:pos="708"/>
              </w:tabs>
              <w:spacing w:line="276" w:lineRule="auto"/>
              <w:rPr>
                <w:rFonts w:eastAsia="Times New Roman"/>
                <w:i/>
                <w:kern w:val="0"/>
                <w:lang w:eastAsia="zh-CN"/>
              </w:rPr>
            </w:pPr>
          </w:p>
          <w:p w:rsidR="00FC145C" w:rsidRPr="0054033B" w:rsidRDefault="00FC145C" w:rsidP="003811FA">
            <w:pPr>
              <w:widowControl/>
              <w:tabs>
                <w:tab w:val="left" w:pos="708"/>
              </w:tabs>
              <w:spacing w:line="276" w:lineRule="auto"/>
              <w:jc w:val="center"/>
              <w:rPr>
                <w:rFonts w:eastAsia="Times New Roman"/>
                <w:i/>
                <w:kern w:val="0"/>
                <w:lang w:eastAsia="zh-CN"/>
              </w:rPr>
            </w:pPr>
            <w:r w:rsidRPr="0054033B">
              <w:rPr>
                <w:rFonts w:eastAsia="Times New Roman"/>
                <w:i/>
                <w:kern w:val="0"/>
                <w:lang w:eastAsia="zh-CN"/>
              </w:rPr>
              <w:t>………………………………………</w:t>
            </w:r>
          </w:p>
          <w:p w:rsidR="00FC145C" w:rsidRPr="008677B1" w:rsidRDefault="00FC145C" w:rsidP="003811FA">
            <w:pPr>
              <w:widowControl/>
              <w:tabs>
                <w:tab w:val="left" w:pos="708"/>
              </w:tabs>
              <w:spacing w:line="276" w:lineRule="auto"/>
              <w:jc w:val="center"/>
              <w:rPr>
                <w:rFonts w:eastAsia="Times New Roman"/>
                <w:i/>
                <w:kern w:val="0"/>
                <w:lang w:eastAsia="zh-CN"/>
              </w:rPr>
            </w:pPr>
            <w:r w:rsidRPr="0054033B">
              <w:rPr>
                <w:rFonts w:eastAsia="Times New Roman"/>
                <w:b/>
                <w:color w:val="000000" w:themeColor="text1"/>
                <w:kern w:val="0"/>
                <w:lang w:eastAsia="zh-CN"/>
              </w:rPr>
              <w:t>Egyesí</w:t>
            </w:r>
            <w:r>
              <w:rPr>
                <w:rFonts w:eastAsia="Times New Roman"/>
                <w:b/>
                <w:color w:val="000000" w:themeColor="text1"/>
                <w:kern w:val="0"/>
                <w:lang w:eastAsia="zh-CN"/>
              </w:rPr>
              <w:t xml:space="preserve">tett Közművelődési Intézmény és </w:t>
            </w:r>
            <w:r w:rsidRPr="0054033B">
              <w:rPr>
                <w:rFonts w:eastAsia="Times New Roman"/>
                <w:b/>
                <w:color w:val="000000" w:themeColor="text1"/>
                <w:kern w:val="0"/>
                <w:lang w:eastAsia="zh-CN"/>
              </w:rPr>
              <w:t>Könyvtár - Találkozások Háza</w:t>
            </w:r>
          </w:p>
          <w:p w:rsidR="00FC145C" w:rsidRPr="0054033B" w:rsidRDefault="00FC145C" w:rsidP="003811FA">
            <w:pPr>
              <w:widowControl/>
              <w:tabs>
                <w:tab w:val="left" w:pos="708"/>
              </w:tabs>
              <w:spacing w:line="276" w:lineRule="auto"/>
              <w:jc w:val="center"/>
              <w:rPr>
                <w:rFonts w:eastAsia="Times New Roman"/>
                <w:kern w:val="0"/>
                <w:lang w:eastAsia="zh-CN"/>
              </w:rPr>
            </w:pPr>
            <w:r w:rsidRPr="0054033B">
              <w:rPr>
                <w:rFonts w:eastAsia="Times New Roman"/>
                <w:i/>
                <w:kern w:val="0"/>
                <w:lang w:eastAsia="zh-CN"/>
              </w:rPr>
              <w:t>Bérbeadó képviseletében</w:t>
            </w:r>
          </w:p>
          <w:p w:rsidR="00FC145C" w:rsidRPr="008677B1" w:rsidRDefault="00FC145C" w:rsidP="003811FA">
            <w:pPr>
              <w:widowControl/>
              <w:tabs>
                <w:tab w:val="left" w:pos="708"/>
              </w:tabs>
              <w:spacing w:line="276" w:lineRule="auto"/>
              <w:jc w:val="center"/>
              <w:rPr>
                <w:rFonts w:eastAsia="Times New Roman"/>
                <w:kern w:val="0"/>
                <w:lang w:eastAsia="zh-CN"/>
              </w:rPr>
            </w:pPr>
            <w:r>
              <w:rPr>
                <w:rFonts w:eastAsia="Times New Roman"/>
                <w:kern w:val="0"/>
                <w:lang w:eastAsia="zh-CN"/>
              </w:rPr>
              <w:t>Kulcsár Lászlóné intézményvezető</w:t>
            </w:r>
          </w:p>
          <w:p w:rsidR="00FC145C" w:rsidRPr="0054033B" w:rsidRDefault="00FC145C" w:rsidP="003811FA">
            <w:pPr>
              <w:widowControl/>
              <w:tabs>
                <w:tab w:val="left" w:pos="708"/>
              </w:tabs>
              <w:spacing w:line="276" w:lineRule="auto"/>
              <w:jc w:val="center"/>
              <w:rPr>
                <w:rFonts w:eastAsia="Times New Roman"/>
                <w:i/>
                <w:kern w:val="0"/>
                <w:lang w:eastAsia="zh-CN"/>
              </w:rPr>
            </w:pPr>
          </w:p>
          <w:p w:rsidR="00FC145C" w:rsidRPr="0054033B" w:rsidRDefault="00FC145C" w:rsidP="003811FA">
            <w:pPr>
              <w:widowControl/>
              <w:tabs>
                <w:tab w:val="left" w:pos="708"/>
              </w:tabs>
              <w:spacing w:line="276" w:lineRule="auto"/>
              <w:jc w:val="center"/>
              <w:rPr>
                <w:rFonts w:eastAsia="Times New Roman"/>
                <w:kern w:val="0"/>
                <w:lang w:eastAsia="zh-CN"/>
              </w:rPr>
            </w:pPr>
            <w:r w:rsidRPr="0054033B">
              <w:rPr>
                <w:rFonts w:eastAsia="Times New Roman"/>
                <w:i/>
                <w:kern w:val="0"/>
                <w:lang w:eastAsia="zh-CN"/>
              </w:rPr>
              <w:t>P. H.</w:t>
            </w:r>
          </w:p>
        </w:tc>
        <w:tc>
          <w:tcPr>
            <w:tcW w:w="4860" w:type="dxa"/>
            <w:gridSpan w:val="2"/>
          </w:tcPr>
          <w:p w:rsidR="00FC145C" w:rsidRPr="0054033B" w:rsidRDefault="00FC145C" w:rsidP="003811FA">
            <w:pPr>
              <w:widowControl/>
              <w:tabs>
                <w:tab w:val="left" w:pos="708"/>
              </w:tabs>
              <w:spacing w:line="276" w:lineRule="auto"/>
              <w:jc w:val="center"/>
              <w:rPr>
                <w:rFonts w:eastAsia="Times New Roman"/>
                <w:i/>
                <w:kern w:val="0"/>
                <w:lang w:eastAsia="zh-CN"/>
              </w:rPr>
            </w:pPr>
          </w:p>
          <w:p w:rsidR="00FC145C" w:rsidRPr="0054033B" w:rsidRDefault="00FC145C" w:rsidP="003811FA">
            <w:pPr>
              <w:widowControl/>
              <w:tabs>
                <w:tab w:val="left" w:pos="708"/>
              </w:tabs>
              <w:spacing w:line="276" w:lineRule="auto"/>
              <w:jc w:val="center"/>
              <w:rPr>
                <w:rFonts w:eastAsia="Times New Roman"/>
                <w:kern w:val="0"/>
                <w:lang w:eastAsia="zh-CN"/>
              </w:rPr>
            </w:pPr>
            <w:r w:rsidRPr="0054033B">
              <w:rPr>
                <w:rFonts w:eastAsia="Times New Roman"/>
                <w:kern w:val="0"/>
                <w:lang w:eastAsia="zh-CN"/>
              </w:rPr>
              <w:t>………………………………………</w:t>
            </w:r>
          </w:p>
          <w:p w:rsidR="00FC145C" w:rsidRPr="0054033B" w:rsidRDefault="00FC145C" w:rsidP="003811FA">
            <w:pPr>
              <w:widowControl/>
              <w:tabs>
                <w:tab w:val="left" w:pos="708"/>
              </w:tabs>
              <w:spacing w:line="276" w:lineRule="auto"/>
              <w:jc w:val="center"/>
              <w:rPr>
                <w:rFonts w:eastAsia="Times New Roman"/>
                <w:b/>
                <w:kern w:val="0"/>
                <w:lang w:eastAsia="zh-CN"/>
              </w:rPr>
            </w:pPr>
            <w:r w:rsidRPr="0054033B">
              <w:rPr>
                <w:rFonts w:eastAsia="Times New Roman"/>
                <w:b/>
                <w:kern w:val="0"/>
                <w:lang w:eastAsia="zh-CN"/>
              </w:rPr>
              <w:t xml:space="preserve"> Abigél Alapfokú Művészeti Iskola</w:t>
            </w:r>
          </w:p>
          <w:p w:rsidR="00FC145C" w:rsidRPr="0054033B" w:rsidRDefault="00FC145C" w:rsidP="003811FA">
            <w:pPr>
              <w:widowControl/>
              <w:tabs>
                <w:tab w:val="left" w:pos="708"/>
              </w:tabs>
              <w:spacing w:line="276" w:lineRule="auto"/>
              <w:jc w:val="center"/>
              <w:rPr>
                <w:rFonts w:eastAsia="Times New Roman"/>
                <w:b/>
                <w:kern w:val="0"/>
                <w:lang w:eastAsia="zh-CN"/>
              </w:rPr>
            </w:pPr>
            <w:r w:rsidRPr="0054033B">
              <w:rPr>
                <w:rFonts w:eastAsia="Times New Roman"/>
                <w:b/>
                <w:kern w:val="0"/>
                <w:lang w:eastAsia="zh-CN"/>
              </w:rPr>
              <w:t xml:space="preserve"> és Gimnázium</w:t>
            </w:r>
          </w:p>
          <w:p w:rsidR="00FC145C" w:rsidRPr="0054033B" w:rsidRDefault="00FC145C" w:rsidP="003811FA">
            <w:pPr>
              <w:widowControl/>
              <w:tabs>
                <w:tab w:val="left" w:pos="708"/>
              </w:tabs>
              <w:spacing w:line="276" w:lineRule="auto"/>
              <w:jc w:val="center"/>
              <w:rPr>
                <w:rFonts w:eastAsia="Times New Roman"/>
                <w:i/>
                <w:kern w:val="0"/>
                <w:lang w:eastAsia="zh-CN"/>
              </w:rPr>
            </w:pPr>
            <w:r w:rsidRPr="0054033B">
              <w:rPr>
                <w:rFonts w:eastAsia="Times New Roman"/>
                <w:i/>
                <w:kern w:val="0"/>
                <w:lang w:eastAsia="zh-CN"/>
              </w:rPr>
              <w:t xml:space="preserve">  Bérlő képviseletében</w:t>
            </w:r>
          </w:p>
          <w:p w:rsidR="00FC145C" w:rsidRPr="0054033B" w:rsidRDefault="00FC145C" w:rsidP="003811FA">
            <w:pPr>
              <w:widowControl/>
              <w:tabs>
                <w:tab w:val="left" w:pos="708"/>
              </w:tabs>
              <w:spacing w:line="276" w:lineRule="auto"/>
              <w:rPr>
                <w:rFonts w:eastAsia="Times New Roman"/>
                <w:i/>
                <w:kern w:val="0"/>
                <w:lang w:eastAsia="zh-CN"/>
              </w:rPr>
            </w:pPr>
            <w:r w:rsidRPr="0054033B">
              <w:rPr>
                <w:rFonts w:eastAsia="Times New Roman"/>
                <w:i/>
                <w:kern w:val="0"/>
                <w:lang w:eastAsia="zh-CN"/>
              </w:rPr>
              <w:t xml:space="preserve">                  </w:t>
            </w:r>
            <w:r w:rsidRPr="0054033B">
              <w:rPr>
                <w:rFonts w:eastAsia="Times New Roman"/>
                <w:kern w:val="0"/>
                <w:lang w:eastAsia="zh-CN"/>
              </w:rPr>
              <w:t>Bereczki Éva intézményvezető</w:t>
            </w:r>
            <w:r w:rsidRPr="0054033B">
              <w:rPr>
                <w:rFonts w:eastAsia="Times New Roman"/>
                <w:i/>
                <w:kern w:val="0"/>
                <w:lang w:eastAsia="zh-CN"/>
              </w:rPr>
              <w:t xml:space="preserve"> </w:t>
            </w:r>
          </w:p>
          <w:p w:rsidR="00FD3011" w:rsidRPr="0054033B" w:rsidRDefault="00FD3011" w:rsidP="00FD3011">
            <w:pPr>
              <w:widowControl/>
              <w:tabs>
                <w:tab w:val="left" w:pos="708"/>
              </w:tabs>
              <w:spacing w:line="276" w:lineRule="auto"/>
              <w:jc w:val="center"/>
              <w:rPr>
                <w:rFonts w:eastAsia="Times New Roman"/>
                <w:i/>
                <w:kern w:val="0"/>
                <w:lang w:eastAsia="zh-CN"/>
              </w:rPr>
            </w:pPr>
          </w:p>
          <w:p w:rsidR="00FD3011" w:rsidRPr="0054033B" w:rsidRDefault="00FD3011" w:rsidP="00FD3011">
            <w:pPr>
              <w:widowControl/>
              <w:tabs>
                <w:tab w:val="left" w:pos="708"/>
              </w:tabs>
              <w:spacing w:line="276" w:lineRule="auto"/>
              <w:jc w:val="center"/>
              <w:rPr>
                <w:rFonts w:eastAsia="Times New Roman"/>
                <w:i/>
                <w:kern w:val="0"/>
                <w:lang w:eastAsia="zh-CN"/>
              </w:rPr>
            </w:pPr>
            <w:r w:rsidRPr="0054033B">
              <w:rPr>
                <w:rFonts w:eastAsia="Times New Roman"/>
                <w:i/>
                <w:kern w:val="0"/>
                <w:lang w:eastAsia="zh-CN"/>
              </w:rPr>
              <w:t>P. H.</w:t>
            </w:r>
          </w:p>
          <w:p w:rsidR="00FC145C" w:rsidRPr="0054033B" w:rsidRDefault="00FC145C" w:rsidP="003811FA">
            <w:pPr>
              <w:widowControl/>
              <w:tabs>
                <w:tab w:val="left" w:pos="708"/>
              </w:tabs>
              <w:spacing w:line="276" w:lineRule="auto"/>
              <w:jc w:val="center"/>
              <w:rPr>
                <w:rFonts w:eastAsia="Times New Roman"/>
                <w:i/>
                <w:kern w:val="0"/>
                <w:lang w:eastAsia="zh-CN"/>
              </w:rPr>
            </w:pPr>
          </w:p>
          <w:p w:rsidR="00FC145C" w:rsidRPr="0054033B" w:rsidRDefault="00FC145C" w:rsidP="003811FA">
            <w:pPr>
              <w:widowControl/>
              <w:tabs>
                <w:tab w:val="left" w:pos="708"/>
              </w:tabs>
              <w:spacing w:line="276" w:lineRule="auto"/>
              <w:jc w:val="center"/>
              <w:rPr>
                <w:rFonts w:eastAsia="Times New Roman"/>
                <w:i/>
                <w:kern w:val="0"/>
                <w:lang w:eastAsia="zh-CN"/>
              </w:rPr>
            </w:pPr>
          </w:p>
          <w:p w:rsidR="00FC145C" w:rsidRPr="0054033B" w:rsidRDefault="00FC145C" w:rsidP="003811FA">
            <w:pPr>
              <w:widowControl/>
              <w:tabs>
                <w:tab w:val="left" w:pos="708"/>
              </w:tabs>
              <w:spacing w:line="276" w:lineRule="auto"/>
              <w:jc w:val="center"/>
              <w:rPr>
                <w:rFonts w:eastAsia="Times New Roman"/>
                <w:kern w:val="0"/>
                <w:lang w:eastAsia="zh-CN"/>
              </w:rPr>
            </w:pPr>
          </w:p>
        </w:tc>
      </w:tr>
    </w:tbl>
    <w:p w:rsidR="00FC145C" w:rsidRPr="0054033B" w:rsidRDefault="00FC145C" w:rsidP="00FC145C">
      <w:pPr>
        <w:widowControl/>
        <w:tabs>
          <w:tab w:val="left" w:pos="708"/>
        </w:tabs>
        <w:rPr>
          <w:rFonts w:eastAsia="Times New Roman"/>
          <w:b/>
          <w:kern w:val="0"/>
          <w:lang w:eastAsia="zh-CN"/>
        </w:rPr>
      </w:pPr>
      <w:r w:rsidRPr="0054033B">
        <w:rPr>
          <w:rFonts w:eastAsia="Times New Roman"/>
          <w:b/>
          <w:kern w:val="0"/>
          <w:lang w:eastAsia="zh-CN"/>
        </w:rPr>
        <w:tab/>
      </w:r>
      <w:r w:rsidRPr="0054033B">
        <w:rPr>
          <w:rFonts w:eastAsia="Times New Roman"/>
          <w:b/>
          <w:kern w:val="0"/>
          <w:lang w:eastAsia="zh-CN"/>
        </w:rPr>
        <w:tab/>
      </w:r>
      <w:r w:rsidRPr="0054033B">
        <w:rPr>
          <w:rFonts w:eastAsia="Times New Roman"/>
          <w:b/>
          <w:kern w:val="0"/>
          <w:lang w:eastAsia="zh-CN"/>
        </w:rPr>
        <w:tab/>
      </w:r>
      <w:r w:rsidRPr="0054033B">
        <w:rPr>
          <w:rFonts w:eastAsia="Times New Roman"/>
          <w:b/>
          <w:kern w:val="0"/>
          <w:lang w:eastAsia="zh-CN"/>
        </w:rPr>
        <w:tab/>
      </w:r>
      <w:r w:rsidRPr="0054033B">
        <w:rPr>
          <w:rFonts w:eastAsia="Times New Roman"/>
          <w:b/>
          <w:kern w:val="0"/>
          <w:lang w:eastAsia="zh-CN"/>
        </w:rPr>
        <w:tab/>
      </w:r>
      <w:r w:rsidRPr="0054033B">
        <w:rPr>
          <w:rFonts w:eastAsia="Times New Roman"/>
          <w:b/>
          <w:kern w:val="0"/>
          <w:lang w:eastAsia="zh-CN"/>
        </w:rPr>
        <w:tab/>
      </w:r>
      <w:r w:rsidRPr="0054033B">
        <w:rPr>
          <w:rFonts w:eastAsia="Times New Roman"/>
          <w:b/>
          <w:kern w:val="0"/>
          <w:lang w:eastAsia="zh-CN"/>
        </w:rPr>
        <w:tab/>
      </w:r>
      <w:r w:rsidRPr="0054033B">
        <w:rPr>
          <w:rFonts w:eastAsia="Times New Roman"/>
          <w:b/>
          <w:kern w:val="0"/>
          <w:lang w:eastAsia="zh-CN"/>
        </w:rPr>
        <w:tab/>
      </w:r>
      <w:proofErr w:type="spellStart"/>
      <w:r w:rsidRPr="0054033B">
        <w:rPr>
          <w:rFonts w:eastAsia="Times New Roman"/>
          <w:b/>
          <w:kern w:val="0"/>
          <w:lang w:eastAsia="zh-CN"/>
        </w:rPr>
        <w:t>Matura</w:t>
      </w:r>
      <w:proofErr w:type="spellEnd"/>
      <w:r w:rsidRPr="0054033B">
        <w:rPr>
          <w:rFonts w:eastAsia="Times New Roman"/>
          <w:b/>
          <w:kern w:val="0"/>
          <w:lang w:eastAsia="zh-CN"/>
        </w:rPr>
        <w:t xml:space="preserve"> Alapítvány</w:t>
      </w:r>
    </w:p>
    <w:p w:rsidR="00FC145C" w:rsidRPr="0054033B" w:rsidRDefault="00FC145C" w:rsidP="00FC145C">
      <w:pPr>
        <w:widowControl/>
        <w:tabs>
          <w:tab w:val="left" w:pos="708"/>
        </w:tabs>
        <w:rPr>
          <w:rFonts w:eastAsia="Times New Roman"/>
          <w:i/>
          <w:kern w:val="0"/>
          <w:lang w:eastAsia="zh-CN"/>
        </w:rPr>
      </w:pPr>
      <w:r w:rsidRPr="0054033B">
        <w:rPr>
          <w:rFonts w:eastAsia="Times New Roman"/>
          <w:i/>
          <w:kern w:val="0"/>
          <w:lang w:eastAsia="zh-CN"/>
        </w:rPr>
        <w:tab/>
        <w:t xml:space="preserve">            </w:t>
      </w:r>
      <w:r w:rsidRPr="0054033B">
        <w:rPr>
          <w:rFonts w:eastAsia="Times New Roman"/>
          <w:i/>
          <w:kern w:val="0"/>
          <w:lang w:eastAsia="zh-CN"/>
        </w:rPr>
        <w:tab/>
      </w:r>
      <w:r w:rsidRPr="0054033B">
        <w:rPr>
          <w:rFonts w:eastAsia="Times New Roman"/>
          <w:i/>
          <w:kern w:val="0"/>
          <w:lang w:eastAsia="zh-CN"/>
        </w:rPr>
        <w:tab/>
      </w:r>
      <w:r w:rsidRPr="0054033B">
        <w:rPr>
          <w:rFonts w:eastAsia="Times New Roman"/>
          <w:i/>
          <w:kern w:val="0"/>
          <w:lang w:eastAsia="zh-CN"/>
        </w:rPr>
        <w:tab/>
      </w:r>
      <w:r w:rsidRPr="0054033B">
        <w:rPr>
          <w:rFonts w:eastAsia="Times New Roman"/>
          <w:i/>
          <w:kern w:val="0"/>
          <w:lang w:eastAsia="zh-CN"/>
        </w:rPr>
        <w:tab/>
      </w:r>
      <w:r w:rsidRPr="0054033B">
        <w:rPr>
          <w:rFonts w:eastAsia="Times New Roman"/>
          <w:i/>
          <w:kern w:val="0"/>
          <w:lang w:eastAsia="zh-CN"/>
        </w:rPr>
        <w:tab/>
        <w:t>Bérlő fenntartójának képviseletében</w:t>
      </w:r>
    </w:p>
    <w:p w:rsidR="00FC145C" w:rsidRPr="0054033B" w:rsidRDefault="00FC145C" w:rsidP="00FC145C">
      <w:pPr>
        <w:widowControl/>
        <w:tabs>
          <w:tab w:val="left" w:pos="708"/>
        </w:tabs>
        <w:rPr>
          <w:rFonts w:eastAsia="Times New Roman"/>
          <w:b/>
          <w:kern w:val="0"/>
          <w:lang w:eastAsia="zh-CN"/>
        </w:rPr>
      </w:pPr>
      <w:r w:rsidRPr="0054033B">
        <w:rPr>
          <w:rFonts w:eastAsia="Times New Roman"/>
          <w:kern w:val="0"/>
          <w:lang w:eastAsia="zh-CN"/>
        </w:rPr>
        <w:tab/>
      </w:r>
      <w:r w:rsidRPr="0054033B">
        <w:rPr>
          <w:rFonts w:eastAsia="Times New Roman"/>
          <w:kern w:val="0"/>
          <w:lang w:eastAsia="zh-CN"/>
        </w:rPr>
        <w:tab/>
      </w:r>
      <w:r w:rsidRPr="0054033B">
        <w:rPr>
          <w:rFonts w:eastAsia="Times New Roman"/>
          <w:kern w:val="0"/>
          <w:lang w:eastAsia="zh-CN"/>
        </w:rPr>
        <w:tab/>
      </w:r>
      <w:r w:rsidRPr="0054033B">
        <w:rPr>
          <w:rFonts w:eastAsia="Times New Roman"/>
          <w:kern w:val="0"/>
          <w:lang w:eastAsia="zh-CN"/>
        </w:rPr>
        <w:tab/>
      </w:r>
      <w:r w:rsidRPr="0054033B">
        <w:rPr>
          <w:rFonts w:eastAsia="Times New Roman"/>
          <w:kern w:val="0"/>
          <w:lang w:eastAsia="zh-CN"/>
        </w:rPr>
        <w:tab/>
      </w:r>
      <w:r w:rsidRPr="0054033B">
        <w:rPr>
          <w:rFonts w:eastAsia="Times New Roman"/>
          <w:kern w:val="0"/>
          <w:lang w:eastAsia="zh-CN"/>
        </w:rPr>
        <w:tab/>
      </w:r>
      <w:r w:rsidRPr="0054033B">
        <w:rPr>
          <w:rFonts w:eastAsia="Times New Roman"/>
          <w:kern w:val="0"/>
          <w:lang w:eastAsia="zh-CN"/>
        </w:rPr>
        <w:tab/>
        <w:t>Fekete Antalné kuratórium elnöke</w:t>
      </w:r>
    </w:p>
    <w:p w:rsidR="00FC145C" w:rsidRPr="0054033B" w:rsidRDefault="00FC145C" w:rsidP="00FC145C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FC145C" w:rsidRDefault="00FC145C" w:rsidP="00FC145C"/>
    <w:p w:rsidR="00FC145C" w:rsidRDefault="00FC145C" w:rsidP="00FC145C"/>
    <w:p w:rsidR="0054033B" w:rsidRPr="0054033B" w:rsidRDefault="0054033B" w:rsidP="0054033B">
      <w:pPr>
        <w:widowControl/>
        <w:suppressAutoHyphens w:val="0"/>
        <w:spacing w:line="276" w:lineRule="auto"/>
        <w:rPr>
          <w:rFonts w:eastAsia="Times New Roman"/>
          <w:b/>
          <w:smallCaps/>
          <w:kern w:val="0"/>
          <w:sz w:val="28"/>
          <w:szCs w:val="28"/>
          <w:lang w:eastAsia="hu-HU"/>
        </w:rPr>
      </w:pPr>
    </w:p>
    <w:sectPr w:rsidR="0054033B" w:rsidRPr="00540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15DB"/>
    <w:multiLevelType w:val="multilevel"/>
    <w:tmpl w:val="1F30E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FCC6DFE"/>
    <w:multiLevelType w:val="hybridMultilevel"/>
    <w:tmpl w:val="F0B29C66"/>
    <w:lvl w:ilvl="0" w:tplc="FFFFFFFF">
      <w:start w:val="1"/>
      <w:numFmt w:val="decimal"/>
      <w:lvlText w:val="%1)"/>
      <w:lvlJc w:val="left"/>
      <w:pPr>
        <w:tabs>
          <w:tab w:val="num" w:pos="357"/>
        </w:tabs>
        <w:ind w:left="0" w:firstLine="360"/>
      </w:pPr>
      <w:rPr>
        <w:rFonts w:hint="default"/>
        <w:b/>
        <w:bCs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759F2"/>
    <w:multiLevelType w:val="hybridMultilevel"/>
    <w:tmpl w:val="AB5686C6"/>
    <w:lvl w:ilvl="0" w:tplc="FFFFFFFF">
      <w:start w:val="100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eastAsia="Arial Unicode MS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9A0B85"/>
    <w:multiLevelType w:val="hybridMultilevel"/>
    <w:tmpl w:val="85B86BD4"/>
    <w:lvl w:ilvl="0" w:tplc="C8EA4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48030C"/>
    <w:multiLevelType w:val="hybridMultilevel"/>
    <w:tmpl w:val="B9440B32"/>
    <w:lvl w:ilvl="0" w:tplc="15084DFE">
      <w:start w:val="1"/>
      <w:numFmt w:val="decimal"/>
      <w:lvlText w:val="%1.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8B8"/>
    <w:rsid w:val="00093BDC"/>
    <w:rsid w:val="001628B8"/>
    <w:rsid w:val="00534E00"/>
    <w:rsid w:val="0054033B"/>
    <w:rsid w:val="006F65EB"/>
    <w:rsid w:val="0073492B"/>
    <w:rsid w:val="007533F9"/>
    <w:rsid w:val="00762B87"/>
    <w:rsid w:val="008677B1"/>
    <w:rsid w:val="008A7355"/>
    <w:rsid w:val="009B5664"/>
    <w:rsid w:val="00C118B6"/>
    <w:rsid w:val="00E30006"/>
    <w:rsid w:val="00E368A2"/>
    <w:rsid w:val="00E90DEC"/>
    <w:rsid w:val="00EB50B3"/>
    <w:rsid w:val="00FC145C"/>
    <w:rsid w:val="00FD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28B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628B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F65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F65EB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28B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628B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F65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F65EB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bigel.iskol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onkph@tiszavasvari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2214</Words>
  <Characters>15283</Characters>
  <Application>Microsoft Office Word</Application>
  <DocSecurity>0</DocSecurity>
  <Lines>127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</dc:creator>
  <cp:lastModifiedBy>Erdei Kolett</cp:lastModifiedBy>
  <cp:revision>8</cp:revision>
  <cp:lastPrinted>2021-06-16T08:41:00Z</cp:lastPrinted>
  <dcterms:created xsi:type="dcterms:W3CDTF">2021-06-15T07:26:00Z</dcterms:created>
  <dcterms:modified xsi:type="dcterms:W3CDTF">2021-06-16T11:34:00Z</dcterms:modified>
</cp:coreProperties>
</file>