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D0" w:rsidRPr="00654FB6" w:rsidRDefault="008D3BE5" w:rsidP="008D3BE5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54FB6">
        <w:rPr>
          <w:rFonts w:ascii="Times New Roman" w:hAnsi="Times New Roman"/>
          <w:b/>
          <w:sz w:val="24"/>
          <w:szCs w:val="24"/>
          <w:lang w:val="hu-HU"/>
        </w:rPr>
        <w:t xml:space="preserve">Tiszavasvári Város Önkormányzata </w:t>
      </w:r>
    </w:p>
    <w:p w:rsidR="008D3BE5" w:rsidRPr="00654FB6" w:rsidRDefault="008D3BE5" w:rsidP="008D3BE5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54FB6">
        <w:rPr>
          <w:rFonts w:ascii="Times New Roman" w:hAnsi="Times New Roman"/>
          <w:b/>
          <w:sz w:val="24"/>
          <w:szCs w:val="24"/>
          <w:lang w:val="hu-HU"/>
        </w:rPr>
        <w:t xml:space="preserve">Képviselő-testületének </w:t>
      </w:r>
    </w:p>
    <w:p w:rsidR="008D3BE5" w:rsidRDefault="008D3BE5" w:rsidP="008D3BE5">
      <w:pPr>
        <w:pStyle w:val="CharChar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1</w:t>
      </w:r>
      <w:r>
        <w:rPr>
          <w:rFonts w:ascii="Times New Roman" w:hAnsi="Times New Roman"/>
          <w:b/>
          <w:sz w:val="24"/>
          <w:szCs w:val="24"/>
          <w:lang w:val="hu-HU"/>
        </w:rPr>
        <w:t>/2020.(</w:t>
      </w:r>
      <w:r>
        <w:rPr>
          <w:rFonts w:ascii="Times New Roman" w:hAnsi="Times New Roman"/>
          <w:b/>
          <w:sz w:val="24"/>
          <w:szCs w:val="24"/>
          <w:lang w:val="hu-HU"/>
        </w:rPr>
        <w:t>II.3.</w:t>
      </w:r>
      <w:r>
        <w:rPr>
          <w:rFonts w:ascii="Times New Roman" w:hAnsi="Times New Roman"/>
          <w:b/>
          <w:sz w:val="24"/>
          <w:szCs w:val="24"/>
          <w:lang w:val="hu-HU"/>
        </w:rPr>
        <w:t>) önkormányzati rendelete</w:t>
      </w:r>
    </w:p>
    <w:p w:rsidR="008D3BE5" w:rsidRDefault="008D3BE5" w:rsidP="008D3BE5">
      <w:pPr>
        <w:pStyle w:val="Cmsor2"/>
        <w:rPr>
          <w:szCs w:val="24"/>
        </w:rPr>
      </w:pPr>
      <w:proofErr w:type="gramStart"/>
      <w:r>
        <w:rPr>
          <w:szCs w:val="24"/>
        </w:rPr>
        <w:t>az</w:t>
      </w:r>
      <w:proofErr w:type="gramEnd"/>
      <w:r>
        <w:rPr>
          <w:szCs w:val="24"/>
        </w:rPr>
        <w:t xml:space="preserve"> Önkormányzat vagyonáról és a vagyongazdálkodás szabályairól szóló 31/2013.(X.25.) önkormányzati rendelet módosításáról</w:t>
      </w:r>
    </w:p>
    <w:p w:rsidR="008D3BE5" w:rsidRDefault="008D3BE5" w:rsidP="008D3BE5">
      <w:pPr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Az Alaptörvény 32. cikk (1) bekezdés a) pontjában, valamint a Magyarország helyi önkormányzatairól szóló 2011. évi CLXXXIX. törvény 107. §</w:t>
      </w:r>
      <w:proofErr w:type="spellStart"/>
      <w:r>
        <w:rPr>
          <w:color w:val="000000"/>
          <w:sz w:val="24"/>
          <w:szCs w:val="24"/>
        </w:rPr>
        <w:t>-ában</w:t>
      </w:r>
      <w:proofErr w:type="spellEnd"/>
      <w:r>
        <w:rPr>
          <w:color w:val="000000"/>
          <w:sz w:val="24"/>
          <w:szCs w:val="24"/>
        </w:rPr>
        <w:t xml:space="preserve"> meghatározott </w:t>
      </w:r>
      <w:r>
        <w:rPr>
          <w:sz w:val="24"/>
          <w:szCs w:val="24"/>
        </w:rPr>
        <w:t xml:space="preserve">feladatkörében eljárva - a Szervezeti és Működési Szabályzatról szóló 1/2019. (II.1.) önkormányzati rendelet 4. melléklet 1. 22. pontja által biztosított véleményezési jogkörében illetékes Pénzügyi és Ügyrendi Bizottság véleményének kikérésével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a következőket rendeli el: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pStyle w:val="Szvegtrzs2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1.§ Az önkormányzat vagyonáról és a vagyongazdálkodás szabályairól szóló 31/2013.(X.25.) önkormányzati rendelet 12. § (2) bekezdése helyébe a következő rendelkezés lép: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ind w:left="993" w:hanging="851"/>
        <w:jc w:val="both"/>
        <w:rPr>
          <w:sz w:val="24"/>
          <w:szCs w:val="24"/>
        </w:rPr>
      </w:pPr>
      <w:r>
        <w:rPr>
          <w:sz w:val="24"/>
          <w:szCs w:val="24"/>
        </w:rPr>
        <w:t>„12.§(2) A haszonbérleti díj mértéke a szántó művelési ágú ingatlanok esetében 63.000 Ft/ha/év + ÁFA.”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2.§ (1) E rendelet 2020. március 1. napjával lép hatályba.</w:t>
      </w:r>
    </w:p>
    <w:p w:rsidR="008D3BE5" w:rsidRDefault="008D3BE5" w:rsidP="008D3BE5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(2) E rendelet rendelkezéseit az e rendelet hatályba lépését követően indult eljárásokban kell alkalmazni.</w:t>
      </w: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</w:t>
      </w:r>
      <w:r>
        <w:rPr>
          <w:sz w:val="24"/>
          <w:szCs w:val="24"/>
        </w:rPr>
        <w:t xml:space="preserve">2020. </w:t>
      </w:r>
      <w:r w:rsidR="007202D0">
        <w:rPr>
          <w:sz w:val="24"/>
          <w:szCs w:val="24"/>
        </w:rPr>
        <w:t>január 31.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b/>
          <w:sz w:val="24"/>
          <w:szCs w:val="24"/>
        </w:rPr>
      </w:pPr>
    </w:p>
    <w:p w:rsidR="008D3BE5" w:rsidRDefault="008D3BE5" w:rsidP="008D3BE5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Szőke Zoltán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8D3BE5" w:rsidRDefault="008D3BE5" w:rsidP="008D3BE5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jegyző</w:t>
      </w: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A rendelet kihirdetve: 2020. </w:t>
      </w:r>
      <w:r w:rsidR="007202D0">
        <w:rPr>
          <w:sz w:val="24"/>
          <w:szCs w:val="24"/>
        </w:rPr>
        <w:t>február 03.</w:t>
      </w:r>
    </w:p>
    <w:p w:rsidR="008D3BE5" w:rsidRDefault="008D3BE5" w:rsidP="008D3BE5">
      <w:pPr>
        <w:tabs>
          <w:tab w:val="left" w:pos="567"/>
          <w:tab w:val="left" w:pos="5954"/>
          <w:tab w:val="left" w:pos="6663"/>
        </w:tabs>
        <w:rPr>
          <w:sz w:val="24"/>
          <w:szCs w:val="24"/>
        </w:rPr>
      </w:pPr>
    </w:p>
    <w:p w:rsidR="008D3BE5" w:rsidRDefault="008D3BE5" w:rsidP="008D3BE5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8D3BE5" w:rsidRDefault="008D3BE5" w:rsidP="008D3BE5">
      <w:pPr>
        <w:tabs>
          <w:tab w:val="center" w:pos="141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jegyző</w:t>
      </w:r>
      <w:proofErr w:type="gramEnd"/>
    </w:p>
    <w:p w:rsidR="008D3BE5" w:rsidRDefault="008D3BE5" w:rsidP="008D3BE5">
      <w:pPr>
        <w:tabs>
          <w:tab w:val="center" w:pos="6521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D3BE5" w:rsidRDefault="008D3BE5" w:rsidP="008D3BE5">
      <w:pPr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br w:type="page"/>
      </w:r>
      <w:r>
        <w:rPr>
          <w:b/>
          <w:sz w:val="24"/>
          <w:szCs w:val="24"/>
        </w:rPr>
        <w:lastRenderedPageBreak/>
        <w:t xml:space="preserve">Az Önkormányzat vagyonáról és a vagyongazdálkodás szabályairól szóló 31/2013. (X.25.) rendelet módosításáról szóló </w:t>
      </w:r>
      <w:r w:rsidR="00654FB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/2020. (</w:t>
      </w:r>
      <w:r w:rsidR="00654FB6">
        <w:rPr>
          <w:b/>
          <w:sz w:val="24"/>
          <w:szCs w:val="24"/>
        </w:rPr>
        <w:t>II.3.</w:t>
      </w:r>
      <w:bookmarkStart w:id="0" w:name="_GoBack"/>
      <w:bookmarkEnd w:id="0"/>
      <w:r>
        <w:rPr>
          <w:b/>
          <w:sz w:val="24"/>
          <w:szCs w:val="24"/>
        </w:rPr>
        <w:t>) önkormányzati rendelet indokolása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numPr>
          <w:ilvl w:val="0"/>
          <w:numId w:val="1"/>
        </w:num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Általános indokolás</w:t>
      </w:r>
    </w:p>
    <w:p w:rsidR="008D3BE5" w:rsidRDefault="008D3BE5" w:rsidP="008D3BE5">
      <w:pPr>
        <w:ind w:left="360"/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az önkormányzat vagyonáról és a vagyongazdálkodás szabályairól szóló 31/2013. (X.25.) önkormányzati rendeletével (továbbiakban: Vagyonrendelet) megalkotta az új hatályos jogszabályokkal összhangban álló vagyonrendeletét. Az önkormányzati mezőgazdasági rendeltetésű földterületek haszonbérletére vonatkozó szabályozást a Vagyonrendelet tartalmaz</w:t>
      </w:r>
    </w:p>
    <w:p w:rsidR="008D3BE5" w:rsidRDefault="008D3BE5" w:rsidP="008D3BE5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3BE5" w:rsidRDefault="008D3BE5" w:rsidP="008D3BE5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Részletes indokolás</w:t>
      </w:r>
    </w:p>
    <w:p w:rsidR="008D3BE5" w:rsidRDefault="008D3BE5" w:rsidP="008D3BE5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D3BE5" w:rsidRDefault="008D3BE5" w:rsidP="008D3BE5">
      <w:pPr>
        <w:pStyle w:val="Listaszerbekezds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proofErr w:type="spellStart"/>
      <w:r>
        <w:rPr>
          <w:rFonts w:ascii="Times New Roman" w:hAnsi="Times New Roman"/>
          <w:sz w:val="24"/>
          <w:szCs w:val="24"/>
        </w:rPr>
        <w:t>-hoz</w:t>
      </w:r>
      <w:proofErr w:type="spellEnd"/>
    </w:p>
    <w:p w:rsidR="008D3BE5" w:rsidRDefault="008D3BE5" w:rsidP="008D3BE5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önkormányzati mezőgazdasági rendeltetésű földterületek haszonbérleti díj mértékének módosítása során az ebből származó bevétel összege kiszámíthatóbb, valamint a korábbi díjtételhez viszonyítva növekedést eredményez.</w:t>
      </w:r>
    </w:p>
    <w:p w:rsidR="008D3BE5" w:rsidRDefault="008D3BE5" w:rsidP="008D3BE5">
      <w:pPr>
        <w:pStyle w:val="Listaszerbekezds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3BE5" w:rsidRDefault="008D3BE5" w:rsidP="008D3BE5">
      <w:pPr>
        <w:jc w:val="both"/>
        <w:rPr>
          <w:sz w:val="24"/>
          <w:szCs w:val="24"/>
        </w:rPr>
      </w:pPr>
    </w:p>
    <w:p w:rsidR="008D3BE5" w:rsidRDefault="008D3BE5" w:rsidP="008D3BE5">
      <w:pPr>
        <w:numPr>
          <w:ilvl w:val="0"/>
          <w:numId w:val="1"/>
        </w:numPr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proofErr w:type="spellStart"/>
      <w:r>
        <w:rPr>
          <w:sz w:val="24"/>
          <w:szCs w:val="24"/>
        </w:rPr>
        <w:t>-hoz</w:t>
      </w:r>
      <w:proofErr w:type="spellEnd"/>
    </w:p>
    <w:p w:rsidR="008D3BE5" w:rsidRDefault="008D3BE5" w:rsidP="008D3BE5">
      <w:pPr>
        <w:rPr>
          <w:sz w:val="24"/>
          <w:szCs w:val="24"/>
        </w:rPr>
      </w:pPr>
    </w:p>
    <w:p w:rsidR="008D3BE5" w:rsidRDefault="008D3BE5" w:rsidP="008D3BE5">
      <w:pPr>
        <w:jc w:val="both"/>
        <w:rPr>
          <w:sz w:val="24"/>
          <w:szCs w:val="24"/>
        </w:rPr>
      </w:pPr>
      <w:r>
        <w:rPr>
          <w:sz w:val="24"/>
          <w:szCs w:val="24"/>
        </w:rPr>
        <w:t>A rendelet hatálybalépését tartalmazza, mely szerint 2020. március 1. napján lép hatályba.</w:t>
      </w:r>
    </w:p>
    <w:p w:rsidR="008D3BE5" w:rsidRDefault="008D3BE5" w:rsidP="008D3BE5">
      <w:pPr>
        <w:ind w:left="360"/>
        <w:rPr>
          <w:sz w:val="24"/>
          <w:szCs w:val="24"/>
        </w:rPr>
      </w:pPr>
    </w:p>
    <w:p w:rsidR="008D3BE5" w:rsidRDefault="008D3BE5" w:rsidP="008D3BE5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142384" w:rsidRDefault="00142384"/>
    <w:sectPr w:rsidR="0014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584F"/>
    <w:multiLevelType w:val="hybridMultilevel"/>
    <w:tmpl w:val="C464B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77121"/>
    <w:multiLevelType w:val="hybridMultilevel"/>
    <w:tmpl w:val="EDB27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5"/>
    <w:rsid w:val="00142384"/>
    <w:rsid w:val="00654FB6"/>
    <w:rsid w:val="007202D0"/>
    <w:rsid w:val="008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B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D3BE5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D3B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D3B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8D3B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">
    <w:name w:val="Char Char1"/>
    <w:basedOn w:val="Norml"/>
    <w:rsid w:val="008D3BE5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Listaszerbekezds1">
    <w:name w:val="Listaszerű bekezdés1"/>
    <w:basedOn w:val="Norml"/>
    <w:rsid w:val="008D3BE5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B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D3BE5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D3B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D3B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8D3B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">
    <w:name w:val="Char Char1"/>
    <w:basedOn w:val="Norml"/>
    <w:rsid w:val="008D3BE5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Listaszerbekezds1">
    <w:name w:val="Listaszerű bekezdés1"/>
    <w:basedOn w:val="Norml"/>
    <w:rsid w:val="008D3BE5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2020-02-03T09:41:00Z</dcterms:created>
  <dcterms:modified xsi:type="dcterms:W3CDTF">2020-02-03T09:49:00Z</dcterms:modified>
</cp:coreProperties>
</file>